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5BB59" w14:textId="77777777" w:rsidR="006B0489" w:rsidRPr="004B6F2B" w:rsidRDefault="006B0489" w:rsidP="006B0489">
      <w:pPr>
        <w:jc w:val="center"/>
        <w:rPr>
          <w:b/>
          <w:sz w:val="16"/>
          <w:szCs w:val="16"/>
        </w:rPr>
      </w:pPr>
      <w:proofErr w:type="gramStart"/>
      <w:r w:rsidRPr="004B6F2B">
        <w:rPr>
          <w:b/>
          <w:sz w:val="16"/>
          <w:szCs w:val="16"/>
        </w:rPr>
        <w:t>ФЕДЕРАЛЬНОЕ</w:t>
      </w:r>
      <w:proofErr w:type="gramEnd"/>
      <w:r w:rsidRPr="004B6F2B">
        <w:rPr>
          <w:b/>
          <w:sz w:val="16"/>
          <w:szCs w:val="16"/>
        </w:rPr>
        <w:t xml:space="preserve"> ГОСУДАРСТВЕННОЕ  БЮДЖЕТНОЕ ОБРАЗОВАТЕЛЬНОЕУЧРЕЖДЕНИЕ ВЫСШЕГО ОБРАЗОВАНИЯ</w:t>
      </w:r>
    </w:p>
    <w:p w14:paraId="6250FAE7" w14:textId="77777777" w:rsidR="006B0489" w:rsidRPr="00443B05" w:rsidRDefault="006B0489" w:rsidP="006B0489">
      <w:pPr>
        <w:keepNext/>
        <w:widowControl w:val="0"/>
        <w:jc w:val="center"/>
        <w:outlineLvl w:val="1"/>
        <w:rPr>
          <w:b/>
          <w:bCs/>
          <w:snapToGrid w:val="0"/>
          <w:sz w:val="22"/>
          <w:szCs w:val="22"/>
        </w:rPr>
      </w:pPr>
      <w:r w:rsidRPr="00443B05">
        <w:rPr>
          <w:b/>
          <w:bCs/>
          <w:snapToGrid w:val="0"/>
          <w:sz w:val="22"/>
          <w:szCs w:val="22"/>
        </w:rPr>
        <w:t>«РОССИЙСКИЙ  ГОСУДАРСТВЕННЫЙ  УНИВЕРСИТЕТ  ПРАВОСУДИЯ»</w:t>
      </w:r>
    </w:p>
    <w:p w14:paraId="57B66B40" w14:textId="77777777" w:rsidR="006B0489" w:rsidRPr="001134D5" w:rsidRDefault="006B0489" w:rsidP="006B04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(</w:t>
      </w:r>
      <w:r w:rsidRPr="00443B05">
        <w:rPr>
          <w:b/>
          <w:bCs/>
          <w:sz w:val="22"/>
          <w:szCs w:val="22"/>
        </w:rPr>
        <w:t>СЕВЕРО-ЗАПАДНЫЙ ФИЛИАЛ</w:t>
      </w:r>
      <w:r>
        <w:rPr>
          <w:b/>
          <w:bCs/>
          <w:sz w:val="22"/>
          <w:szCs w:val="22"/>
        </w:rPr>
        <w:t>)</w:t>
      </w:r>
    </w:p>
    <w:p w14:paraId="20E67CB4" w14:textId="77777777" w:rsidR="00674F1A" w:rsidRPr="00B76442" w:rsidRDefault="00674F1A" w:rsidP="004D2F40">
      <w:pPr>
        <w:shd w:val="clear" w:color="auto" w:fill="FFFFFF"/>
        <w:spacing w:before="10" w:line="360" w:lineRule="auto"/>
        <w:rPr>
          <w:b/>
          <w:bCs/>
          <w:color w:val="000000"/>
          <w:spacing w:val="-14"/>
          <w:sz w:val="28"/>
          <w:szCs w:val="28"/>
        </w:rPr>
      </w:pPr>
    </w:p>
    <w:p w14:paraId="6C047C67" w14:textId="3386996B" w:rsidR="00096C43" w:rsidRPr="00B76442" w:rsidRDefault="00674F1A" w:rsidP="004D2F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pacing w:val="-1"/>
          <w:sz w:val="28"/>
          <w:szCs w:val="28"/>
        </w:rPr>
      </w:pPr>
      <w:r w:rsidRPr="00B76442">
        <w:rPr>
          <w:color w:val="000000"/>
          <w:spacing w:val="-1"/>
          <w:sz w:val="28"/>
          <w:szCs w:val="28"/>
        </w:rPr>
        <w:t>Рабочая программа</w:t>
      </w:r>
    </w:p>
    <w:p w14:paraId="0D81C1D6" w14:textId="30DDB0C6" w:rsidR="00674F1A" w:rsidRPr="00042C2F" w:rsidRDefault="00096C43" w:rsidP="003A536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42C2F">
        <w:rPr>
          <w:b/>
          <w:sz w:val="28"/>
          <w:szCs w:val="28"/>
          <w:u w:val="single"/>
        </w:rPr>
        <w:t>Производственной</w:t>
      </w:r>
      <w:r w:rsidRPr="00042C2F">
        <w:rPr>
          <w:b/>
          <w:bCs/>
          <w:sz w:val="28"/>
          <w:szCs w:val="28"/>
          <w:u w:val="single"/>
        </w:rPr>
        <w:t xml:space="preserve"> практики</w:t>
      </w:r>
      <w:r w:rsidR="0080331E" w:rsidRPr="00042C2F">
        <w:rPr>
          <w:noProof/>
          <w:color w:val="000000"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02CB53" wp14:editId="743F00D2">
                <wp:simplePos x="0" y="0"/>
                <wp:positionH relativeFrom="column">
                  <wp:posOffset>1518285</wp:posOffset>
                </wp:positionH>
                <wp:positionV relativeFrom="paragraph">
                  <wp:posOffset>197485</wp:posOffset>
                </wp:positionV>
                <wp:extent cx="338137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93EA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19.55pt;margin-top:15.55pt;width:266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">
                <o:lock v:ext="edit" shapetype="f"/>
              </v:shape>
            </w:pict>
          </mc:Fallback>
        </mc:AlternateContent>
      </w:r>
      <w:r w:rsidR="00042C2F" w:rsidRPr="00042C2F">
        <w:rPr>
          <w:b/>
          <w:bCs/>
          <w:sz w:val="28"/>
          <w:szCs w:val="28"/>
          <w:u w:val="single"/>
        </w:rPr>
        <w:t xml:space="preserve"> (правоприменительной)</w:t>
      </w:r>
    </w:p>
    <w:p w14:paraId="02CAF62C" w14:textId="77777777" w:rsidR="00AB6858" w:rsidRPr="00B76442" w:rsidRDefault="00AB6858" w:rsidP="004D2F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F5298AD" w14:textId="77777777" w:rsidR="00674F1A" w:rsidRPr="00B76442" w:rsidRDefault="00674F1A" w:rsidP="004D2F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5EB80282" w14:textId="67145528" w:rsidR="00674F1A" w:rsidRPr="00B76442" w:rsidRDefault="00AB6858" w:rsidP="004D2F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pacing w:val="-4"/>
          <w:sz w:val="28"/>
          <w:szCs w:val="28"/>
        </w:rPr>
      </w:pPr>
      <w:r w:rsidRPr="00B76442">
        <w:rPr>
          <w:b/>
          <w:color w:val="000000"/>
          <w:spacing w:val="-4"/>
          <w:sz w:val="28"/>
          <w:szCs w:val="28"/>
        </w:rPr>
        <w:t>Набор 202</w:t>
      </w:r>
      <w:r w:rsidR="00AB28B7">
        <w:rPr>
          <w:b/>
          <w:color w:val="000000"/>
          <w:spacing w:val="-4"/>
          <w:sz w:val="28"/>
          <w:szCs w:val="28"/>
        </w:rPr>
        <w:t>3</w:t>
      </w:r>
      <w:r w:rsidRPr="00B76442">
        <w:rPr>
          <w:b/>
          <w:color w:val="000000"/>
          <w:spacing w:val="-4"/>
          <w:sz w:val="28"/>
          <w:szCs w:val="28"/>
        </w:rPr>
        <w:t xml:space="preserve"> </w:t>
      </w:r>
      <w:r w:rsidR="00674F1A" w:rsidRPr="00B76442">
        <w:rPr>
          <w:b/>
          <w:color w:val="000000"/>
          <w:spacing w:val="-4"/>
          <w:sz w:val="28"/>
          <w:szCs w:val="28"/>
        </w:rPr>
        <w:t>г.</w:t>
      </w:r>
    </w:p>
    <w:p w14:paraId="0073ABD1" w14:textId="77777777" w:rsidR="0025338F" w:rsidRPr="00B76442" w:rsidRDefault="00674F1A" w:rsidP="004D2F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pacing w:val="-4"/>
          <w:sz w:val="28"/>
          <w:szCs w:val="28"/>
        </w:rPr>
      </w:pPr>
      <w:r w:rsidRPr="00B76442">
        <w:rPr>
          <w:b/>
          <w:color w:val="000000"/>
          <w:spacing w:val="-4"/>
          <w:sz w:val="28"/>
          <w:szCs w:val="28"/>
        </w:rPr>
        <w:t>Напр</w:t>
      </w:r>
      <w:r w:rsidR="007E3946" w:rsidRPr="00B76442">
        <w:rPr>
          <w:b/>
          <w:color w:val="000000"/>
          <w:spacing w:val="-4"/>
          <w:sz w:val="28"/>
          <w:szCs w:val="28"/>
        </w:rPr>
        <w:t>авление подготовки</w:t>
      </w:r>
      <w:r w:rsidRPr="00B76442">
        <w:rPr>
          <w:b/>
          <w:color w:val="000000"/>
          <w:spacing w:val="-4"/>
          <w:sz w:val="28"/>
          <w:szCs w:val="28"/>
        </w:rPr>
        <w:t>:</w:t>
      </w:r>
      <w:r w:rsidR="0025338F" w:rsidRPr="00B76442">
        <w:rPr>
          <w:b/>
          <w:color w:val="000000"/>
          <w:spacing w:val="-4"/>
          <w:sz w:val="28"/>
          <w:szCs w:val="28"/>
        </w:rPr>
        <w:t xml:space="preserve"> </w:t>
      </w:r>
      <w:r w:rsidR="008715FD" w:rsidRPr="00B76442">
        <w:rPr>
          <w:b/>
          <w:color w:val="000000"/>
          <w:spacing w:val="-4"/>
          <w:sz w:val="28"/>
          <w:szCs w:val="28"/>
        </w:rPr>
        <w:t>40.03.01 Юриспруденция</w:t>
      </w:r>
    </w:p>
    <w:p w14:paraId="307B4AE9" w14:textId="1BFFE910" w:rsidR="0025338F" w:rsidRPr="00B76442" w:rsidRDefault="007E3946" w:rsidP="004D2F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pacing w:val="-4"/>
          <w:sz w:val="28"/>
          <w:szCs w:val="28"/>
        </w:rPr>
      </w:pPr>
      <w:r w:rsidRPr="00B76442">
        <w:rPr>
          <w:b/>
          <w:color w:val="000000"/>
          <w:spacing w:val="-4"/>
          <w:sz w:val="28"/>
          <w:szCs w:val="28"/>
        </w:rPr>
        <w:t>Профиль подготовки</w:t>
      </w:r>
      <w:r w:rsidR="00674F1A" w:rsidRPr="00B76442">
        <w:rPr>
          <w:b/>
          <w:color w:val="000000"/>
          <w:spacing w:val="-4"/>
          <w:sz w:val="28"/>
          <w:szCs w:val="28"/>
        </w:rPr>
        <w:t xml:space="preserve">: </w:t>
      </w:r>
      <w:r w:rsidR="00AB28B7">
        <w:rPr>
          <w:b/>
          <w:color w:val="000000"/>
          <w:spacing w:val="-4"/>
          <w:sz w:val="28"/>
          <w:szCs w:val="28"/>
        </w:rPr>
        <w:t>международно</w:t>
      </w:r>
      <w:r w:rsidR="008715FD" w:rsidRPr="00B76442">
        <w:rPr>
          <w:b/>
          <w:color w:val="000000"/>
          <w:spacing w:val="-4"/>
          <w:sz w:val="28"/>
          <w:szCs w:val="28"/>
        </w:rPr>
        <w:t xml:space="preserve">-правовой </w:t>
      </w:r>
      <w:r w:rsidR="004D2F40" w:rsidRPr="00B76442">
        <w:rPr>
          <w:b/>
          <w:color w:val="000000"/>
          <w:spacing w:val="-4"/>
          <w:sz w:val="28"/>
          <w:szCs w:val="28"/>
        </w:rPr>
        <w:t xml:space="preserve"> </w:t>
      </w:r>
    </w:p>
    <w:p w14:paraId="15759C95" w14:textId="4DB87576" w:rsidR="007A7C93" w:rsidRDefault="007A7C93">
      <w:pPr>
        <w:rPr>
          <w:color w:val="000000"/>
          <w:spacing w:val="-1"/>
          <w:sz w:val="28"/>
          <w:szCs w:val="28"/>
        </w:rPr>
      </w:pPr>
    </w:p>
    <w:p w14:paraId="43E09DD7" w14:textId="11DE3A77" w:rsidR="00674F1A" w:rsidRPr="00B76442" w:rsidRDefault="00674F1A" w:rsidP="004D2F40">
      <w:pPr>
        <w:spacing w:line="360" w:lineRule="auto"/>
        <w:jc w:val="both"/>
        <w:rPr>
          <w:sz w:val="28"/>
          <w:szCs w:val="28"/>
        </w:rPr>
      </w:pPr>
      <w:r w:rsidRPr="00B76442">
        <w:rPr>
          <w:color w:val="000000"/>
          <w:spacing w:val="-1"/>
          <w:sz w:val="28"/>
          <w:szCs w:val="28"/>
        </w:rPr>
        <w:t xml:space="preserve">Рабочая программа </w:t>
      </w:r>
      <w:r w:rsidRPr="00B76442">
        <w:rPr>
          <w:sz w:val="28"/>
          <w:szCs w:val="28"/>
        </w:rPr>
        <w:t>разработана в соответствии с требованиями ФГ</w:t>
      </w:r>
      <w:r w:rsidR="00061243" w:rsidRPr="00B76442">
        <w:rPr>
          <w:sz w:val="28"/>
          <w:szCs w:val="28"/>
        </w:rPr>
        <w:t>ОС.</w:t>
      </w:r>
    </w:p>
    <w:p w14:paraId="2E813F59" w14:textId="77777777" w:rsidR="007E6459" w:rsidRDefault="007E6459" w:rsidP="007E6459">
      <w:pPr>
        <w:jc w:val="both"/>
        <w:rPr>
          <w:bCs/>
        </w:rPr>
      </w:pPr>
    </w:p>
    <w:p w14:paraId="2F6805FC" w14:textId="77777777" w:rsidR="007E6459" w:rsidRDefault="007E6459" w:rsidP="007E6459">
      <w:pPr>
        <w:jc w:val="both"/>
      </w:pPr>
      <w:r>
        <w:t>Рабочая программа практики разработана в соответствии с требованиями ФГОС.</w:t>
      </w:r>
    </w:p>
    <w:p w14:paraId="44BA676B" w14:textId="77777777" w:rsidR="007E6459" w:rsidRDefault="007E6459" w:rsidP="007E6459">
      <w:pPr>
        <w:ind w:right="-240"/>
        <w:jc w:val="both"/>
      </w:pPr>
    </w:p>
    <w:p w14:paraId="3E1E49AA" w14:textId="77777777" w:rsidR="007E6459" w:rsidRDefault="007E6459" w:rsidP="007E6459">
      <w:pPr>
        <w:jc w:val="both"/>
      </w:pPr>
      <w:r>
        <w:t>Разработчики: Тарасова Ю.Н., доцент кафедры общетеоретических правовых дисциплин, кандидат психологических наук; Игнатьева М.В., доцент кафедры общетеоретических правовых дисциплин, кандидат юридических наук</w:t>
      </w:r>
    </w:p>
    <w:p w14:paraId="2AFCD7C6" w14:textId="77777777" w:rsidR="007E6459" w:rsidRDefault="007E6459" w:rsidP="007E6459">
      <w:pPr>
        <w:ind w:right="-240"/>
        <w:jc w:val="both"/>
      </w:pPr>
    </w:p>
    <w:p w14:paraId="40EE98AD" w14:textId="77777777" w:rsidR="007E6459" w:rsidRDefault="007E6459" w:rsidP="007E6459">
      <w:pPr>
        <w:jc w:val="both"/>
      </w:pPr>
    </w:p>
    <w:p w14:paraId="1C640535" w14:textId="45EC4FEA" w:rsidR="007E6459" w:rsidRDefault="007E6459" w:rsidP="007E6459">
      <w:pPr>
        <w:jc w:val="both"/>
      </w:pPr>
      <w:r>
        <w:t xml:space="preserve">Рабочая программа рассмотрена и одобрена на заседании кафедры общетеоретических </w:t>
      </w:r>
      <w:r w:rsidR="00AB28B7">
        <w:t>правовых дисциплин (протокол № 11 «21» июня 2023</w:t>
      </w:r>
      <w:r>
        <w:t xml:space="preserve"> г.).</w:t>
      </w:r>
    </w:p>
    <w:p w14:paraId="44288C5C" w14:textId="77777777" w:rsidR="007E6459" w:rsidRDefault="007E6459" w:rsidP="007E6459">
      <w:pPr>
        <w:jc w:val="both"/>
        <w:rPr>
          <w:shd w:val="clear" w:color="auto" w:fill="FFFF00"/>
        </w:rPr>
      </w:pPr>
      <w:r>
        <w:t xml:space="preserve">Зав. кафедрой </w:t>
      </w:r>
      <w:proofErr w:type="spellStart"/>
      <w:r>
        <w:t>Дорская</w:t>
      </w:r>
      <w:proofErr w:type="spellEnd"/>
      <w:r>
        <w:t xml:space="preserve"> А.А., доктор юридических наук, профессор ________________</w:t>
      </w:r>
    </w:p>
    <w:p w14:paraId="629D718C" w14:textId="77777777" w:rsidR="007E6459" w:rsidRDefault="007E6459" w:rsidP="007E6459">
      <w:pPr>
        <w:jc w:val="both"/>
        <w:rPr>
          <w:shd w:val="clear" w:color="auto" w:fill="FFFF00"/>
        </w:rPr>
      </w:pPr>
    </w:p>
    <w:p w14:paraId="4D19F6AE" w14:textId="77777777" w:rsidR="007E6459" w:rsidRDefault="007E6459" w:rsidP="007E6459">
      <w:pPr>
        <w:ind w:firstLine="567"/>
        <w:jc w:val="center"/>
      </w:pPr>
    </w:p>
    <w:p w14:paraId="78193D7C" w14:textId="77777777" w:rsidR="007E6459" w:rsidRDefault="007E6459" w:rsidP="007E6459">
      <w:pPr>
        <w:ind w:firstLine="567"/>
        <w:jc w:val="center"/>
      </w:pPr>
    </w:p>
    <w:p w14:paraId="14FD1721" w14:textId="77777777" w:rsidR="003A536C" w:rsidRDefault="003A536C" w:rsidP="004D2F40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7B58BACD" w14:textId="77777777" w:rsidR="007E6459" w:rsidRDefault="007E6459" w:rsidP="004D2F40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160334F3" w14:textId="77777777" w:rsidR="007E6459" w:rsidRDefault="007E6459" w:rsidP="004D2F40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1413061A" w14:textId="77777777" w:rsidR="007E6459" w:rsidRDefault="007E6459" w:rsidP="004D2F40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38DDD349" w14:textId="77777777" w:rsidR="007E6459" w:rsidRDefault="007E6459" w:rsidP="004D2F40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51483821" w14:textId="77777777" w:rsidR="007E6459" w:rsidRPr="00B76442" w:rsidRDefault="007E6459" w:rsidP="004D2F40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141F11FF" w14:textId="1AC65AD6" w:rsidR="00F85D11" w:rsidRPr="00134F41" w:rsidRDefault="007E6459" w:rsidP="004D2F40">
      <w:pPr>
        <w:widowControl w:val="0"/>
        <w:shd w:val="clear" w:color="auto" w:fill="FFFFFF"/>
        <w:autoSpaceDE w:val="0"/>
        <w:autoSpaceDN w:val="0"/>
        <w:adjustRightInd w:val="0"/>
        <w:spacing w:before="324" w:line="360" w:lineRule="auto"/>
        <w:jc w:val="center"/>
        <w:rPr>
          <w:color w:val="000000"/>
          <w:spacing w:val="15"/>
        </w:rPr>
      </w:pPr>
      <w:r>
        <w:rPr>
          <w:color w:val="000000"/>
          <w:spacing w:val="15"/>
        </w:rPr>
        <w:t>Санкт-Петербург</w:t>
      </w:r>
      <w:r w:rsidR="003A536C" w:rsidRPr="00134F41">
        <w:rPr>
          <w:color w:val="000000"/>
          <w:spacing w:val="15"/>
        </w:rPr>
        <w:t>, 202</w:t>
      </w:r>
      <w:r w:rsidR="00AB28B7">
        <w:rPr>
          <w:color w:val="000000"/>
          <w:spacing w:val="15"/>
        </w:rPr>
        <w:t>3</w:t>
      </w:r>
    </w:p>
    <w:p w14:paraId="5839E368" w14:textId="77777777" w:rsidR="007E6459" w:rsidRDefault="00B827DD" w:rsidP="007E6459">
      <w:pPr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                                     </w:t>
      </w:r>
      <w:bookmarkStart w:id="0" w:name="_Toc270347315"/>
      <w:bookmarkStart w:id="1" w:name="_Toc180923118"/>
    </w:p>
    <w:p w14:paraId="0F728B9B" w14:textId="3DB388C9" w:rsidR="006B0489" w:rsidRDefault="006B0489">
      <w:pPr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br w:type="page"/>
      </w:r>
    </w:p>
    <w:p w14:paraId="2B93614F" w14:textId="77777777" w:rsidR="007E6459" w:rsidRDefault="007E6459" w:rsidP="007E6459">
      <w:pPr>
        <w:rPr>
          <w:color w:val="000000"/>
          <w:spacing w:val="15"/>
          <w:sz w:val="28"/>
          <w:szCs w:val="28"/>
        </w:rPr>
      </w:pPr>
    </w:p>
    <w:p w14:paraId="711F9848" w14:textId="3FD5FDB3" w:rsidR="002C6306" w:rsidRPr="002C6306" w:rsidRDefault="002C6306" w:rsidP="007E6459">
      <w:pPr>
        <w:rPr>
          <w:rStyle w:val="32"/>
          <w:b w:val="0"/>
          <w:color w:val="000000"/>
        </w:rPr>
      </w:pPr>
      <w:r w:rsidRPr="002C6306">
        <w:rPr>
          <w:rStyle w:val="32"/>
          <w:color w:val="000000"/>
        </w:rPr>
        <w:t>ОГЛАВЛЕНИЕ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8267"/>
        <w:gridCol w:w="735"/>
      </w:tblGrid>
      <w:tr w:rsidR="002C6306" w:rsidRPr="002C6306" w14:paraId="45CD2340" w14:textId="77777777" w:rsidTr="002C6306">
        <w:tc>
          <w:tcPr>
            <w:tcW w:w="459" w:type="dxa"/>
          </w:tcPr>
          <w:p w14:paraId="6421E343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9147" w:type="dxa"/>
          </w:tcPr>
          <w:p w14:paraId="03186AC5" w14:textId="74F87084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А</w:t>
            </w: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ннотация рабочей программы</w:t>
            </w:r>
          </w:p>
        </w:tc>
        <w:tc>
          <w:tcPr>
            <w:tcW w:w="815" w:type="dxa"/>
          </w:tcPr>
          <w:p w14:paraId="5AC4AA7B" w14:textId="0CB2B012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3F8F9E1D" w14:textId="77777777" w:rsidTr="002C6306">
        <w:tc>
          <w:tcPr>
            <w:tcW w:w="459" w:type="dxa"/>
          </w:tcPr>
          <w:p w14:paraId="69CE34AD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9147" w:type="dxa"/>
          </w:tcPr>
          <w:p w14:paraId="26C7B64D" w14:textId="22ED44FE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Ц</w:t>
            </w: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ель и задачи практики</w:t>
            </w:r>
          </w:p>
        </w:tc>
        <w:tc>
          <w:tcPr>
            <w:tcW w:w="815" w:type="dxa"/>
          </w:tcPr>
          <w:p w14:paraId="56A97F90" w14:textId="3E196873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23020B60" w14:textId="77777777" w:rsidTr="002C6306">
        <w:tc>
          <w:tcPr>
            <w:tcW w:w="459" w:type="dxa"/>
          </w:tcPr>
          <w:p w14:paraId="03B1A078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9147" w:type="dxa"/>
          </w:tcPr>
          <w:p w14:paraId="5065DE94" w14:textId="59279121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В</w:t>
            </w: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ид практики, способ и форма её проведения</w:t>
            </w:r>
          </w:p>
        </w:tc>
        <w:tc>
          <w:tcPr>
            <w:tcW w:w="815" w:type="dxa"/>
          </w:tcPr>
          <w:p w14:paraId="6F18BC70" w14:textId="6FC8C94F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302440FA" w14:textId="77777777" w:rsidTr="002C6306">
        <w:tc>
          <w:tcPr>
            <w:tcW w:w="459" w:type="dxa"/>
          </w:tcPr>
          <w:p w14:paraId="207B30ED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9147" w:type="dxa"/>
          </w:tcPr>
          <w:p w14:paraId="3110BFC7" w14:textId="7964B460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П</w:t>
            </w: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еречень планируемых результатов обучения при прохождении</w:t>
            </w:r>
            <w:r>
              <w:t xml:space="preserve"> </w:t>
            </w: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производственной практики</w:t>
            </w:r>
          </w:p>
        </w:tc>
        <w:tc>
          <w:tcPr>
            <w:tcW w:w="815" w:type="dxa"/>
          </w:tcPr>
          <w:p w14:paraId="6A99FA4D" w14:textId="04DFCB1F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7D28477D" w14:textId="77777777" w:rsidTr="002C6306">
        <w:tc>
          <w:tcPr>
            <w:tcW w:w="459" w:type="dxa"/>
          </w:tcPr>
          <w:p w14:paraId="79DD8AF6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9147" w:type="dxa"/>
          </w:tcPr>
          <w:p w14:paraId="4328FEE5" w14:textId="78066EE4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  <w:shd w:val="clear" w:color="auto" w:fill="FFFFFF"/>
              </w:rPr>
              <w:t>М</w:t>
            </w:r>
            <w:r w:rsidRPr="00CA0C29">
              <w:rPr>
                <w:bCs/>
                <w:color w:val="000000"/>
                <w:spacing w:val="2"/>
                <w:sz w:val="28"/>
                <w:szCs w:val="28"/>
                <w:shd w:val="clear" w:color="auto" w:fill="FFFFFF"/>
              </w:rPr>
              <w:t>есто практики в структуре основной образовательной программы</w:t>
            </w:r>
          </w:p>
        </w:tc>
        <w:tc>
          <w:tcPr>
            <w:tcW w:w="815" w:type="dxa"/>
          </w:tcPr>
          <w:p w14:paraId="16C776E1" w14:textId="18801BA3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43E04601" w14:textId="77777777" w:rsidTr="002C6306">
        <w:tc>
          <w:tcPr>
            <w:tcW w:w="459" w:type="dxa"/>
          </w:tcPr>
          <w:p w14:paraId="0D4B77A1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9147" w:type="dxa"/>
          </w:tcPr>
          <w:p w14:paraId="233920A6" w14:textId="6B75A18C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С</w:t>
            </w: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одержание практики, объем в зачетных единицах и продолжительность в неделях</w:t>
            </w:r>
          </w:p>
        </w:tc>
        <w:tc>
          <w:tcPr>
            <w:tcW w:w="815" w:type="dxa"/>
          </w:tcPr>
          <w:p w14:paraId="61A64CE1" w14:textId="05B0F89C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0A0252D2" w14:textId="77777777" w:rsidTr="002C6306">
        <w:trPr>
          <w:trHeight w:val="666"/>
        </w:trPr>
        <w:tc>
          <w:tcPr>
            <w:tcW w:w="459" w:type="dxa"/>
          </w:tcPr>
          <w:p w14:paraId="0DEA6E48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9147" w:type="dxa"/>
          </w:tcPr>
          <w:p w14:paraId="7595726E" w14:textId="551EAF5F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Ф</w:t>
            </w: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онд оценочных сре</w:t>
            </w:r>
            <w:proofErr w:type="gramStart"/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дств дл</w:t>
            </w:r>
            <w:proofErr w:type="gramEnd"/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я проведения промежуточной аттестации и формы отчетности</w:t>
            </w:r>
          </w:p>
        </w:tc>
        <w:tc>
          <w:tcPr>
            <w:tcW w:w="815" w:type="dxa"/>
          </w:tcPr>
          <w:p w14:paraId="0153E199" w14:textId="713E3B95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2E756EDA" w14:textId="77777777" w:rsidTr="002C6306">
        <w:trPr>
          <w:trHeight w:val="136"/>
        </w:trPr>
        <w:tc>
          <w:tcPr>
            <w:tcW w:w="459" w:type="dxa"/>
          </w:tcPr>
          <w:p w14:paraId="16300A86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9147" w:type="dxa"/>
          </w:tcPr>
          <w:p w14:paraId="4C10798E" w14:textId="09EC6BED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</w:t>
            </w:r>
            <w:r w:rsidRPr="002C6306">
              <w:rPr>
                <w:color w:val="000000"/>
                <w:spacing w:val="1"/>
                <w:sz w:val="28"/>
                <w:szCs w:val="28"/>
              </w:rPr>
              <w:t>еречень литературы, ресурсов «интернет, программного обеспечения, информационно-справочных систем»</w:t>
            </w:r>
          </w:p>
        </w:tc>
        <w:tc>
          <w:tcPr>
            <w:tcW w:w="815" w:type="dxa"/>
          </w:tcPr>
          <w:p w14:paraId="2F1407A1" w14:textId="7B80A4D5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46EE9194" w14:textId="77777777" w:rsidTr="002C6306">
        <w:trPr>
          <w:trHeight w:val="136"/>
        </w:trPr>
        <w:tc>
          <w:tcPr>
            <w:tcW w:w="459" w:type="dxa"/>
          </w:tcPr>
          <w:p w14:paraId="6A2A5FFC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9147" w:type="dxa"/>
          </w:tcPr>
          <w:p w14:paraId="76B128A0" w14:textId="4FBA6833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2C6306">
              <w:rPr>
                <w:color w:val="000000"/>
                <w:sz w:val="28"/>
                <w:szCs w:val="28"/>
                <w:shd w:val="clear" w:color="auto" w:fill="FFFFFF"/>
              </w:rPr>
              <w:t>атериально</w:t>
            </w:r>
            <w:r w:rsidRPr="002C630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-техническое обеспечение проведения практики</w:t>
            </w:r>
          </w:p>
        </w:tc>
        <w:tc>
          <w:tcPr>
            <w:tcW w:w="815" w:type="dxa"/>
          </w:tcPr>
          <w:p w14:paraId="0570796A" w14:textId="11407A31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2C6306" w:rsidRPr="002C6306" w14:paraId="47C932E7" w14:textId="77777777" w:rsidTr="002C6306">
        <w:trPr>
          <w:trHeight w:val="136"/>
        </w:trPr>
        <w:tc>
          <w:tcPr>
            <w:tcW w:w="459" w:type="dxa"/>
          </w:tcPr>
          <w:p w14:paraId="4953ABD6" w14:textId="77777777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C6306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9147" w:type="dxa"/>
          </w:tcPr>
          <w:p w14:paraId="29F41F1D" w14:textId="3FA1A125" w:rsidR="002C6306" w:rsidRPr="002C6306" w:rsidRDefault="00CA0C29" w:rsidP="002C6306">
            <w:pPr>
              <w:tabs>
                <w:tab w:val="right" w:leader="dot" w:pos="9356"/>
              </w:tabs>
              <w:spacing w:line="360" w:lineRule="auto"/>
              <w:contextualSpacing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Пр</w:t>
            </w:r>
            <w:r w:rsidRPr="002C630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иложения</w:t>
            </w:r>
          </w:p>
        </w:tc>
        <w:tc>
          <w:tcPr>
            <w:tcW w:w="815" w:type="dxa"/>
          </w:tcPr>
          <w:p w14:paraId="155A645E" w14:textId="719C522F" w:rsidR="002C6306" w:rsidRPr="002C6306" w:rsidRDefault="002C6306" w:rsidP="002C6306">
            <w:pPr>
              <w:tabs>
                <w:tab w:val="right" w:leader="dot" w:pos="9356"/>
              </w:tabs>
              <w:spacing w:line="360" w:lineRule="auto"/>
              <w:contextualSpacing/>
              <w:jc w:val="right"/>
              <w:outlineLvl w:val="2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</w:tbl>
    <w:p w14:paraId="5D8C0A18" w14:textId="77777777" w:rsidR="00C72B62" w:rsidRPr="002C6306" w:rsidRDefault="00C72B62" w:rsidP="004D2F40">
      <w:pPr>
        <w:pStyle w:val="af9"/>
        <w:tabs>
          <w:tab w:val="clear" w:pos="720"/>
          <w:tab w:val="left" w:pos="708"/>
        </w:tabs>
        <w:spacing w:line="360" w:lineRule="auto"/>
        <w:ind w:left="0" w:firstLine="720"/>
        <w:jc w:val="center"/>
        <w:rPr>
          <w:b/>
          <w:sz w:val="28"/>
          <w:szCs w:val="28"/>
        </w:rPr>
      </w:pPr>
    </w:p>
    <w:p w14:paraId="3CF706F4" w14:textId="1761EB97" w:rsidR="002841D7" w:rsidRDefault="002841D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297CE3C" w14:textId="77777777" w:rsidR="00C72B62" w:rsidRPr="00B76442" w:rsidRDefault="00C72B62" w:rsidP="004D2F40">
      <w:pPr>
        <w:pStyle w:val="af9"/>
        <w:tabs>
          <w:tab w:val="clear" w:pos="720"/>
          <w:tab w:val="left" w:pos="708"/>
        </w:tabs>
        <w:spacing w:line="360" w:lineRule="auto"/>
        <w:ind w:left="0" w:firstLine="720"/>
        <w:jc w:val="center"/>
        <w:rPr>
          <w:b/>
          <w:sz w:val="28"/>
          <w:szCs w:val="28"/>
        </w:rPr>
      </w:pPr>
    </w:p>
    <w:p w14:paraId="66685717" w14:textId="284527EB" w:rsidR="00FA414E" w:rsidRPr="00B76442" w:rsidRDefault="002C6306" w:rsidP="002C6306">
      <w:pPr>
        <w:pStyle w:val="af9"/>
        <w:tabs>
          <w:tab w:val="clear" w:pos="720"/>
          <w:tab w:val="clear" w:pos="756"/>
          <w:tab w:val="left" w:pos="708"/>
        </w:tabs>
        <w:spacing w:line="360" w:lineRule="auto"/>
        <w:ind w:left="10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B76442">
        <w:rPr>
          <w:b/>
          <w:sz w:val="28"/>
          <w:szCs w:val="28"/>
        </w:rPr>
        <w:t>АННОТАЦИЯ РАБОЧЕЙ ПРОГРАММЫ ПРОИЗВОДСТВЕННОЙ ПРАКТИКИ</w:t>
      </w:r>
      <w:r w:rsidR="002841D7">
        <w:rPr>
          <w:b/>
          <w:sz w:val="28"/>
          <w:szCs w:val="28"/>
        </w:rPr>
        <w:t xml:space="preserve"> (ПРАВОПРИМЕНИТЕЛЬНОЙ)</w:t>
      </w: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7"/>
        <w:gridCol w:w="6058"/>
      </w:tblGrid>
      <w:tr w:rsidR="00FA414E" w:rsidRPr="00B76442" w14:paraId="287D83BF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0151" w14:textId="77777777" w:rsidR="000007CB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0007CB">
              <w:rPr>
                <w:b/>
                <w:bCs/>
                <w:sz w:val="28"/>
                <w:szCs w:val="28"/>
              </w:rPr>
              <w:t>Производственная практика</w:t>
            </w:r>
          </w:p>
          <w:p w14:paraId="4BE20B62" w14:textId="4C5A27E9" w:rsidR="00FA414E" w:rsidRPr="000007CB" w:rsidRDefault="000007CB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0007CB">
              <w:rPr>
                <w:b/>
                <w:bCs/>
                <w:sz w:val="28"/>
                <w:szCs w:val="28"/>
              </w:rPr>
              <w:t>(правоприменительная)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C653" w14:textId="50D0E6EA" w:rsidR="00FA414E" w:rsidRPr="00B76442" w:rsidRDefault="005E14FC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Производственная практика</w:t>
            </w:r>
            <w:r w:rsidR="000007CB">
              <w:rPr>
                <w:sz w:val="28"/>
                <w:szCs w:val="28"/>
              </w:rPr>
              <w:t xml:space="preserve"> (правоприменительная)</w:t>
            </w:r>
            <w:r w:rsidRPr="00B76442">
              <w:rPr>
                <w:sz w:val="28"/>
                <w:szCs w:val="28"/>
              </w:rPr>
              <w:t xml:space="preserve"> является частью основной профессиональной образовательной программы подготовки студентов по направлению подготовки 40.03.01 Юриспруденция и </w:t>
            </w:r>
            <w:r w:rsidR="00FA414E" w:rsidRPr="00B76442">
              <w:rPr>
                <w:sz w:val="28"/>
                <w:szCs w:val="28"/>
              </w:rPr>
              <w:t xml:space="preserve">является обязательным этапом </w:t>
            </w:r>
            <w:proofErr w:type="gramStart"/>
            <w:r w:rsidR="00FA414E" w:rsidRPr="00B76442">
              <w:rPr>
                <w:sz w:val="28"/>
                <w:szCs w:val="28"/>
              </w:rPr>
              <w:t>обучения бакалавра по направлению</w:t>
            </w:r>
            <w:proofErr w:type="gramEnd"/>
            <w:r w:rsidR="00FA414E" w:rsidRPr="00B76442">
              <w:rPr>
                <w:sz w:val="28"/>
                <w:szCs w:val="28"/>
              </w:rPr>
              <w:t xml:space="preserve"> «Юриспруденция» и предусматривается учебным планом; ей предшествуют курсы ряда общетеоретических, профессиональных дисциплин.</w:t>
            </w:r>
          </w:p>
          <w:p w14:paraId="6D672183" w14:textId="77777777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В практике принимают участие студенты 4 курса, обучающиеся по указанному направлению. Практика проводится после завершения изучения всех дисциплин учебного плана в сроки, определяемые графиком учебного процесса.</w:t>
            </w:r>
          </w:p>
        </w:tc>
      </w:tr>
      <w:tr w:rsidR="00FA414E" w:rsidRPr="00B76442" w14:paraId="0363D45F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F21A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t>Практика реализуется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6BB" w14:textId="344A8EE8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Совместно </w:t>
            </w:r>
            <w:r w:rsidR="005E14FC" w:rsidRPr="00B76442">
              <w:rPr>
                <w:sz w:val="28"/>
                <w:szCs w:val="28"/>
              </w:rPr>
              <w:t>кафедрами гражданского и административного судопроизводства и гражданского права.</w:t>
            </w:r>
          </w:p>
        </w:tc>
      </w:tr>
      <w:tr w:rsidR="00FA414E" w:rsidRPr="00B76442" w14:paraId="5199DD13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EB39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t>Способы проведения практики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B1B6" w14:textId="77777777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Способы проведения практики: стационарная; выездная.</w:t>
            </w:r>
          </w:p>
          <w:p w14:paraId="6450824F" w14:textId="77777777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Стационарной является практика, которая проводится в Университете либо в профильной организации, расположенной на территории населенного пункта, в котором расположен </w:t>
            </w:r>
            <w:r w:rsidRPr="00B76442">
              <w:rPr>
                <w:sz w:val="28"/>
                <w:szCs w:val="28"/>
              </w:rPr>
              <w:lastRenderedPageBreak/>
              <w:t>Университет. </w:t>
            </w:r>
          </w:p>
          <w:p w14:paraId="7FA3FFD0" w14:textId="77777777" w:rsidR="00FA414E" w:rsidRPr="00B76442" w:rsidRDefault="00FA414E" w:rsidP="004D2F4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Выездной является практика, которая проводится вне населенного пункта, в котором расположен Университет. Выездная производственная практика может проводиться в полевой форме в случае необходимости создания специальных условий для ее проведения.</w:t>
            </w:r>
          </w:p>
        </w:tc>
      </w:tr>
      <w:tr w:rsidR="00FA414E" w:rsidRPr="00B76442" w14:paraId="29333C29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0E2D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lastRenderedPageBreak/>
              <w:t xml:space="preserve">Место проведения производственной практики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99E1" w14:textId="4C08AD41" w:rsidR="00FA414E" w:rsidRPr="00B76442" w:rsidRDefault="005E14FC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суды общей юрисдикции, арбитражные суды Российской Федерации, органы исполнительной власти, избирательные комиссии, муниципальные органы и Юридическая клиника Российского государственного университета правосудия</w:t>
            </w:r>
          </w:p>
        </w:tc>
      </w:tr>
      <w:tr w:rsidR="00FA414E" w:rsidRPr="00B76442" w14:paraId="3366392F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A831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t>Цель производственной практики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6E4" w14:textId="77777777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 систематизация, обобщение, закрепление и углубление теоретических знаний и умений, приобретённых студентами при освоении основной образовательной программы.</w:t>
            </w:r>
          </w:p>
          <w:p w14:paraId="490EA3CC" w14:textId="77777777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 получение профессиональных умений и опыта профессиональной деятельности;</w:t>
            </w:r>
          </w:p>
          <w:p w14:paraId="51AEA113" w14:textId="77777777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 формирование и (или) закрепление прикладных навыков, связанных с профессиональными компетенциями будущих бакалавров, расширением их практических и аналитических возможностей осуществления самостоятельной профессиональной деятельности, на основе изучения опыта работы организаций различных организационно-правовых форм, в которых они проходят практику.</w:t>
            </w:r>
          </w:p>
        </w:tc>
      </w:tr>
      <w:tr w:rsidR="00FA414E" w:rsidRPr="00B76442" w14:paraId="5F65ADAC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8D66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lastRenderedPageBreak/>
              <w:t>Содержание и структура производственной практики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6D47" w14:textId="7F778535" w:rsidR="00FA414E" w:rsidRPr="00B76442" w:rsidRDefault="00FA414E" w:rsidP="004D2F4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Производственная практика Б</w:t>
            </w:r>
            <w:proofErr w:type="gramStart"/>
            <w:r w:rsidRPr="00B76442">
              <w:rPr>
                <w:sz w:val="28"/>
                <w:szCs w:val="28"/>
              </w:rPr>
              <w:t>2</w:t>
            </w:r>
            <w:proofErr w:type="gramEnd"/>
            <w:r w:rsidRPr="00B76442">
              <w:rPr>
                <w:sz w:val="28"/>
                <w:szCs w:val="28"/>
              </w:rPr>
              <w:t xml:space="preserve">. В.2. Форма проведения практики - дискретная. Формой проведения производственной практики по направлению подготовки 40.03.01 Юриспруденция (профиль подготовки </w:t>
            </w:r>
            <w:r w:rsidR="005E14FC" w:rsidRPr="00B76442">
              <w:rPr>
                <w:sz w:val="28"/>
                <w:szCs w:val="28"/>
              </w:rPr>
              <w:t>Гражданско</w:t>
            </w:r>
            <w:r w:rsidRPr="00B76442">
              <w:rPr>
                <w:sz w:val="28"/>
                <w:szCs w:val="28"/>
              </w:rPr>
              <w:t>-правовой») выступает специализированная правоприменительная стажировка. В структуру практики входят:</w:t>
            </w:r>
          </w:p>
          <w:p w14:paraId="0DA213F0" w14:textId="57F1BF3A" w:rsidR="00FA414E" w:rsidRPr="00B76442" w:rsidRDefault="005E14FC" w:rsidP="004D2F4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</w:t>
            </w:r>
            <w:r w:rsidR="00FA414E" w:rsidRPr="00B76442">
              <w:rPr>
                <w:sz w:val="28"/>
                <w:szCs w:val="28"/>
              </w:rPr>
              <w:t>Определение базы практики;</w:t>
            </w:r>
          </w:p>
          <w:p w14:paraId="1DE39B2E" w14:textId="70420655" w:rsidR="00FA414E" w:rsidRPr="00B76442" w:rsidRDefault="005E14FC" w:rsidP="004D2F4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</w:t>
            </w:r>
            <w:r w:rsidR="00FA414E" w:rsidRPr="00B76442">
              <w:rPr>
                <w:sz w:val="28"/>
                <w:szCs w:val="28"/>
              </w:rPr>
              <w:t>Получение задания руководителя практики;</w:t>
            </w:r>
          </w:p>
          <w:p w14:paraId="3FC50801" w14:textId="2FF9EB28" w:rsidR="00FA414E" w:rsidRPr="00B76442" w:rsidRDefault="005E14FC" w:rsidP="004D2F4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</w:t>
            </w:r>
            <w:r w:rsidR="00FA414E" w:rsidRPr="00B76442">
              <w:rPr>
                <w:sz w:val="28"/>
                <w:szCs w:val="28"/>
              </w:rPr>
              <w:t>Прохождение практики и выполнение задания;</w:t>
            </w:r>
          </w:p>
          <w:p w14:paraId="04D0F578" w14:textId="21BF362C" w:rsidR="00FA414E" w:rsidRPr="00B76442" w:rsidRDefault="005E14FC" w:rsidP="004D2F4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</w:t>
            </w:r>
            <w:r w:rsidR="00FA414E" w:rsidRPr="00B76442">
              <w:rPr>
                <w:sz w:val="28"/>
                <w:szCs w:val="28"/>
              </w:rPr>
              <w:t>Подготовка к защите и защита отчета по практике.</w:t>
            </w:r>
          </w:p>
        </w:tc>
      </w:tr>
      <w:tr w:rsidR="00FA414E" w:rsidRPr="00B76442" w14:paraId="45E33A83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5F96" w14:textId="7CABBB7D" w:rsidR="00FA414E" w:rsidRPr="00B76442" w:rsidRDefault="005E14FC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t>Компетенции, формируемые в результате производственной практики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D510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ind w:firstLine="99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B76442">
              <w:rPr>
                <w:sz w:val="28"/>
                <w:szCs w:val="28"/>
              </w:rPr>
              <w:t>;</w:t>
            </w:r>
          </w:p>
          <w:p w14:paraId="17A78F59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ind w:firstLine="99"/>
              <w:jc w:val="both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- 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B76442">
              <w:rPr>
                <w:sz w:val="28"/>
                <w:szCs w:val="28"/>
              </w:rPr>
              <w:t xml:space="preserve">; </w:t>
            </w:r>
          </w:p>
          <w:p w14:paraId="1232F638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ind w:firstLine="99"/>
              <w:jc w:val="both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- УК-3.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  <w:r w:rsidRPr="00B76442">
              <w:rPr>
                <w:sz w:val="28"/>
                <w:szCs w:val="28"/>
              </w:rPr>
              <w:t xml:space="preserve"> </w:t>
            </w:r>
          </w:p>
          <w:p w14:paraId="481C6E40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ind w:firstLine="99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м(</w:t>
            </w:r>
            <w:proofErr w:type="spellStart"/>
            <w:proofErr w:type="gramEnd"/>
            <w:r w:rsidRPr="00B76442">
              <w:rPr>
                <w:rFonts w:eastAsia="Calibri"/>
                <w:sz w:val="28"/>
                <w:szCs w:val="28"/>
              </w:rPr>
              <w:t>ых</w:t>
            </w:r>
            <w:proofErr w:type="spellEnd"/>
            <w:r w:rsidRPr="00B76442">
              <w:rPr>
                <w:rFonts w:eastAsia="Calibri"/>
                <w:sz w:val="28"/>
                <w:szCs w:val="28"/>
              </w:rPr>
              <w:t>) языке(ах)</w:t>
            </w:r>
            <w:r w:rsidRPr="00B76442">
              <w:rPr>
                <w:sz w:val="28"/>
                <w:szCs w:val="28"/>
              </w:rPr>
              <w:t xml:space="preserve">; </w:t>
            </w:r>
          </w:p>
          <w:p w14:paraId="05BE7807" w14:textId="77777777" w:rsidR="00FA414E" w:rsidRPr="00B76442" w:rsidRDefault="00FA414E" w:rsidP="004D2F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 </w:t>
            </w:r>
            <w:r w:rsidRPr="00B76442">
              <w:rPr>
                <w:rFonts w:eastAsia="Calibri"/>
                <w:sz w:val="28"/>
                <w:szCs w:val="28"/>
              </w:rPr>
              <w:t xml:space="preserve">УК-5.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воспринимать межкультурное </w:t>
            </w:r>
            <w:r w:rsidRPr="00B76442">
              <w:rPr>
                <w:rFonts w:eastAsia="Calibri"/>
                <w:sz w:val="28"/>
                <w:szCs w:val="28"/>
              </w:rPr>
              <w:lastRenderedPageBreak/>
              <w:t>разнообразие общества в социально-историческом, этическом и философском контекстах</w:t>
            </w:r>
            <w:r w:rsidRPr="00B76442">
              <w:rPr>
                <w:sz w:val="28"/>
                <w:szCs w:val="28"/>
              </w:rPr>
              <w:t>;</w:t>
            </w:r>
          </w:p>
          <w:p w14:paraId="770F51CC" w14:textId="77777777" w:rsidR="00FA414E" w:rsidRPr="00B76442" w:rsidRDefault="00FA414E" w:rsidP="004D2F40">
            <w:pPr>
              <w:tabs>
                <w:tab w:val="right" w:leader="underscore" w:pos="9639"/>
              </w:tabs>
              <w:spacing w:before="40"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 </w:t>
            </w:r>
            <w:r w:rsidRPr="00B76442">
              <w:rPr>
                <w:rFonts w:eastAsia="Calibri"/>
                <w:sz w:val="28"/>
                <w:szCs w:val="28"/>
              </w:rPr>
              <w:t xml:space="preserve">УК-6.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Pr="00B76442">
              <w:rPr>
                <w:sz w:val="28"/>
                <w:szCs w:val="28"/>
              </w:rPr>
              <w:t>;</w:t>
            </w:r>
          </w:p>
          <w:p w14:paraId="21C1F439" w14:textId="77777777" w:rsidR="00FA414E" w:rsidRPr="00B76442" w:rsidRDefault="00FA414E" w:rsidP="004D2F40">
            <w:pPr>
              <w:tabs>
                <w:tab w:val="right" w:leader="underscore" w:pos="9639"/>
              </w:tabs>
              <w:spacing w:before="40"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 w:rsidRPr="00B76442">
              <w:rPr>
                <w:sz w:val="28"/>
                <w:szCs w:val="28"/>
              </w:rPr>
              <w:t>;</w:t>
            </w:r>
          </w:p>
          <w:p w14:paraId="28C304F4" w14:textId="77777777" w:rsidR="00FA414E" w:rsidRPr="00B76442" w:rsidRDefault="00FA414E" w:rsidP="004D2F40">
            <w:pPr>
              <w:tabs>
                <w:tab w:val="right" w:leader="underscore" w:pos="9639"/>
              </w:tabs>
              <w:spacing w:before="4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 xml:space="preserve">УК-8.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  <w:proofErr w:type="gramEnd"/>
          </w:p>
          <w:p w14:paraId="5CA1BABD" w14:textId="77777777" w:rsidR="00FA414E" w:rsidRPr="00B76442" w:rsidRDefault="00FA414E" w:rsidP="004D2F40">
            <w:pPr>
              <w:tabs>
                <w:tab w:val="right" w:leader="underscore" w:pos="9639"/>
              </w:tabs>
              <w:spacing w:before="4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- УК-9.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использовать базовые дефектологические знания в социальной и профессиональной сферах;</w:t>
            </w:r>
          </w:p>
          <w:p w14:paraId="4385C40B" w14:textId="77777777" w:rsidR="00FA414E" w:rsidRPr="00B76442" w:rsidRDefault="00FA414E" w:rsidP="004D2F40">
            <w:pPr>
              <w:tabs>
                <w:tab w:val="right" w:leader="underscore" w:pos="9639"/>
              </w:tabs>
              <w:spacing w:before="4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- УК-10.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принимать обоснованные экономические решения в различных областях жизнедеятельности;</w:t>
            </w:r>
          </w:p>
          <w:p w14:paraId="19563B49" w14:textId="47528B37" w:rsidR="00FA414E" w:rsidRPr="00B76442" w:rsidRDefault="00FA414E" w:rsidP="004D2F40">
            <w:pPr>
              <w:tabs>
                <w:tab w:val="right" w:leader="underscore" w:pos="9639"/>
              </w:tabs>
              <w:spacing w:before="4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- УК-11.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формировать нетерпимое отношение к коррупционному поведению.</w:t>
            </w:r>
          </w:p>
          <w:p w14:paraId="1C2D232F" w14:textId="77777777" w:rsidR="00FA414E" w:rsidRPr="00B76442" w:rsidRDefault="00FA414E" w:rsidP="004D2F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 xml:space="preserve">ОПК-1.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анализировать основные закономерности формирования, </w:t>
            </w:r>
            <w:r w:rsidRPr="00B76442">
              <w:rPr>
                <w:rFonts w:eastAsia="Calibri"/>
                <w:sz w:val="28"/>
                <w:szCs w:val="28"/>
              </w:rPr>
              <w:lastRenderedPageBreak/>
              <w:t>функционирования и развития права</w:t>
            </w:r>
            <w:r w:rsidRPr="00B76442">
              <w:rPr>
                <w:sz w:val="28"/>
                <w:szCs w:val="28"/>
              </w:rPr>
              <w:t>;</w:t>
            </w:r>
          </w:p>
          <w:p w14:paraId="0AAB7661" w14:textId="77777777" w:rsidR="00FA414E" w:rsidRPr="00B76442" w:rsidRDefault="00FA414E" w:rsidP="004D2F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 xml:space="preserve">ОПК-2.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применять нормы материального и процессуального права при решении задач профессиональной деятельности</w:t>
            </w:r>
            <w:r w:rsidRPr="00B76442">
              <w:rPr>
                <w:sz w:val="28"/>
                <w:szCs w:val="28"/>
              </w:rPr>
              <w:t>;</w:t>
            </w:r>
          </w:p>
          <w:p w14:paraId="6EE91278" w14:textId="77777777" w:rsidR="00FA414E" w:rsidRPr="00B76442" w:rsidRDefault="00FA414E" w:rsidP="004D2F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 xml:space="preserve">ОПК-3.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участвовать в экспертной юридической деятельности в рамках поставленной задачи</w:t>
            </w:r>
            <w:r w:rsidRPr="00B76442">
              <w:rPr>
                <w:sz w:val="28"/>
                <w:szCs w:val="28"/>
              </w:rPr>
              <w:t>;</w:t>
            </w:r>
          </w:p>
          <w:p w14:paraId="7E767E60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 </w:t>
            </w:r>
            <w:r w:rsidRPr="00B76442">
              <w:rPr>
                <w:rFonts w:eastAsia="Calibri"/>
                <w:sz w:val="28"/>
                <w:szCs w:val="28"/>
              </w:rPr>
              <w:t xml:space="preserve">ОПК-4.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профессионально толковать нормы права</w:t>
            </w:r>
            <w:r w:rsidRPr="00B76442">
              <w:rPr>
                <w:sz w:val="28"/>
                <w:szCs w:val="28"/>
              </w:rPr>
              <w:t xml:space="preserve">; </w:t>
            </w:r>
          </w:p>
          <w:p w14:paraId="22DB2196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 xml:space="preserve">ОПК-5.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лексики;</w:t>
            </w:r>
          </w:p>
          <w:p w14:paraId="4BA442F2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 xml:space="preserve">ОПК-6.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участвовать в подготовке проектов нормативных правовых актов и иных юридических документов</w:t>
            </w:r>
            <w:r w:rsidRPr="00B76442">
              <w:rPr>
                <w:sz w:val="28"/>
                <w:szCs w:val="28"/>
              </w:rPr>
              <w:t>;</w:t>
            </w:r>
          </w:p>
          <w:p w14:paraId="77A91461" w14:textId="77777777" w:rsidR="00FA414E" w:rsidRPr="00B76442" w:rsidRDefault="00FA414E" w:rsidP="004D2F40">
            <w:pPr>
              <w:pStyle w:val="afa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 xml:space="preserve">ОПК-7. Способен соблюдать принципы этики юриста, в том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числе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в части антикоррупционных стандартов поведения;</w:t>
            </w:r>
          </w:p>
          <w:p w14:paraId="3BC01368" w14:textId="47F1442B" w:rsidR="00FA414E" w:rsidRDefault="00FA414E" w:rsidP="001363F8">
            <w:pPr>
              <w:pStyle w:val="afa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- </w:t>
            </w:r>
            <w:r w:rsidRPr="00B76442">
              <w:rPr>
                <w:rFonts w:eastAsia="Calibri"/>
                <w:sz w:val="28"/>
                <w:szCs w:val="28"/>
              </w:rPr>
              <w:t xml:space="preserve">ОПК-8.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безопасности.</w:t>
            </w:r>
          </w:p>
          <w:p w14:paraId="1E865AB1" w14:textId="569DA235" w:rsidR="00B70A49" w:rsidRPr="00B70A49" w:rsidRDefault="00B70A49" w:rsidP="001363F8">
            <w:pPr>
              <w:pStyle w:val="ab"/>
              <w:spacing w:after="0"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B70A49">
              <w:rPr>
                <w:rFonts w:eastAsia="Calibri"/>
                <w:sz w:val="28"/>
                <w:szCs w:val="28"/>
              </w:rPr>
              <w:t xml:space="preserve">ОПК-9. </w:t>
            </w:r>
            <w:proofErr w:type="gramStart"/>
            <w:r w:rsidRPr="00B70A49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0A49">
              <w:rPr>
                <w:rFonts w:eastAsia="Calibri"/>
                <w:sz w:val="28"/>
                <w:szCs w:val="28"/>
              </w:rPr>
              <w:t xml:space="preserve"> понимать принципы работы современных информационных технологий и использовать их для решения задач </w:t>
            </w:r>
            <w:r w:rsidRPr="00B70A49">
              <w:rPr>
                <w:rFonts w:eastAsia="Calibri"/>
                <w:sz w:val="28"/>
                <w:szCs w:val="28"/>
              </w:rPr>
              <w:lastRenderedPageBreak/>
              <w:t>профессиональной деятельности.</w:t>
            </w:r>
          </w:p>
          <w:p w14:paraId="52B5411D" w14:textId="79604FAB" w:rsidR="00FA414E" w:rsidRPr="00B76442" w:rsidRDefault="002146B3" w:rsidP="001363F8">
            <w:pPr>
              <w:spacing w:line="360" w:lineRule="auto"/>
              <w:ind w:left="4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</w:t>
            </w:r>
            <w:r w:rsidR="00FA414E" w:rsidRPr="00B76442">
              <w:rPr>
                <w:sz w:val="28"/>
                <w:szCs w:val="28"/>
              </w:rPr>
              <w:t xml:space="preserve"> </w:t>
            </w:r>
            <w:r w:rsidR="00FA414E" w:rsidRPr="00B76442">
              <w:rPr>
                <w:color w:val="000000"/>
                <w:sz w:val="28"/>
                <w:szCs w:val="28"/>
              </w:rPr>
              <w:t>ПК-1. Способность реализовывать российские и международные правовые нормы</w:t>
            </w:r>
            <w:r w:rsidR="00FA414E" w:rsidRPr="00B76442">
              <w:rPr>
                <w:sz w:val="28"/>
                <w:szCs w:val="28"/>
              </w:rPr>
              <w:t>;</w:t>
            </w:r>
          </w:p>
          <w:p w14:paraId="0E8FE88E" w14:textId="69A0A895" w:rsidR="00FA414E" w:rsidRPr="00B76442" w:rsidRDefault="002146B3" w:rsidP="004D2F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</w:t>
            </w:r>
            <w:r w:rsidR="00FA414E" w:rsidRPr="00B76442">
              <w:rPr>
                <w:color w:val="000000"/>
                <w:sz w:val="28"/>
                <w:szCs w:val="28"/>
              </w:rPr>
              <w:t>ПК-2. Способность к подготовке правовых документов</w:t>
            </w:r>
            <w:r w:rsidR="00FA414E" w:rsidRPr="00B76442">
              <w:rPr>
                <w:sz w:val="28"/>
                <w:szCs w:val="28"/>
              </w:rPr>
              <w:t>;</w:t>
            </w:r>
          </w:p>
          <w:p w14:paraId="41D93C18" w14:textId="147CA9A1" w:rsidR="00FA414E" w:rsidRPr="00B76442" w:rsidRDefault="002146B3" w:rsidP="004D2F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-</w:t>
            </w:r>
            <w:r w:rsidR="00FA414E" w:rsidRPr="00B76442">
              <w:rPr>
                <w:sz w:val="28"/>
                <w:szCs w:val="28"/>
              </w:rPr>
              <w:t>ПК-6</w:t>
            </w:r>
            <w:r w:rsidR="00FA414E" w:rsidRPr="00B76442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="00FA414E" w:rsidRPr="00B76442">
              <w:rPr>
                <w:sz w:val="28"/>
                <w:szCs w:val="28"/>
                <w:shd w:val="clear" w:color="auto" w:fill="FFFFFF"/>
              </w:rPr>
              <w:t>Способен</w:t>
            </w:r>
            <w:proofErr w:type="gramEnd"/>
            <w:r w:rsidR="00FA414E" w:rsidRPr="00B76442">
              <w:rPr>
                <w:sz w:val="28"/>
                <w:szCs w:val="28"/>
                <w:shd w:val="clear" w:color="auto" w:fill="FFFFFF"/>
              </w:rPr>
              <w:t xml:space="preserve"> давать квалифицированные юридические заключения и консультации</w:t>
            </w:r>
            <w:r w:rsidR="00FA414E" w:rsidRPr="00B76442">
              <w:rPr>
                <w:sz w:val="28"/>
                <w:szCs w:val="28"/>
              </w:rPr>
              <w:t>.</w:t>
            </w:r>
          </w:p>
        </w:tc>
      </w:tr>
      <w:tr w:rsidR="00FA414E" w:rsidRPr="00B76442" w14:paraId="1FC2CBDF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7C85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lastRenderedPageBreak/>
              <w:t>Форма промежуточной аттестации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C673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FA414E" w:rsidRPr="00B76442" w14:paraId="470772F0" w14:textId="77777777" w:rsidTr="002C6306">
        <w:trPr>
          <w:tblCellSpacing w:w="0" w:type="auto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F64B" w14:textId="77777777" w:rsidR="00FA414E" w:rsidRPr="00B76442" w:rsidRDefault="00FA414E" w:rsidP="004D2F40">
            <w:pPr>
              <w:pStyle w:val="af9"/>
              <w:spacing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sz w:val="28"/>
                <w:szCs w:val="28"/>
              </w:rPr>
              <w:t>Общая трудоемкость производственной практики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56C8" w14:textId="5399EBE1" w:rsidR="00FA414E" w:rsidRPr="00B76442" w:rsidRDefault="00FA414E" w:rsidP="004D2F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составляет 9 зачетных единиц</w:t>
            </w:r>
            <w:r w:rsidR="001363F8">
              <w:rPr>
                <w:sz w:val="28"/>
                <w:szCs w:val="28"/>
              </w:rPr>
              <w:t>,</w:t>
            </w:r>
            <w:r w:rsidRPr="00B76442">
              <w:rPr>
                <w:sz w:val="28"/>
                <w:szCs w:val="28"/>
              </w:rPr>
              <w:t xml:space="preserve"> 6 недель.</w:t>
            </w:r>
          </w:p>
          <w:p w14:paraId="6001FB02" w14:textId="6344939C" w:rsidR="00FA414E" w:rsidRPr="00B76442" w:rsidRDefault="00FA414E" w:rsidP="004D2F40">
            <w:pPr>
              <w:pStyle w:val="af9"/>
              <w:spacing w:line="360" w:lineRule="auto"/>
              <w:ind w:left="0" w:firstLine="709"/>
              <w:rPr>
                <w:sz w:val="28"/>
                <w:szCs w:val="28"/>
              </w:rPr>
            </w:pPr>
          </w:p>
        </w:tc>
      </w:tr>
    </w:tbl>
    <w:p w14:paraId="563B3A6E" w14:textId="77777777" w:rsidR="005E14FC" w:rsidRDefault="005E14FC" w:rsidP="00061243">
      <w:pPr>
        <w:spacing w:line="360" w:lineRule="auto"/>
        <w:rPr>
          <w:b/>
          <w:sz w:val="28"/>
          <w:szCs w:val="28"/>
        </w:rPr>
      </w:pPr>
    </w:p>
    <w:p w14:paraId="24A8374B" w14:textId="77777777" w:rsidR="00CA0C29" w:rsidRDefault="00CA0C29" w:rsidP="00061243">
      <w:pPr>
        <w:spacing w:line="360" w:lineRule="auto"/>
        <w:rPr>
          <w:b/>
          <w:sz w:val="28"/>
          <w:szCs w:val="28"/>
        </w:rPr>
      </w:pPr>
    </w:p>
    <w:p w14:paraId="064D335C" w14:textId="77777777" w:rsidR="00CA0C29" w:rsidRPr="00B76442" w:rsidRDefault="00CA0C29" w:rsidP="00061243">
      <w:pPr>
        <w:spacing w:line="360" w:lineRule="auto"/>
        <w:rPr>
          <w:b/>
          <w:bCs/>
          <w:sz w:val="28"/>
          <w:szCs w:val="28"/>
        </w:rPr>
      </w:pPr>
    </w:p>
    <w:p w14:paraId="140BC6BC" w14:textId="650B7714" w:rsidR="005E14FC" w:rsidRPr="00B76442" w:rsidRDefault="00A1402A" w:rsidP="00565857">
      <w:pPr>
        <w:tabs>
          <w:tab w:val="left" w:pos="708"/>
        </w:tabs>
        <w:spacing w:line="360" w:lineRule="auto"/>
        <w:jc w:val="center"/>
        <w:rPr>
          <w:rStyle w:val="34"/>
          <w:sz w:val="28"/>
          <w:szCs w:val="28"/>
        </w:rPr>
      </w:pPr>
      <w:bookmarkStart w:id="2" w:name="_Toc180923121"/>
      <w:bookmarkStart w:id="3" w:name="_Toc270347317"/>
      <w:bookmarkEnd w:id="0"/>
      <w:bookmarkEnd w:id="1"/>
      <w:r w:rsidRPr="00B76442">
        <w:rPr>
          <w:rStyle w:val="32"/>
          <w:bCs w:val="0"/>
          <w:color w:val="000000"/>
        </w:rPr>
        <w:t>2.</w:t>
      </w:r>
      <w:r w:rsidRPr="00B76442">
        <w:rPr>
          <w:sz w:val="28"/>
          <w:szCs w:val="28"/>
        </w:rPr>
        <w:t xml:space="preserve"> </w:t>
      </w:r>
      <w:r w:rsidRPr="00B76442">
        <w:rPr>
          <w:rStyle w:val="34"/>
          <w:color w:val="000000"/>
          <w:sz w:val="28"/>
          <w:szCs w:val="28"/>
        </w:rPr>
        <w:t xml:space="preserve">ЦЕЛИ И ЗАДАЧИ </w:t>
      </w:r>
      <w:r w:rsidR="002C6306">
        <w:rPr>
          <w:rStyle w:val="34"/>
          <w:color w:val="000000"/>
          <w:sz w:val="28"/>
          <w:szCs w:val="28"/>
        </w:rPr>
        <w:t>ПРОИЗВОДСТВЕННОЙ</w:t>
      </w:r>
      <w:r w:rsidR="001363F8">
        <w:rPr>
          <w:rStyle w:val="34"/>
          <w:color w:val="000000"/>
          <w:sz w:val="28"/>
          <w:szCs w:val="28"/>
        </w:rPr>
        <w:t xml:space="preserve"> (ПРАВОПРИМЕНИТЕЛЬНОЙ)</w:t>
      </w:r>
      <w:r w:rsidR="002C6306">
        <w:rPr>
          <w:rStyle w:val="34"/>
          <w:color w:val="000000"/>
          <w:sz w:val="28"/>
          <w:szCs w:val="28"/>
        </w:rPr>
        <w:t xml:space="preserve"> </w:t>
      </w:r>
      <w:r w:rsidRPr="00B76442">
        <w:rPr>
          <w:rStyle w:val="34"/>
          <w:color w:val="000000"/>
          <w:sz w:val="28"/>
          <w:szCs w:val="28"/>
        </w:rPr>
        <w:t>ПРАКТИКИ</w:t>
      </w:r>
    </w:p>
    <w:p w14:paraId="09C8F0D9" w14:textId="4921B9D7" w:rsidR="00A1402A" w:rsidRPr="00B76442" w:rsidRDefault="00A1402A" w:rsidP="00A1402A">
      <w:pPr>
        <w:tabs>
          <w:tab w:val="right" w:leader="underscore" w:pos="9639"/>
        </w:tabs>
        <w:spacing w:line="360" w:lineRule="auto"/>
        <w:ind w:firstLine="709"/>
        <w:contextualSpacing/>
        <w:jc w:val="both"/>
        <w:rPr>
          <w:color w:val="000000"/>
          <w:spacing w:val="4"/>
          <w:sz w:val="28"/>
          <w:szCs w:val="28"/>
        </w:rPr>
      </w:pPr>
      <w:proofErr w:type="gramStart"/>
      <w:r w:rsidRPr="00B76442">
        <w:rPr>
          <w:b/>
          <w:color w:val="000000"/>
          <w:spacing w:val="4"/>
          <w:sz w:val="28"/>
          <w:szCs w:val="28"/>
        </w:rPr>
        <w:t xml:space="preserve">Целями и </w:t>
      </w:r>
      <w:r w:rsidR="001363F8" w:rsidRPr="00B76442">
        <w:rPr>
          <w:b/>
          <w:color w:val="000000"/>
          <w:spacing w:val="4"/>
          <w:sz w:val="28"/>
          <w:szCs w:val="28"/>
        </w:rPr>
        <w:t xml:space="preserve">задачами </w:t>
      </w:r>
      <w:r w:rsidR="001363F8" w:rsidRPr="00B76442">
        <w:rPr>
          <w:color w:val="000000"/>
          <w:spacing w:val="4"/>
          <w:sz w:val="28"/>
          <w:szCs w:val="28"/>
        </w:rPr>
        <w:t>производственной</w:t>
      </w:r>
      <w:r w:rsidRPr="00B76442">
        <w:rPr>
          <w:color w:val="000000"/>
          <w:spacing w:val="4"/>
          <w:sz w:val="28"/>
          <w:szCs w:val="28"/>
        </w:rPr>
        <w:t xml:space="preserve"> </w:t>
      </w:r>
      <w:r w:rsidR="001363F8">
        <w:rPr>
          <w:color w:val="000000"/>
          <w:spacing w:val="4"/>
          <w:sz w:val="28"/>
          <w:szCs w:val="28"/>
        </w:rPr>
        <w:t>(</w:t>
      </w:r>
      <w:r w:rsidR="001363F8" w:rsidRPr="001363F8">
        <w:rPr>
          <w:color w:val="000000"/>
          <w:spacing w:val="4"/>
          <w:sz w:val="28"/>
          <w:szCs w:val="28"/>
        </w:rPr>
        <w:t>правоприменительной</w:t>
      </w:r>
      <w:r w:rsidR="001363F8">
        <w:rPr>
          <w:color w:val="000000"/>
          <w:spacing w:val="4"/>
          <w:sz w:val="28"/>
          <w:szCs w:val="28"/>
        </w:rPr>
        <w:t xml:space="preserve">) </w:t>
      </w:r>
      <w:r w:rsidRPr="00B76442">
        <w:rPr>
          <w:color w:val="000000"/>
          <w:spacing w:val="4"/>
          <w:sz w:val="28"/>
          <w:szCs w:val="28"/>
        </w:rPr>
        <w:t>практики являются приобретение и закрепление практических умений и навы</w:t>
      </w:r>
      <w:r w:rsidR="007E6459">
        <w:rPr>
          <w:color w:val="000000"/>
          <w:spacing w:val="4"/>
          <w:sz w:val="28"/>
          <w:szCs w:val="28"/>
        </w:rPr>
        <w:t>ков, связанных с универсальными</w:t>
      </w:r>
      <w:r w:rsidRPr="00B76442">
        <w:rPr>
          <w:color w:val="000000"/>
          <w:spacing w:val="4"/>
          <w:sz w:val="28"/>
          <w:szCs w:val="28"/>
        </w:rPr>
        <w:t>, общепрофессиональными  и профессиональными компетенциями будущих бакалавров, планирующих работать в судебных органах, органах государственной власти Российской Федерации и субъектов Российской Федерации, прокуратуры, адвокатуры и других организациях; закрепление и расширение теоретических знаний, полученных в процессе обучения.</w:t>
      </w:r>
      <w:proofErr w:type="gramEnd"/>
    </w:p>
    <w:p w14:paraId="79E60E8B" w14:textId="77777777" w:rsidR="00A1402A" w:rsidRPr="00B76442" w:rsidRDefault="00A1402A" w:rsidP="00A1402A">
      <w:pPr>
        <w:pStyle w:val="2"/>
        <w:ind w:firstLine="709"/>
        <w:rPr>
          <w:b w:val="0"/>
        </w:rPr>
      </w:pPr>
    </w:p>
    <w:p w14:paraId="26B10AB1" w14:textId="77777777" w:rsidR="00A1402A" w:rsidRPr="00B76442" w:rsidRDefault="00A1402A" w:rsidP="00A1402A">
      <w:pPr>
        <w:pStyle w:val="2"/>
        <w:ind w:firstLine="709"/>
        <w:rPr>
          <w:b w:val="0"/>
        </w:rPr>
      </w:pPr>
      <w:r w:rsidRPr="00B76442">
        <w:rPr>
          <w:b w:val="0"/>
        </w:rPr>
        <w:t>Универсальные компетенции выпускников и индикаторы их достижения</w:t>
      </w:r>
    </w:p>
    <w:tbl>
      <w:tblPr>
        <w:tblW w:w="9981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2835"/>
        <w:gridCol w:w="4819"/>
      </w:tblGrid>
      <w:tr w:rsidR="00A1402A" w:rsidRPr="00B76442" w14:paraId="0DA40AAF" w14:textId="77777777" w:rsidTr="00A1402A">
        <w:trPr>
          <w:trHeight w:val="1269"/>
        </w:trPr>
        <w:tc>
          <w:tcPr>
            <w:tcW w:w="2327" w:type="dxa"/>
            <w:shd w:val="clear" w:color="auto" w:fill="auto"/>
          </w:tcPr>
          <w:p w14:paraId="70F3E1FE" w14:textId="77777777" w:rsidR="00A1402A" w:rsidRPr="00B76442" w:rsidRDefault="00A1402A" w:rsidP="002C6306">
            <w:pPr>
              <w:pStyle w:val="TableParagraph"/>
              <w:spacing w:before="1" w:line="276" w:lineRule="auto"/>
              <w:ind w:left="172" w:right="164" w:firstLine="1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Наименование категории (группы)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универсальных</w:t>
            </w:r>
            <w:proofErr w:type="gramEnd"/>
          </w:p>
          <w:p w14:paraId="5731C83B" w14:textId="77777777" w:rsidR="00A1402A" w:rsidRPr="00B76442" w:rsidRDefault="00A1402A" w:rsidP="002C6306">
            <w:pPr>
              <w:pStyle w:val="TableParagraph"/>
              <w:spacing w:line="274" w:lineRule="exact"/>
              <w:ind w:left="263" w:right="255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компетенций</w:t>
            </w:r>
          </w:p>
        </w:tc>
        <w:tc>
          <w:tcPr>
            <w:tcW w:w="2835" w:type="dxa"/>
            <w:shd w:val="clear" w:color="auto" w:fill="auto"/>
          </w:tcPr>
          <w:p w14:paraId="2BDB5C1F" w14:textId="77777777" w:rsidR="00A1402A" w:rsidRPr="00B76442" w:rsidRDefault="00A1402A" w:rsidP="002C6306">
            <w:pPr>
              <w:pStyle w:val="TableParagraph"/>
              <w:ind w:left="302" w:right="289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Код и наименование универсальной компетенции выпускника</w:t>
            </w:r>
          </w:p>
        </w:tc>
        <w:tc>
          <w:tcPr>
            <w:tcW w:w="4819" w:type="dxa"/>
            <w:shd w:val="clear" w:color="auto" w:fill="auto"/>
          </w:tcPr>
          <w:p w14:paraId="1969DF31" w14:textId="77777777" w:rsidR="00A1402A" w:rsidRPr="00B76442" w:rsidRDefault="00A1402A" w:rsidP="002C6306">
            <w:pPr>
              <w:pStyle w:val="TableParagraph"/>
              <w:tabs>
                <w:tab w:val="left" w:pos="4623"/>
              </w:tabs>
              <w:ind w:left="92" w:right="289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Код и наименование индикатора достижения универсальной компетенции</w:t>
            </w:r>
          </w:p>
        </w:tc>
      </w:tr>
      <w:tr w:rsidR="00A1402A" w:rsidRPr="00B76442" w14:paraId="377115C4" w14:textId="77777777" w:rsidTr="00A1402A">
        <w:trPr>
          <w:trHeight w:val="1110"/>
        </w:trPr>
        <w:tc>
          <w:tcPr>
            <w:tcW w:w="2327" w:type="dxa"/>
            <w:shd w:val="clear" w:color="auto" w:fill="auto"/>
          </w:tcPr>
          <w:p w14:paraId="693A91AC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06F352DF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819" w:type="dxa"/>
            <w:shd w:val="clear" w:color="auto" w:fill="auto"/>
          </w:tcPr>
          <w:p w14:paraId="3FBEF141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УК-1.1. Применение системного подхода для решения поставленных задач.</w:t>
            </w:r>
          </w:p>
          <w:p w14:paraId="1B3A25F4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УК-1.2. Поиск информации для решения поставленных задач.</w:t>
            </w:r>
          </w:p>
          <w:p w14:paraId="20CEC53A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УК-1.3. Рациональное осмысление информации, необходимой для решения поставленных задач.</w:t>
            </w:r>
          </w:p>
        </w:tc>
      </w:tr>
      <w:tr w:rsidR="00A1402A" w:rsidRPr="00B76442" w14:paraId="322E7962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085CD5ED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6C8790C7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819" w:type="dxa"/>
            <w:shd w:val="clear" w:color="auto" w:fill="auto"/>
          </w:tcPr>
          <w:p w14:paraId="27CA1E87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УК-2.1. Определяет задачи, решение которых необходимо для достижения поставленной цели.</w:t>
            </w:r>
          </w:p>
          <w:p w14:paraId="1001DAAB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УК-2.2. Выбирает оптимальные способы решения задач с учетом действующих правовых норм, имеющихся ресурсов и ограничений.</w:t>
            </w:r>
          </w:p>
        </w:tc>
      </w:tr>
      <w:tr w:rsidR="00A1402A" w:rsidRPr="00B76442" w14:paraId="55310B16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3BF38556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084EFAD4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УК-3.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819" w:type="dxa"/>
            <w:shd w:val="clear" w:color="auto" w:fill="auto"/>
          </w:tcPr>
          <w:p w14:paraId="58F94E89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УК-3.1.  Анализирует основные приемы и нормы социального взаимодействия, основные понятия и методы </w:t>
            </w:r>
            <w:proofErr w:type="spellStart"/>
            <w:r w:rsidRPr="00B76442">
              <w:rPr>
                <w:bCs/>
                <w:sz w:val="28"/>
                <w:szCs w:val="28"/>
              </w:rPr>
              <w:t>конфликтологии</w:t>
            </w:r>
            <w:proofErr w:type="spellEnd"/>
            <w:r w:rsidRPr="00B76442">
              <w:rPr>
                <w:bCs/>
                <w:sz w:val="28"/>
                <w:szCs w:val="28"/>
              </w:rPr>
              <w:t>, технологии межличностной и групповой коммуникации в деловом взаимодействии.</w:t>
            </w:r>
          </w:p>
          <w:p w14:paraId="6F46CE76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УК-3.2. Устанавливает и поддерживает контакты, обеспечивающие успешную работу в коллективе, применяет основные методы и нормы социального взаимодействия для реализации своей роли и взаимодействия внутри команды.</w:t>
            </w:r>
          </w:p>
          <w:p w14:paraId="0A6B65E7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УК-3.3. Соблюдает нормы и </w:t>
            </w:r>
            <w:r w:rsidRPr="00B76442">
              <w:rPr>
                <w:bCs/>
                <w:sz w:val="28"/>
                <w:szCs w:val="28"/>
              </w:rPr>
              <w:lastRenderedPageBreak/>
              <w:t>установленные правила командной работы, несет личную ответственность за результат.</w:t>
            </w:r>
          </w:p>
        </w:tc>
      </w:tr>
      <w:tr w:rsidR="00A1402A" w:rsidRPr="00B76442" w14:paraId="7DA5BCF4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55831F5C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2835" w:type="dxa"/>
            <w:shd w:val="clear" w:color="auto" w:fill="auto"/>
          </w:tcPr>
          <w:p w14:paraId="2256FA7E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м(</w:t>
            </w:r>
            <w:proofErr w:type="spellStart"/>
            <w:proofErr w:type="gramEnd"/>
            <w:r w:rsidRPr="00B76442">
              <w:rPr>
                <w:rFonts w:eastAsia="Calibri"/>
                <w:sz w:val="28"/>
                <w:szCs w:val="28"/>
              </w:rPr>
              <w:t>ых</w:t>
            </w:r>
            <w:proofErr w:type="spellEnd"/>
            <w:r w:rsidRPr="00B76442">
              <w:rPr>
                <w:rFonts w:eastAsia="Calibri"/>
                <w:sz w:val="28"/>
                <w:szCs w:val="28"/>
              </w:rPr>
              <w:t>) языке(ах)</w:t>
            </w:r>
          </w:p>
        </w:tc>
        <w:tc>
          <w:tcPr>
            <w:tcW w:w="4819" w:type="dxa"/>
            <w:shd w:val="clear" w:color="auto" w:fill="auto"/>
          </w:tcPr>
          <w:p w14:paraId="7DD48717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УК-4.1. Выражает свои мысли на государственном, родном и иностранном языке в ситуации деловой коммуникации.</w:t>
            </w:r>
          </w:p>
          <w:p w14:paraId="5D4F7CF5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УК-4.2. Соотносит средства общения (вербальные и невербальные) с языковыми нормами и коммуникативными качествами речи в ситуациях межличностного взаимодействия.</w:t>
            </w:r>
          </w:p>
          <w:p w14:paraId="4D79A9BB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УК-4.3. Публично выступает на русском языке, строит свое выступление с учетом аудитории и цели общения.</w:t>
            </w:r>
          </w:p>
          <w:p w14:paraId="4F7145E5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УК-4.4. Составляет деловой документ с учетом требований деловой коммуникации, делопроизводства и норм русского языка</w:t>
            </w:r>
          </w:p>
          <w:p w14:paraId="47934FA9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УК-4.5. Ведет деловую переписку на русском языке с учетом особенностей стилистики официальных и неофициальных писем.</w:t>
            </w:r>
          </w:p>
          <w:p w14:paraId="7963EEB1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УК-4.6. Ведет деловую переписку на иностранном языке с учетом особенностей стилистики официальных писем и социокультурных различий.</w:t>
            </w:r>
          </w:p>
          <w:p w14:paraId="09C8F683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УК-4.7. Выполняет перевод официальных и профессиональных текстов с иностранного языка на русский, с русского языка </w:t>
            </w:r>
            <w:r w:rsidRPr="00B76442">
              <w:rPr>
                <w:bCs/>
                <w:sz w:val="28"/>
                <w:szCs w:val="28"/>
              </w:rPr>
              <w:br/>
            </w:r>
            <w:proofErr w:type="gramStart"/>
            <w:r w:rsidRPr="00B76442">
              <w:rPr>
                <w:bCs/>
                <w:sz w:val="28"/>
                <w:szCs w:val="28"/>
              </w:rPr>
              <w:t>на</w:t>
            </w:r>
            <w:proofErr w:type="gramEnd"/>
            <w:r w:rsidRPr="00B76442">
              <w:rPr>
                <w:bCs/>
                <w:sz w:val="28"/>
                <w:szCs w:val="28"/>
              </w:rPr>
              <w:t xml:space="preserve"> иностранный.</w:t>
            </w:r>
          </w:p>
        </w:tc>
      </w:tr>
      <w:tr w:rsidR="00A1402A" w:rsidRPr="00B76442" w14:paraId="1D07694C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5A4ED3C6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2835" w:type="dxa"/>
            <w:shd w:val="clear" w:color="auto" w:fill="auto"/>
          </w:tcPr>
          <w:p w14:paraId="1D1F4BCB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УК-5.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воспринимать межкультурное разнообразие общества в социально-историческом, этическом и </w:t>
            </w:r>
            <w:r w:rsidRPr="00B76442">
              <w:rPr>
                <w:rFonts w:eastAsia="Calibri"/>
                <w:sz w:val="28"/>
                <w:szCs w:val="28"/>
              </w:rPr>
              <w:lastRenderedPageBreak/>
              <w:t>философском контекстах</w:t>
            </w:r>
          </w:p>
        </w:tc>
        <w:tc>
          <w:tcPr>
            <w:tcW w:w="4819" w:type="dxa"/>
            <w:shd w:val="clear" w:color="auto" w:fill="auto"/>
          </w:tcPr>
          <w:p w14:paraId="54AB5DB2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lastRenderedPageBreak/>
              <w:t>УК-5.1. Демонстрирует понимание категорий философии, универсальных закономерностей исторического развития общества.</w:t>
            </w:r>
          </w:p>
          <w:p w14:paraId="4D366349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УК-5.2. Занимает осознанную и ответственную гражданскую позицию, принимая социально-исторические и этические ценности </w:t>
            </w:r>
            <w:proofErr w:type="spellStart"/>
            <w:r w:rsidRPr="00B76442">
              <w:rPr>
                <w:bCs/>
                <w:sz w:val="28"/>
                <w:szCs w:val="28"/>
              </w:rPr>
              <w:lastRenderedPageBreak/>
              <w:t>мультикультурного</w:t>
            </w:r>
            <w:proofErr w:type="spellEnd"/>
            <w:r w:rsidRPr="00B76442">
              <w:rPr>
                <w:bCs/>
                <w:sz w:val="28"/>
                <w:szCs w:val="28"/>
              </w:rPr>
              <w:t xml:space="preserve"> российского общества.</w:t>
            </w:r>
          </w:p>
          <w:p w14:paraId="3A8BB765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УК-5.3. Проявляет уважение к особенностям развития культуры различных народов и этно-конфессиональному разнообразию современной цивилизации.</w:t>
            </w:r>
          </w:p>
        </w:tc>
      </w:tr>
      <w:tr w:rsidR="00A1402A" w:rsidRPr="00B76442" w14:paraId="5FCD9C2C" w14:textId="77777777" w:rsidTr="00A1402A">
        <w:trPr>
          <w:trHeight w:val="371"/>
        </w:trPr>
        <w:tc>
          <w:tcPr>
            <w:tcW w:w="2327" w:type="dxa"/>
            <w:vMerge w:val="restart"/>
            <w:shd w:val="clear" w:color="auto" w:fill="auto"/>
          </w:tcPr>
          <w:p w14:paraId="405F46A6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B76442">
              <w:rPr>
                <w:rFonts w:eastAsia="Calibri"/>
                <w:sz w:val="28"/>
                <w:szCs w:val="28"/>
              </w:rPr>
              <w:t>здоровьесбережение</w:t>
            </w:r>
            <w:proofErr w:type="spellEnd"/>
            <w:r w:rsidRPr="00B76442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226376E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УК-6.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819" w:type="dxa"/>
            <w:shd w:val="clear" w:color="auto" w:fill="auto"/>
          </w:tcPr>
          <w:p w14:paraId="2F294ABB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УК-6.1.   Использует инструменты и методы самоорганизации и управления временем при выполнении задач, достижении поставленных целей.</w:t>
            </w:r>
          </w:p>
          <w:p w14:paraId="5E24C49E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УК-6.2. Определяет приоритеты собственной деятельности и профессионального роста на основе оценки требований рынка труда.</w:t>
            </w:r>
          </w:p>
          <w:p w14:paraId="4397D5B0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УК-6.3. Оценивает результаты своей деятельности на основе объективных критериев (временных, количественных, качественных).</w:t>
            </w:r>
          </w:p>
          <w:p w14:paraId="32ED972E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УК-6.4. Самостоятельно определяет стратегию   профессионального развития на основе принципов образования в течение всей жизни.</w:t>
            </w:r>
          </w:p>
        </w:tc>
      </w:tr>
      <w:tr w:rsidR="00A1402A" w:rsidRPr="00B76442" w14:paraId="09C0DC6D" w14:textId="77777777" w:rsidTr="00A1402A">
        <w:trPr>
          <w:trHeight w:val="371"/>
        </w:trPr>
        <w:tc>
          <w:tcPr>
            <w:tcW w:w="2327" w:type="dxa"/>
            <w:vMerge/>
            <w:shd w:val="clear" w:color="auto" w:fill="auto"/>
          </w:tcPr>
          <w:p w14:paraId="6DED235E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D72AFC1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819" w:type="dxa"/>
            <w:shd w:val="clear" w:color="auto" w:fill="auto"/>
          </w:tcPr>
          <w:p w14:paraId="73CD5A73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УК-7.1. Выбирает </w:t>
            </w:r>
            <w:proofErr w:type="spellStart"/>
            <w:r w:rsidRPr="00B76442">
              <w:rPr>
                <w:bCs/>
                <w:sz w:val="28"/>
                <w:szCs w:val="28"/>
              </w:rPr>
              <w:t>здоровьесберегающие</w:t>
            </w:r>
            <w:proofErr w:type="spellEnd"/>
            <w:r w:rsidRPr="00B76442">
              <w:rPr>
                <w:bCs/>
                <w:sz w:val="28"/>
                <w:szCs w:val="28"/>
              </w:rPr>
              <w:t xml:space="preserve"> технологии для поддержания здорового образа жизни и физической подготовленности с учетом физиологических особенностей организма и условий реализации профессиональной деятельности.</w:t>
            </w:r>
          </w:p>
          <w:p w14:paraId="2813D7BA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УК-7.2. Планирует свое рабочее место и свободное время для оптимального сочетания физической и умственной нагрузки и обеспечения работоспособности.</w:t>
            </w:r>
          </w:p>
          <w:p w14:paraId="1C47CE45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УК-7.3. Поддерживает должный уровень физической подготовленности и состояния здоровья в различных жизненных ситуациях и в профессиональной деятельности.</w:t>
            </w:r>
          </w:p>
        </w:tc>
      </w:tr>
      <w:tr w:rsidR="00A1402A" w:rsidRPr="00B76442" w14:paraId="3F220737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46D4ED48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Безопасность жизнедеятельнос</w:t>
            </w:r>
            <w:r w:rsidRPr="00B76442">
              <w:rPr>
                <w:rFonts w:eastAsia="Calibri"/>
                <w:sz w:val="28"/>
                <w:szCs w:val="28"/>
              </w:rPr>
              <w:lastRenderedPageBreak/>
              <w:t>ти</w:t>
            </w:r>
          </w:p>
        </w:tc>
        <w:tc>
          <w:tcPr>
            <w:tcW w:w="2835" w:type="dxa"/>
            <w:shd w:val="clear" w:color="auto" w:fill="auto"/>
          </w:tcPr>
          <w:p w14:paraId="719FB905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lastRenderedPageBreak/>
              <w:t xml:space="preserve">УК-8.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 xml:space="preserve">Способен создавать и </w:t>
            </w:r>
            <w:r w:rsidRPr="00B76442">
              <w:rPr>
                <w:rFonts w:eastAsia="Calibri"/>
                <w:sz w:val="28"/>
                <w:szCs w:val="28"/>
              </w:rPr>
              <w:lastRenderedPageBreak/>
              <w:t>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14:paraId="1789FB2A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lastRenderedPageBreak/>
              <w:t xml:space="preserve">УК-8.1. Владеет культурой безопасности, обладает </w:t>
            </w:r>
            <w:r w:rsidRPr="00B76442">
              <w:rPr>
                <w:bCs/>
                <w:sz w:val="28"/>
                <w:szCs w:val="28"/>
              </w:rPr>
              <w:lastRenderedPageBreak/>
              <w:t xml:space="preserve">экологическим сознанием; понимает проблемы устойчивого развития и рисков, связанных с деятельностью человека; </w:t>
            </w:r>
            <w:proofErr w:type="gramStart"/>
            <w:r w:rsidRPr="00B76442">
              <w:rPr>
                <w:bCs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bCs/>
                <w:sz w:val="28"/>
                <w:szCs w:val="28"/>
              </w:rPr>
              <w:t xml:space="preserve"> организовывать свою жизнедеятельность с целью снижения антропогенного воздействия на природную среду и обеспечения безопасности личности и общества.</w:t>
            </w:r>
          </w:p>
          <w:p w14:paraId="237547F6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УК-8.2. Владеет культурой профессиональной безопасности, </w:t>
            </w:r>
            <w:proofErr w:type="gramStart"/>
            <w:r w:rsidRPr="00B76442">
              <w:rPr>
                <w:bCs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bCs/>
                <w:sz w:val="28"/>
                <w:szCs w:val="28"/>
              </w:rPr>
              <w:t xml:space="preserve"> идентифицировать опасности и оценивать риски, применять профессиональные знания для обеспечения безопасности и улучшения условий труда в сфере своей профессиональной деятельности.</w:t>
            </w:r>
          </w:p>
          <w:p w14:paraId="655669B4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</w:p>
        </w:tc>
      </w:tr>
      <w:tr w:rsidR="00A1402A" w:rsidRPr="00B76442" w14:paraId="12B154E7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177BA73E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lastRenderedPageBreak/>
              <w:t>Инклюзивная компетентность</w:t>
            </w:r>
          </w:p>
        </w:tc>
        <w:tc>
          <w:tcPr>
            <w:tcW w:w="2835" w:type="dxa"/>
            <w:shd w:val="clear" w:color="auto" w:fill="auto"/>
          </w:tcPr>
          <w:p w14:paraId="7DCBBC54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УК-9.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4819" w:type="dxa"/>
            <w:shd w:val="clear" w:color="auto" w:fill="auto"/>
          </w:tcPr>
          <w:p w14:paraId="0C04D54F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УК-9.1. Обладает представлениями о принципах недискриминационного взаимодействия при коммуникации, учитывающих социально-психологические особенности лиц с ограниченными возможностями здоровья.</w:t>
            </w:r>
          </w:p>
          <w:p w14:paraId="3077F5AB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УК-9.2. Взаимодействует в профессиональной сфере с лицами с ограниченными возможностями здоровья.</w:t>
            </w:r>
          </w:p>
          <w:p w14:paraId="05185CEB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УК-9.3. Строит устную и письменную речь на русском и иностранно</w:t>
            </w:r>
            <w:proofErr w:type="gramStart"/>
            <w:r w:rsidRPr="00B76442">
              <w:rPr>
                <w:bCs/>
                <w:sz w:val="28"/>
                <w:szCs w:val="28"/>
              </w:rPr>
              <w:t>м(</w:t>
            </w:r>
            <w:proofErr w:type="gramEnd"/>
            <w:r w:rsidRPr="00B76442">
              <w:rPr>
                <w:bCs/>
                <w:sz w:val="28"/>
                <w:szCs w:val="28"/>
              </w:rPr>
              <w:t>-ых) языках с учетом социально-психологических особенностей лиц с ограниченными возможностями здоровья.</w:t>
            </w:r>
          </w:p>
        </w:tc>
      </w:tr>
      <w:tr w:rsidR="00A1402A" w:rsidRPr="00B76442" w14:paraId="2D6BEC55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3812D7DE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  <w:shd w:val="clear" w:color="auto" w:fill="auto"/>
          </w:tcPr>
          <w:p w14:paraId="45F03118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УК-10.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4819" w:type="dxa"/>
            <w:shd w:val="clear" w:color="auto" w:fill="auto"/>
          </w:tcPr>
          <w:p w14:paraId="2A985091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УК-10.1. Понимает базовые принципы функционирования экономики и экономического развития.</w:t>
            </w:r>
          </w:p>
          <w:p w14:paraId="3057A544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УК-10.2. Принимает обоснованные экономические решения в различных областях жизнедеятельности.</w:t>
            </w:r>
          </w:p>
        </w:tc>
      </w:tr>
      <w:tr w:rsidR="00A1402A" w:rsidRPr="00B76442" w14:paraId="1170DAAF" w14:textId="77777777" w:rsidTr="00A1402A">
        <w:trPr>
          <w:trHeight w:val="371"/>
        </w:trPr>
        <w:tc>
          <w:tcPr>
            <w:tcW w:w="2327" w:type="dxa"/>
            <w:shd w:val="clear" w:color="auto" w:fill="auto"/>
          </w:tcPr>
          <w:p w14:paraId="20564F6C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lastRenderedPageBreak/>
              <w:t>Гражданская позиция</w:t>
            </w:r>
          </w:p>
        </w:tc>
        <w:tc>
          <w:tcPr>
            <w:tcW w:w="2835" w:type="dxa"/>
            <w:shd w:val="clear" w:color="auto" w:fill="auto"/>
          </w:tcPr>
          <w:p w14:paraId="2A31B435" w14:textId="77777777" w:rsidR="00A1402A" w:rsidRPr="00B76442" w:rsidRDefault="00A1402A" w:rsidP="002C6306">
            <w:pPr>
              <w:pStyle w:val="TableParagraph"/>
              <w:ind w:left="20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УК-11.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4819" w:type="dxa"/>
            <w:shd w:val="clear" w:color="auto" w:fill="auto"/>
          </w:tcPr>
          <w:p w14:paraId="4FDB2427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УК-11.1. Распознает коррупционные проявления в социальных и экономических отношениях.</w:t>
            </w:r>
          </w:p>
          <w:p w14:paraId="2506D046" w14:textId="77777777" w:rsidR="00A1402A" w:rsidRPr="00B76442" w:rsidRDefault="00A1402A" w:rsidP="002C6306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ind w:left="92" w:right="270"/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УК-11.2. Осознает и объясняет недопустимость коррупционного поведения.</w:t>
            </w:r>
          </w:p>
        </w:tc>
      </w:tr>
    </w:tbl>
    <w:p w14:paraId="697D956A" w14:textId="77777777" w:rsidR="00A1402A" w:rsidRPr="00B76442" w:rsidRDefault="00A1402A" w:rsidP="00A1402A">
      <w:pPr>
        <w:pStyle w:val="2"/>
        <w:rPr>
          <w:b w:val="0"/>
        </w:rPr>
      </w:pPr>
    </w:p>
    <w:p w14:paraId="74208B09" w14:textId="226D3062" w:rsidR="00A1402A" w:rsidRPr="00B76442" w:rsidRDefault="00A1402A" w:rsidP="00A1402A">
      <w:pPr>
        <w:pStyle w:val="2"/>
        <w:ind w:left="142" w:firstLine="567"/>
        <w:rPr>
          <w:b w:val="0"/>
        </w:rPr>
      </w:pPr>
      <w:bookmarkStart w:id="4" w:name="_Toc68169795"/>
      <w:r w:rsidRPr="00B76442">
        <w:rPr>
          <w:b w:val="0"/>
        </w:rPr>
        <w:t xml:space="preserve">Общепрофессиональные компетенции выпускников и индикаторы </w:t>
      </w:r>
      <w:r w:rsidRPr="00B76442">
        <w:rPr>
          <w:b w:val="0"/>
          <w:spacing w:val="-10"/>
        </w:rPr>
        <w:t>их</w:t>
      </w:r>
      <w:r w:rsidRPr="00B76442">
        <w:rPr>
          <w:spacing w:val="-10"/>
        </w:rPr>
        <w:t xml:space="preserve"> </w:t>
      </w:r>
      <w:r w:rsidRPr="00B76442">
        <w:rPr>
          <w:b w:val="0"/>
        </w:rPr>
        <w:t>достижения</w:t>
      </w:r>
      <w:bookmarkEnd w:id="4"/>
    </w:p>
    <w:tbl>
      <w:tblPr>
        <w:tblW w:w="9981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2693"/>
        <w:gridCol w:w="4961"/>
      </w:tblGrid>
      <w:tr w:rsidR="00A1402A" w:rsidRPr="00B76442" w14:paraId="6E34A0C8" w14:textId="77777777" w:rsidTr="00A1402A">
        <w:trPr>
          <w:trHeight w:val="1269"/>
        </w:trPr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1F82D39B" w14:textId="77777777" w:rsidR="00A1402A" w:rsidRPr="00B76442" w:rsidRDefault="00A1402A" w:rsidP="002C6306">
            <w:pPr>
              <w:pStyle w:val="TableParagraph"/>
              <w:ind w:left="59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8FC9408" w14:textId="77777777" w:rsidR="00A1402A" w:rsidRPr="00B76442" w:rsidRDefault="00A1402A" w:rsidP="002C6306">
            <w:pPr>
              <w:pStyle w:val="TableParagraph"/>
              <w:ind w:left="117" w:right="106" w:firstLine="1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Код и наименование общепрофессиональной компетенции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CC7F5FD" w14:textId="77777777" w:rsidR="00A1402A" w:rsidRPr="00B76442" w:rsidRDefault="00A1402A" w:rsidP="002C6306">
            <w:pPr>
              <w:pStyle w:val="TableParagraph"/>
              <w:ind w:left="141" w:right="93" w:firstLine="1"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1402A" w:rsidRPr="00B76442" w14:paraId="42FA450F" w14:textId="77777777" w:rsidTr="00A1402A">
        <w:trPr>
          <w:trHeight w:val="39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097F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Юридический анализ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3C1C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ОПК-1.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B219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ОПК-1.1. Обладает научными познаниями о сущности закономерностей развития, формирования и функционирования права. </w:t>
            </w:r>
          </w:p>
          <w:p w14:paraId="5F013E33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ОПК-1.2. На основе анализа взаимодействия права с другими социальными институтами выделяет тенденции формирования и развития права.</w:t>
            </w:r>
          </w:p>
          <w:p w14:paraId="4DBC118E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ОПК-1.3. Выявляет особенности правового регулирования отдельных видов общественных отношений, юридическую сущность норм права, смысл правовых предписаний, умеет находить в статьях нормативных правовых актов структурные элементы нормы права.</w:t>
            </w:r>
          </w:p>
        </w:tc>
      </w:tr>
      <w:tr w:rsidR="00A1402A" w:rsidRPr="00B76442" w14:paraId="177C6D96" w14:textId="77777777" w:rsidTr="00A1402A">
        <w:trPr>
          <w:trHeight w:val="3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2D70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Решение юридических проблем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E520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ОПК-2.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применять нормы материального и процессуального права при решении задач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C262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ОПК-2.1. Понимает особенности различных форм реализации права, устанавливает фактические обстоятельства, имеющие юридическое значение.</w:t>
            </w:r>
          </w:p>
          <w:p w14:paraId="03D30791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ОПК-2.2. Определяет характер правоотношения и подлежащие применению нормы материального и процессуального права.</w:t>
            </w:r>
          </w:p>
          <w:p w14:paraId="51D5F09C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ОПК-2.3. Принимает юридически </w:t>
            </w:r>
            <w:r w:rsidRPr="00B76442">
              <w:rPr>
                <w:rFonts w:eastAsia="Calibri"/>
                <w:sz w:val="28"/>
                <w:szCs w:val="28"/>
              </w:rPr>
              <w:lastRenderedPageBreak/>
              <w:t>значимые решения и оформляет их в точном соответствии с нормами материального и процессуального права.</w:t>
            </w:r>
          </w:p>
        </w:tc>
      </w:tr>
      <w:tr w:rsidR="00A1402A" w:rsidRPr="00B76442" w14:paraId="3A2D7B72" w14:textId="77777777" w:rsidTr="00A1402A">
        <w:trPr>
          <w:trHeight w:val="37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CFF6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lastRenderedPageBreak/>
              <w:t>Юридическая экспертиза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DA3F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ОПК-3.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участвовать в экспертной юридической деятельности в рамках поставленной 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8078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ОПК-3.1. Понимает характер и содержание экспертной юридической деятельности.</w:t>
            </w:r>
          </w:p>
          <w:p w14:paraId="456476C7" w14:textId="77777777" w:rsidR="00A1402A" w:rsidRPr="00B76442" w:rsidRDefault="00A1402A" w:rsidP="002C6306">
            <w:pPr>
              <w:pStyle w:val="TableParagraph"/>
              <w:ind w:left="141" w:right="93" w:firstLine="1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ОПК-3.2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 xml:space="preserve"> У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меет проводить юридическую экспертизу и </w:t>
            </w:r>
            <w:r w:rsidRPr="00B76442">
              <w:rPr>
                <w:rFonts w:eastAsia="Calibri"/>
                <w:sz w:val="28"/>
                <w:szCs w:val="28"/>
                <w:lang w:eastAsia="zh-CN"/>
              </w:rPr>
              <w:t>оформлять заключения по результатам ее проведения в рамках поставленных задач.</w:t>
            </w:r>
          </w:p>
        </w:tc>
      </w:tr>
      <w:tr w:rsidR="00A1402A" w:rsidRPr="00B76442" w14:paraId="6BDDA141" w14:textId="77777777" w:rsidTr="00A14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A55E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Толкование 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08FF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ОПК-4.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профессионально толковать нормы права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1698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ОПК-4.1. </w:t>
            </w:r>
            <w:bookmarkStart w:id="5" w:name="_Hlk65942955"/>
            <w:bookmarkStart w:id="6" w:name="_Hlk65942922"/>
            <w:r w:rsidRPr="00B76442">
              <w:rPr>
                <w:bCs/>
                <w:sz w:val="28"/>
                <w:szCs w:val="28"/>
              </w:rPr>
              <w:t>Выявляет смысл правовых норм в результате их толкования</w:t>
            </w:r>
            <w:bookmarkEnd w:id="5"/>
            <w:bookmarkEnd w:id="6"/>
          </w:p>
          <w:p w14:paraId="6433BE14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ОПК-4.2. </w:t>
            </w:r>
            <w:bookmarkStart w:id="7" w:name="_Hlk65943071"/>
            <w:r w:rsidRPr="00B76442">
              <w:rPr>
                <w:bCs/>
                <w:sz w:val="28"/>
                <w:szCs w:val="28"/>
              </w:rPr>
              <w:t xml:space="preserve">Применяет </w:t>
            </w:r>
            <w:bookmarkStart w:id="8" w:name="_Hlk65942970"/>
            <w:r w:rsidRPr="00B76442">
              <w:rPr>
                <w:bCs/>
                <w:sz w:val="28"/>
                <w:szCs w:val="28"/>
              </w:rPr>
              <w:t>способы толкования норм права для установления их содержания</w:t>
            </w:r>
            <w:bookmarkEnd w:id="7"/>
            <w:bookmarkEnd w:id="8"/>
            <w:r w:rsidRPr="00B76442">
              <w:rPr>
                <w:rFonts w:eastAsia="Calibri"/>
                <w:bCs/>
                <w:sz w:val="28"/>
                <w:szCs w:val="28"/>
              </w:rPr>
              <w:t>.</w:t>
            </w:r>
          </w:p>
          <w:p w14:paraId="300FDEA8" w14:textId="77777777" w:rsidR="00A1402A" w:rsidRPr="00B76442" w:rsidRDefault="00A1402A" w:rsidP="002C6306">
            <w:pPr>
              <w:pStyle w:val="TableParagraph"/>
              <w:ind w:right="93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A1402A" w:rsidRPr="00B76442" w14:paraId="55D99973" w14:textId="77777777" w:rsidTr="00A14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2CBB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Юридическая аргументация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CDFC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ОПК-5.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2467" w14:textId="77777777" w:rsidR="00A1402A" w:rsidRPr="00B76442" w:rsidRDefault="00A1402A" w:rsidP="002C6306">
            <w:pPr>
              <w:pStyle w:val="TableParagraph"/>
              <w:ind w:left="141" w:right="93" w:firstLine="1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ОПК-5.1. Аргументирует юридическую позицию по конкретному правовому вопросу.</w:t>
            </w:r>
          </w:p>
          <w:p w14:paraId="3F202D74" w14:textId="77777777" w:rsidR="00A1402A" w:rsidRPr="00B76442" w:rsidRDefault="00A1402A" w:rsidP="002C6306">
            <w:pPr>
              <w:pStyle w:val="TableParagraph"/>
              <w:ind w:left="141" w:right="93" w:firstLine="1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ОПК-5.2. Использует профессиональную юридическую лексику. </w:t>
            </w:r>
          </w:p>
          <w:p w14:paraId="507C9128" w14:textId="77777777" w:rsidR="00A1402A" w:rsidRPr="00B76442" w:rsidRDefault="00A1402A" w:rsidP="002C6306">
            <w:pPr>
              <w:pStyle w:val="TableParagraph"/>
              <w:ind w:left="141" w:right="93" w:firstLine="1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ОПК-5.3. Устно и письменно представляет результаты </w:t>
            </w:r>
            <w:proofErr w:type="spellStart"/>
            <w:r w:rsidRPr="00B76442">
              <w:rPr>
                <w:sz w:val="28"/>
                <w:szCs w:val="28"/>
              </w:rPr>
              <w:t>правоприменения</w:t>
            </w:r>
            <w:proofErr w:type="spellEnd"/>
            <w:r w:rsidRPr="00B76442">
              <w:rPr>
                <w:sz w:val="28"/>
                <w:szCs w:val="28"/>
              </w:rPr>
              <w:t>.</w:t>
            </w:r>
          </w:p>
        </w:tc>
      </w:tr>
      <w:tr w:rsidR="00A1402A" w:rsidRPr="00B76442" w14:paraId="7FD97696" w14:textId="77777777" w:rsidTr="00A14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BC87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Юридическое письмо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422A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ОПК-6.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04CC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ОПК-6.1. Определяет необходимость подготовки проектов нормативных правовых актов и иных юридических документов и их отраслевую принадлежность.</w:t>
            </w:r>
          </w:p>
          <w:p w14:paraId="6F54E125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ОПК-6.2. Выделяет особенности различных видов нормативных правовых актов и иных юридических документов, знает их структуру и требования к их содержанию.</w:t>
            </w:r>
          </w:p>
          <w:p w14:paraId="264E3CE2" w14:textId="77777777" w:rsidR="00A1402A" w:rsidRPr="00B76442" w:rsidRDefault="00A1402A" w:rsidP="002C6306">
            <w:pPr>
              <w:autoSpaceDE w:val="0"/>
              <w:autoSpaceDN w:val="0"/>
              <w:ind w:left="141" w:right="93" w:firstLine="1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ОПК-6.3. Готовит материалы, необходимые для подготовки проектов правовых актов и иных юридических документов.</w:t>
            </w:r>
          </w:p>
          <w:p w14:paraId="228267EB" w14:textId="77777777" w:rsidR="00A1402A" w:rsidRPr="00B76442" w:rsidRDefault="00A1402A" w:rsidP="002C6306">
            <w:pPr>
              <w:pStyle w:val="TableParagraph"/>
              <w:ind w:left="141" w:right="93" w:firstLine="1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ОПК-6.4. Участвует в подготовке </w:t>
            </w:r>
            <w:r w:rsidRPr="00B76442">
              <w:rPr>
                <w:rFonts w:eastAsia="Calibri"/>
                <w:sz w:val="28"/>
                <w:szCs w:val="28"/>
              </w:rPr>
              <w:lastRenderedPageBreak/>
              <w:t>проектов правовых актов и иных юридических документов, применяя правила правотворческой техники.</w:t>
            </w:r>
          </w:p>
        </w:tc>
      </w:tr>
      <w:tr w:rsidR="00A1402A" w:rsidRPr="00B76442" w14:paraId="6496954D" w14:textId="77777777" w:rsidTr="00A14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5EFD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lastRenderedPageBreak/>
              <w:t>Профессиональная этика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EB8C" w14:textId="77777777" w:rsidR="00A1402A" w:rsidRPr="00B76442" w:rsidRDefault="00A1402A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ОПК-7. Способен соблюдать принципы этики юриста, в том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числе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в части антикоррупционных стандартов поведения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3952" w14:textId="77777777" w:rsidR="00A1402A" w:rsidRPr="00B76442" w:rsidRDefault="00A1402A" w:rsidP="002C6306">
            <w:pPr>
              <w:pStyle w:val="TableParagraph"/>
              <w:ind w:left="141" w:right="93" w:firstLine="1"/>
              <w:jc w:val="both"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ОПК-7.1.  Имеет сформированное представление о принципах этики юриста и следует антикоррупционным стандартам поведения.</w:t>
            </w:r>
          </w:p>
          <w:p w14:paraId="30C3C200" w14:textId="77777777" w:rsidR="00A1402A" w:rsidRPr="00B76442" w:rsidRDefault="00A1402A" w:rsidP="002C6306">
            <w:pPr>
              <w:pStyle w:val="TableParagraph"/>
              <w:ind w:left="141" w:right="93" w:firstLine="1"/>
              <w:jc w:val="both"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ОПК-7.2. Имеет сформированное антикоррупционное мировоззрение и проявляет нетерпимость к элементам коррупции.</w:t>
            </w:r>
          </w:p>
          <w:p w14:paraId="60F65137" w14:textId="77777777" w:rsidR="00A1402A" w:rsidRPr="00B76442" w:rsidRDefault="00A1402A" w:rsidP="002C6306">
            <w:pPr>
              <w:autoSpaceDE w:val="0"/>
              <w:autoSpaceDN w:val="0"/>
              <w:ind w:right="93"/>
              <w:rPr>
                <w:rFonts w:eastAsia="Calibri"/>
                <w:sz w:val="28"/>
                <w:szCs w:val="28"/>
              </w:rPr>
            </w:pPr>
          </w:p>
        </w:tc>
      </w:tr>
      <w:tr w:rsidR="00E20DB4" w:rsidRPr="00B76442" w14:paraId="6CAC12EF" w14:textId="77777777" w:rsidTr="008E6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AA181" w14:textId="77777777" w:rsidR="00E20DB4" w:rsidRPr="00B76442" w:rsidRDefault="00E20DB4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DFB3" w14:textId="77777777" w:rsidR="00E20DB4" w:rsidRPr="00B76442" w:rsidRDefault="00E20DB4" w:rsidP="002C6306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 xml:space="preserve">ОПК-8. </w:t>
            </w:r>
            <w:proofErr w:type="gramStart"/>
            <w:r w:rsidRPr="00B76442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B76442">
              <w:rPr>
                <w:rFonts w:eastAsia="Calibri"/>
                <w:sz w:val="28"/>
                <w:szCs w:val="28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D064" w14:textId="77777777" w:rsidR="00E20DB4" w:rsidRPr="00B76442" w:rsidRDefault="00E20DB4" w:rsidP="002C6306">
            <w:pPr>
              <w:pStyle w:val="TableParagraph"/>
              <w:ind w:left="141" w:right="93" w:firstLine="1"/>
              <w:jc w:val="both"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ОПК-8.1. 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поставленной целью.</w:t>
            </w:r>
          </w:p>
          <w:p w14:paraId="34233132" w14:textId="77777777" w:rsidR="00E20DB4" w:rsidRPr="00B76442" w:rsidRDefault="00E20DB4" w:rsidP="002C6306">
            <w:pPr>
              <w:pStyle w:val="TableParagraph"/>
              <w:ind w:left="141" w:right="93" w:firstLine="1"/>
              <w:jc w:val="both"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ОПК-8.2. Ориентируется в информационном пространстве, применяет информационные технологии для решения конкретных задач профессиональной деятельности.</w:t>
            </w:r>
          </w:p>
          <w:p w14:paraId="45230CBA" w14:textId="77777777" w:rsidR="00E20DB4" w:rsidRPr="00B76442" w:rsidRDefault="00E20DB4" w:rsidP="002C6306">
            <w:pPr>
              <w:pStyle w:val="TableParagraph"/>
              <w:ind w:left="141" w:right="93" w:firstLine="1"/>
              <w:jc w:val="both"/>
              <w:rPr>
                <w:rFonts w:eastAsia="Calibri"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ОПК-8.3. 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</w:tr>
      <w:tr w:rsidR="00E20DB4" w:rsidRPr="00B76442" w14:paraId="4809051D" w14:textId="77777777" w:rsidTr="008E6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C3B6" w14:textId="77777777" w:rsidR="00E20DB4" w:rsidRPr="00B76442" w:rsidRDefault="00E20DB4" w:rsidP="0061790C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7455" w14:textId="77777777" w:rsidR="00E20DB4" w:rsidRPr="001C6171" w:rsidRDefault="00E20DB4" w:rsidP="0061790C">
            <w:pPr>
              <w:shd w:val="clear" w:color="auto" w:fill="FFFFFF"/>
              <w:ind w:left="273"/>
              <w:rPr>
                <w:rFonts w:eastAsia="Calibri"/>
              </w:rPr>
            </w:pPr>
            <w:r w:rsidRPr="004D7957">
              <w:rPr>
                <w:rFonts w:eastAsia="Calibri"/>
              </w:rPr>
              <w:t>ОПК-9.</w:t>
            </w:r>
            <w:r w:rsidRPr="001C6171">
              <w:rPr>
                <w:rFonts w:eastAsia="Calibri"/>
              </w:rPr>
              <w:t> </w:t>
            </w:r>
            <w:proofErr w:type="gramStart"/>
            <w:r w:rsidRPr="004D7957">
              <w:rPr>
                <w:rFonts w:eastAsia="Calibri"/>
              </w:rPr>
              <w:t>Способен</w:t>
            </w:r>
            <w:proofErr w:type="gramEnd"/>
            <w:r w:rsidRPr="004D7957">
              <w:rPr>
                <w:rFonts w:eastAsia="Calibri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2B48F65C" w14:textId="77777777" w:rsidR="00E20DB4" w:rsidRPr="00B76442" w:rsidRDefault="00E20DB4" w:rsidP="0061790C">
            <w:pPr>
              <w:pStyle w:val="TableParagraph"/>
              <w:ind w:left="198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D5D7" w14:textId="77777777" w:rsidR="00E20DB4" w:rsidRPr="001C6171" w:rsidRDefault="00E20DB4" w:rsidP="0061790C">
            <w:pPr>
              <w:pStyle w:val="TableParagraph"/>
              <w:ind w:left="141" w:right="93" w:firstLine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ОПК-9</w:t>
            </w:r>
            <w:r w:rsidRPr="00CD4D36">
              <w:rPr>
                <w:bCs/>
                <w:sz w:val="24"/>
                <w:szCs w:val="24"/>
              </w:rPr>
              <w:t xml:space="preserve">.1. </w:t>
            </w:r>
            <w:r>
              <w:rPr>
                <w:bCs/>
                <w:sz w:val="24"/>
                <w:szCs w:val="24"/>
              </w:rPr>
              <w:t xml:space="preserve">Ориентируется в </w:t>
            </w:r>
            <w:r w:rsidRPr="00477557">
              <w:rPr>
                <w:bCs/>
                <w:sz w:val="24"/>
                <w:szCs w:val="24"/>
              </w:rPr>
              <w:t>современных технических и программных средствах информационных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  <w:p w14:paraId="5D739EB3" w14:textId="77777777" w:rsidR="00E20DB4" w:rsidRPr="00C30408" w:rsidRDefault="00E20DB4" w:rsidP="0061790C">
            <w:pPr>
              <w:pStyle w:val="TableParagraph"/>
              <w:ind w:left="141" w:right="93" w:firstLine="1"/>
              <w:jc w:val="both"/>
              <w:rPr>
                <w:bCs/>
                <w:sz w:val="24"/>
                <w:szCs w:val="24"/>
              </w:rPr>
            </w:pPr>
            <w:r w:rsidRPr="00C30408">
              <w:rPr>
                <w:bCs/>
                <w:sz w:val="24"/>
                <w:szCs w:val="24"/>
              </w:rPr>
              <w:t>ОПК-9.2. Понимает принципы работы современных информационных технологий и использует их для решения конкретных задач профессиональной деятельности.</w:t>
            </w:r>
          </w:p>
          <w:p w14:paraId="291FE7B6" w14:textId="77777777" w:rsidR="00E20DB4" w:rsidRPr="00B76442" w:rsidRDefault="00E20DB4" w:rsidP="0061790C">
            <w:pPr>
              <w:pStyle w:val="TableParagraph"/>
              <w:ind w:left="141" w:right="93" w:firstLine="1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205F5316" w14:textId="77777777" w:rsidR="00A1402A" w:rsidRPr="00B76442" w:rsidRDefault="00A1402A" w:rsidP="00A1402A">
      <w:pPr>
        <w:pStyle w:val="ab"/>
        <w:spacing w:before="6"/>
        <w:rPr>
          <w:sz w:val="28"/>
          <w:szCs w:val="28"/>
        </w:rPr>
      </w:pPr>
    </w:p>
    <w:p w14:paraId="04033B01" w14:textId="5ABD15C6" w:rsidR="00A1402A" w:rsidRPr="00B76442" w:rsidRDefault="00A1402A" w:rsidP="00A1402A">
      <w:pPr>
        <w:pStyle w:val="2"/>
        <w:spacing w:before="0" w:after="0"/>
        <w:ind w:firstLine="709"/>
        <w:contextualSpacing/>
        <w:rPr>
          <w:b w:val="0"/>
        </w:rPr>
      </w:pPr>
      <w:bookmarkStart w:id="9" w:name="_Toc68169796"/>
      <w:r w:rsidRPr="00B76442">
        <w:rPr>
          <w:b w:val="0"/>
        </w:rPr>
        <w:lastRenderedPageBreak/>
        <w:t xml:space="preserve"> Профессиональные компетенции выпускников и индикаторы их достижения</w:t>
      </w:r>
      <w:bookmarkEnd w:id="9"/>
    </w:p>
    <w:p w14:paraId="0AFB37D5" w14:textId="77777777" w:rsidR="00A1402A" w:rsidRPr="00B76442" w:rsidRDefault="00A1402A" w:rsidP="00A1402A">
      <w:pPr>
        <w:contextualSpacing/>
        <w:rPr>
          <w:sz w:val="28"/>
          <w:szCs w:val="28"/>
        </w:rPr>
      </w:pPr>
    </w:p>
    <w:tbl>
      <w:tblPr>
        <w:tblW w:w="10242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1489"/>
        <w:gridCol w:w="2127"/>
        <w:gridCol w:w="2676"/>
        <w:gridCol w:w="1718"/>
      </w:tblGrid>
      <w:tr w:rsidR="00A1402A" w:rsidRPr="00B76442" w14:paraId="71D87241" w14:textId="77777777" w:rsidTr="00A1402A">
        <w:trPr>
          <w:trHeight w:val="1547"/>
        </w:trPr>
        <w:tc>
          <w:tcPr>
            <w:tcW w:w="2232" w:type="dxa"/>
            <w:shd w:val="clear" w:color="auto" w:fill="auto"/>
          </w:tcPr>
          <w:p w14:paraId="6299AF22" w14:textId="77777777" w:rsidR="00A1402A" w:rsidRPr="00B76442" w:rsidRDefault="00A1402A" w:rsidP="002C6306">
            <w:pPr>
              <w:pStyle w:val="TableParagraph"/>
              <w:ind w:left="146" w:right="128" w:firstLine="1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pacing w:val="-7"/>
                <w:sz w:val="28"/>
                <w:szCs w:val="28"/>
              </w:rPr>
              <w:t xml:space="preserve">Задача </w:t>
            </w:r>
            <w:r w:rsidRPr="00B76442">
              <w:rPr>
                <w:rFonts w:eastAsia="Calibri"/>
                <w:spacing w:val="-8"/>
                <w:sz w:val="28"/>
                <w:szCs w:val="28"/>
              </w:rPr>
              <w:t xml:space="preserve">профессиональной </w:t>
            </w:r>
            <w:r w:rsidRPr="00B76442">
              <w:rPr>
                <w:rFonts w:eastAsia="Calibri"/>
                <w:spacing w:val="-7"/>
                <w:sz w:val="28"/>
                <w:szCs w:val="28"/>
              </w:rPr>
              <w:t>деятельности</w:t>
            </w:r>
          </w:p>
        </w:tc>
        <w:tc>
          <w:tcPr>
            <w:tcW w:w="1489" w:type="dxa"/>
            <w:shd w:val="clear" w:color="auto" w:fill="auto"/>
          </w:tcPr>
          <w:p w14:paraId="3CE09381" w14:textId="77777777" w:rsidR="00A1402A" w:rsidRPr="00B76442" w:rsidRDefault="00A1402A" w:rsidP="002C6306">
            <w:pPr>
              <w:pStyle w:val="TableParagraph"/>
              <w:ind w:left="78" w:right="-41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Объекты или область знания</w:t>
            </w:r>
          </w:p>
        </w:tc>
        <w:tc>
          <w:tcPr>
            <w:tcW w:w="2127" w:type="dxa"/>
            <w:shd w:val="clear" w:color="auto" w:fill="auto"/>
          </w:tcPr>
          <w:p w14:paraId="0E8781C6" w14:textId="77777777" w:rsidR="00A1402A" w:rsidRPr="00B76442" w:rsidRDefault="00A1402A" w:rsidP="002C6306">
            <w:pPr>
              <w:pStyle w:val="TableParagraph"/>
              <w:ind w:left="159" w:right="139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pacing w:val="-5"/>
                <w:sz w:val="28"/>
                <w:szCs w:val="28"/>
              </w:rPr>
              <w:t xml:space="preserve">Код </w:t>
            </w:r>
            <w:r w:rsidRPr="00B76442">
              <w:rPr>
                <w:rFonts w:eastAsia="Calibri"/>
                <w:sz w:val="28"/>
                <w:szCs w:val="28"/>
              </w:rPr>
              <w:t>и наименование</w:t>
            </w:r>
            <w:r w:rsidRPr="00B76442"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 w:rsidRPr="00B76442">
              <w:rPr>
                <w:rFonts w:eastAsia="Calibri"/>
                <w:spacing w:val="-8"/>
                <w:sz w:val="28"/>
                <w:szCs w:val="28"/>
              </w:rPr>
              <w:t xml:space="preserve">профессиональной </w:t>
            </w:r>
            <w:r w:rsidRPr="00B76442">
              <w:rPr>
                <w:rFonts w:eastAsia="Calibri"/>
                <w:spacing w:val="-7"/>
                <w:sz w:val="28"/>
                <w:szCs w:val="28"/>
              </w:rPr>
              <w:t>компетенции</w:t>
            </w:r>
          </w:p>
        </w:tc>
        <w:tc>
          <w:tcPr>
            <w:tcW w:w="2676" w:type="dxa"/>
            <w:shd w:val="clear" w:color="auto" w:fill="auto"/>
          </w:tcPr>
          <w:p w14:paraId="7F8A4E76" w14:textId="77777777" w:rsidR="00A1402A" w:rsidRPr="00B76442" w:rsidRDefault="00A1402A" w:rsidP="002C6306">
            <w:pPr>
              <w:pStyle w:val="TableParagraph"/>
              <w:ind w:left="263" w:right="23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pacing w:val="-5"/>
                <w:sz w:val="28"/>
                <w:szCs w:val="28"/>
              </w:rPr>
              <w:t xml:space="preserve">Код </w:t>
            </w:r>
            <w:r w:rsidRPr="00B76442">
              <w:rPr>
                <w:rFonts w:eastAsia="Calibri"/>
                <w:sz w:val="28"/>
                <w:szCs w:val="28"/>
              </w:rPr>
              <w:t xml:space="preserve">и </w:t>
            </w:r>
            <w:r w:rsidRPr="00B76442">
              <w:rPr>
                <w:rFonts w:eastAsia="Calibri"/>
                <w:spacing w:val="-7"/>
                <w:sz w:val="28"/>
                <w:szCs w:val="28"/>
              </w:rPr>
              <w:t xml:space="preserve">наименование индикатора </w:t>
            </w:r>
            <w:r w:rsidRPr="00B76442">
              <w:rPr>
                <w:rFonts w:eastAsia="Calibri"/>
                <w:spacing w:val="-8"/>
                <w:sz w:val="28"/>
                <w:szCs w:val="28"/>
              </w:rPr>
              <w:t xml:space="preserve">достижения профессиональной </w:t>
            </w:r>
            <w:r w:rsidRPr="00B76442">
              <w:rPr>
                <w:rFonts w:eastAsia="Calibri"/>
                <w:spacing w:val="-7"/>
                <w:sz w:val="28"/>
                <w:szCs w:val="28"/>
              </w:rPr>
              <w:t>компетенции</w:t>
            </w:r>
          </w:p>
        </w:tc>
        <w:tc>
          <w:tcPr>
            <w:tcW w:w="1718" w:type="dxa"/>
            <w:shd w:val="clear" w:color="auto" w:fill="auto"/>
          </w:tcPr>
          <w:p w14:paraId="77F0F448" w14:textId="77777777" w:rsidR="00A1402A" w:rsidRPr="00B76442" w:rsidRDefault="00A1402A" w:rsidP="002C6306">
            <w:pPr>
              <w:pStyle w:val="TableParagraph"/>
              <w:ind w:left="141" w:right="124" w:hanging="1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76442">
              <w:rPr>
                <w:rFonts w:eastAsia="Calibri"/>
                <w:spacing w:val="-7"/>
                <w:sz w:val="28"/>
                <w:szCs w:val="28"/>
              </w:rPr>
              <w:t xml:space="preserve">Основание </w:t>
            </w:r>
            <w:r w:rsidRPr="00B76442">
              <w:rPr>
                <w:rFonts w:eastAsia="Calibri"/>
                <w:sz w:val="28"/>
                <w:szCs w:val="28"/>
              </w:rPr>
              <w:t xml:space="preserve">(ПС, </w:t>
            </w:r>
            <w:r w:rsidRPr="00B76442">
              <w:rPr>
                <w:rFonts w:eastAsia="Calibri"/>
                <w:spacing w:val="-3"/>
                <w:sz w:val="28"/>
                <w:szCs w:val="28"/>
              </w:rPr>
              <w:t xml:space="preserve">анализ </w:t>
            </w:r>
            <w:r w:rsidRPr="00B76442">
              <w:rPr>
                <w:rFonts w:eastAsia="Calibri"/>
                <w:sz w:val="28"/>
                <w:szCs w:val="28"/>
              </w:rPr>
              <w:t xml:space="preserve">иных </w:t>
            </w:r>
            <w:r w:rsidRPr="00B76442">
              <w:rPr>
                <w:rFonts w:eastAsia="Calibri"/>
                <w:spacing w:val="-3"/>
                <w:sz w:val="28"/>
                <w:szCs w:val="28"/>
              </w:rPr>
              <w:t xml:space="preserve">требований, предъявляемых </w:t>
            </w:r>
            <w:r w:rsidRPr="00B76442">
              <w:rPr>
                <w:rFonts w:eastAsia="Calibri"/>
                <w:sz w:val="28"/>
                <w:szCs w:val="28"/>
              </w:rPr>
              <w:t xml:space="preserve">к </w:t>
            </w:r>
            <w:r w:rsidRPr="00B76442">
              <w:rPr>
                <w:rFonts w:eastAsia="Calibri"/>
                <w:spacing w:val="-4"/>
                <w:sz w:val="28"/>
                <w:szCs w:val="28"/>
              </w:rPr>
              <w:t>выпускникам)</w:t>
            </w:r>
          </w:p>
        </w:tc>
      </w:tr>
      <w:tr w:rsidR="00A1402A" w:rsidRPr="00B76442" w14:paraId="053CD7B5" w14:textId="77777777" w:rsidTr="00A1402A">
        <w:trPr>
          <w:trHeight w:val="528"/>
        </w:trPr>
        <w:tc>
          <w:tcPr>
            <w:tcW w:w="10242" w:type="dxa"/>
            <w:gridSpan w:val="5"/>
            <w:shd w:val="clear" w:color="auto" w:fill="auto"/>
          </w:tcPr>
          <w:p w14:paraId="17A40A72" w14:textId="77777777" w:rsidR="00A1402A" w:rsidRPr="00B76442" w:rsidRDefault="00A1402A" w:rsidP="002C6306">
            <w:pPr>
              <w:pStyle w:val="ConsPlusNormal"/>
              <w:tabs>
                <w:tab w:val="num" w:pos="0"/>
                <w:tab w:val="left" w:pos="9356"/>
              </w:tabs>
              <w:ind w:left="78" w:right="-41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Тип </w:t>
            </w:r>
            <w:r w:rsidRPr="00B76442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задач </w:t>
            </w:r>
            <w:r w:rsidRPr="00B7644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профессиональной</w:t>
            </w:r>
            <w:r w:rsidRPr="00B76442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76442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деятельности:</w:t>
            </w:r>
            <w:r w:rsidRPr="00B76442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правоприменительный.</w:t>
            </w:r>
          </w:p>
          <w:p w14:paraId="0B31815F" w14:textId="77777777" w:rsidR="00A1402A" w:rsidRPr="00B76442" w:rsidRDefault="00A1402A" w:rsidP="002C6306">
            <w:pPr>
              <w:pStyle w:val="ConsPlusNormal"/>
              <w:tabs>
                <w:tab w:val="num" w:pos="0"/>
                <w:tab w:val="left" w:pos="9356"/>
              </w:tabs>
              <w:ind w:left="78" w:right="-41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402A" w:rsidRPr="00B76442" w14:paraId="34803041" w14:textId="77777777" w:rsidTr="00A1402A">
        <w:trPr>
          <w:trHeight w:val="426"/>
        </w:trPr>
        <w:tc>
          <w:tcPr>
            <w:tcW w:w="2232" w:type="dxa"/>
            <w:vMerge w:val="restart"/>
            <w:shd w:val="clear" w:color="auto" w:fill="auto"/>
          </w:tcPr>
          <w:p w14:paraId="0A2BE518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применение законодательства Российской Федерации и международного законодательства;</w:t>
            </w:r>
          </w:p>
          <w:p w14:paraId="51006EE2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анализ и обобщение правоприменительной практики; </w:t>
            </w:r>
          </w:p>
          <w:p w14:paraId="18AAB18A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 xml:space="preserve">составление проектов правовых документов. </w:t>
            </w:r>
          </w:p>
          <w:p w14:paraId="6769C203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ind w:firstLine="709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14:paraId="5F44E6D9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ind w:left="78" w:right="-3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судебные органы, органы государственной власти, органы местного самоуправления, адвокатура, органы нотариата, коммерческие и некоммерческие организации.</w:t>
            </w:r>
          </w:p>
          <w:p w14:paraId="7158F30A" w14:textId="77777777" w:rsidR="00A1402A" w:rsidRPr="00B76442" w:rsidRDefault="00A1402A" w:rsidP="002C6306">
            <w:pPr>
              <w:pStyle w:val="TableParagraph"/>
              <w:ind w:left="78" w:right="-41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7C70A929" w14:textId="77777777" w:rsidR="00A1402A" w:rsidRPr="00B76442" w:rsidRDefault="00A1402A" w:rsidP="002C6306">
            <w:pPr>
              <w:ind w:left="4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ПК-1. Способность реализовывать российские и международные правовые нормы</w:t>
            </w:r>
          </w:p>
          <w:p w14:paraId="091684B5" w14:textId="77777777" w:rsidR="00A1402A" w:rsidRPr="00B76442" w:rsidRDefault="00A1402A" w:rsidP="002C6306">
            <w:pPr>
              <w:pStyle w:val="TableParagraph"/>
              <w:ind w:left="108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3FEDBC24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ПК-1.1. Понимает природу и особенности различных форм международного и национального права, реализуемых в Российской Федерации.</w:t>
            </w:r>
          </w:p>
          <w:p w14:paraId="1E57873F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ПК-1.2. Определяет характер правоотношения и подлежащие применению российские и международные правовые нормы.</w:t>
            </w:r>
          </w:p>
          <w:p w14:paraId="1EEC5162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ПК-1.3. Принимает юридически значимые решения на основании российских и международных правовых норм.</w:t>
            </w:r>
          </w:p>
        </w:tc>
        <w:tc>
          <w:tcPr>
            <w:tcW w:w="1718" w:type="dxa"/>
            <w:shd w:val="clear" w:color="auto" w:fill="auto"/>
          </w:tcPr>
          <w:p w14:paraId="6AFAD9BE" w14:textId="77777777" w:rsidR="00A1402A" w:rsidRPr="00B76442" w:rsidRDefault="00A1402A" w:rsidP="002C6306">
            <w:pPr>
              <w:pStyle w:val="TableParagraph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Анализ служебных и трудовых функций лиц, служащих или работающих в сфере юриспруденции</w:t>
            </w:r>
          </w:p>
        </w:tc>
      </w:tr>
      <w:tr w:rsidR="00A1402A" w:rsidRPr="00B76442" w14:paraId="38CF0B6D" w14:textId="77777777" w:rsidTr="00A1402A">
        <w:trPr>
          <w:trHeight w:val="426"/>
        </w:trPr>
        <w:tc>
          <w:tcPr>
            <w:tcW w:w="2232" w:type="dxa"/>
            <w:vMerge/>
            <w:shd w:val="clear" w:color="auto" w:fill="auto"/>
          </w:tcPr>
          <w:p w14:paraId="34C80C8C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ind w:firstLine="70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79963604" w14:textId="77777777" w:rsidR="00A1402A" w:rsidRPr="00B76442" w:rsidRDefault="00A1402A" w:rsidP="002C6306">
            <w:pPr>
              <w:pStyle w:val="TableParagraph"/>
              <w:ind w:left="78" w:right="-41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12A32B85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ПК-2. Способность к подготовке правовых документов</w:t>
            </w:r>
          </w:p>
        </w:tc>
        <w:tc>
          <w:tcPr>
            <w:tcW w:w="2676" w:type="dxa"/>
            <w:shd w:val="clear" w:color="auto" w:fill="auto"/>
          </w:tcPr>
          <w:p w14:paraId="18C94EBB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ПК-2.1. Определяет необходимость подготовки проектов правовых документов и их отраслевую принадлежность.</w:t>
            </w:r>
          </w:p>
          <w:p w14:paraId="7DDE255C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ПК-2.2. Выделяет </w:t>
            </w:r>
            <w:r w:rsidRPr="00B76442">
              <w:rPr>
                <w:sz w:val="28"/>
                <w:szCs w:val="28"/>
              </w:rPr>
              <w:lastRenderedPageBreak/>
              <w:t>особенности различных видов правовых документов, знает их структуру и требования к их содержанию.</w:t>
            </w:r>
          </w:p>
          <w:p w14:paraId="4E4C3AEC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ПК-2.3. Готовит материалы, необходимые для подготовки проектов правовых документов.</w:t>
            </w:r>
          </w:p>
          <w:p w14:paraId="5D7D5D5A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ПК-2.4. Участвует в подготовке проектов правовых документов.</w:t>
            </w:r>
          </w:p>
        </w:tc>
        <w:tc>
          <w:tcPr>
            <w:tcW w:w="1718" w:type="dxa"/>
            <w:shd w:val="clear" w:color="auto" w:fill="auto"/>
          </w:tcPr>
          <w:p w14:paraId="2D733BEF" w14:textId="77777777" w:rsidR="00A1402A" w:rsidRPr="00B76442" w:rsidRDefault="00A1402A" w:rsidP="002C6306">
            <w:pPr>
              <w:pStyle w:val="TableParagraph"/>
              <w:contextualSpacing/>
              <w:rPr>
                <w:rFonts w:eastAsia="Calibri"/>
                <w:spacing w:val="-7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lastRenderedPageBreak/>
              <w:t xml:space="preserve">Анализ служебных и трудовых функций лиц, служащих или работающих в сфере </w:t>
            </w:r>
            <w:r w:rsidRPr="00B76442">
              <w:rPr>
                <w:sz w:val="28"/>
                <w:szCs w:val="28"/>
              </w:rPr>
              <w:lastRenderedPageBreak/>
              <w:t>юриспруденции</w:t>
            </w:r>
          </w:p>
        </w:tc>
      </w:tr>
      <w:tr w:rsidR="00A1402A" w:rsidRPr="00B76442" w14:paraId="6AC00578" w14:textId="77777777" w:rsidTr="00A1402A">
        <w:trPr>
          <w:trHeight w:val="426"/>
        </w:trPr>
        <w:tc>
          <w:tcPr>
            <w:tcW w:w="10242" w:type="dxa"/>
            <w:gridSpan w:val="5"/>
            <w:shd w:val="clear" w:color="auto" w:fill="auto"/>
          </w:tcPr>
          <w:p w14:paraId="79F63900" w14:textId="77777777" w:rsidR="00A1402A" w:rsidRPr="00B76442" w:rsidRDefault="00A1402A" w:rsidP="002C6306">
            <w:pPr>
              <w:pStyle w:val="ConsPlusNormal"/>
              <w:tabs>
                <w:tab w:val="num" w:pos="0"/>
                <w:tab w:val="left" w:pos="9356"/>
              </w:tabs>
              <w:ind w:left="78" w:right="-41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lastRenderedPageBreak/>
              <w:t xml:space="preserve">Тип </w:t>
            </w:r>
            <w:r w:rsidRPr="00B76442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задач </w:t>
            </w:r>
            <w:r w:rsidRPr="00B7644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профессиональной</w:t>
            </w:r>
            <w:r w:rsidRPr="00B76442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76442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деятельности:</w:t>
            </w:r>
            <w:r w:rsidRPr="00B76442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экспертно-консультационный.</w:t>
            </w:r>
          </w:p>
          <w:p w14:paraId="75F59E1F" w14:textId="77777777" w:rsidR="00A1402A" w:rsidRPr="00B76442" w:rsidRDefault="00A1402A" w:rsidP="002C6306">
            <w:pPr>
              <w:pStyle w:val="TableParagraph"/>
              <w:ind w:left="78" w:right="-41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1402A" w:rsidRPr="00B76442" w14:paraId="3212D02D" w14:textId="77777777" w:rsidTr="00A1402A">
        <w:trPr>
          <w:trHeight w:val="424"/>
        </w:trPr>
        <w:tc>
          <w:tcPr>
            <w:tcW w:w="2232" w:type="dxa"/>
            <w:shd w:val="clear" w:color="auto" w:fill="auto"/>
          </w:tcPr>
          <w:p w14:paraId="639EB052" w14:textId="77777777" w:rsidR="00A1402A" w:rsidRPr="00B76442" w:rsidRDefault="00A1402A" w:rsidP="002C6306">
            <w:pPr>
              <w:pStyle w:val="a4"/>
              <w:tabs>
                <w:tab w:val="num" w:pos="0"/>
                <w:tab w:val="left" w:pos="9356"/>
              </w:tabs>
              <w:ind w:left="0"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подготовка юридических заключений, в том числе по запросам государственных органов;</w:t>
            </w:r>
          </w:p>
          <w:p w14:paraId="59DF30EC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contextualSpacing/>
              <w:rPr>
                <w:bCs/>
                <w:sz w:val="28"/>
                <w:szCs w:val="28"/>
              </w:rPr>
            </w:pPr>
            <w:r w:rsidRPr="00B76442">
              <w:rPr>
                <w:bCs/>
                <w:sz w:val="28"/>
                <w:szCs w:val="28"/>
              </w:rPr>
              <w:t>консультирование физических и юридических лиц по правовым вопросам.</w:t>
            </w:r>
          </w:p>
          <w:p w14:paraId="6264C698" w14:textId="77777777" w:rsidR="00A1402A" w:rsidRPr="00B76442" w:rsidRDefault="00A1402A" w:rsidP="002C6306">
            <w:pPr>
              <w:pStyle w:val="TableParagraph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14:paraId="4F238E88" w14:textId="77777777" w:rsidR="00A1402A" w:rsidRPr="00B76442" w:rsidRDefault="00A1402A" w:rsidP="002C6306">
            <w:pPr>
              <w:tabs>
                <w:tab w:val="num" w:pos="0"/>
                <w:tab w:val="left" w:pos="9356"/>
              </w:tabs>
              <w:ind w:left="78" w:right="-3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судебные органы, органы государственной власти, органы местного самоуправления, адвокатура, органы нотариата, коммерческие и некоммерческие организации.</w:t>
            </w:r>
          </w:p>
          <w:p w14:paraId="221FE507" w14:textId="77777777" w:rsidR="00A1402A" w:rsidRPr="00B76442" w:rsidRDefault="00A1402A" w:rsidP="002C6306">
            <w:pPr>
              <w:pStyle w:val="TableParagraph"/>
              <w:ind w:left="78" w:right="-41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3CA20D6B" w14:textId="77777777" w:rsidR="00A1402A" w:rsidRPr="00B76442" w:rsidRDefault="00A1402A" w:rsidP="002C6306">
            <w:pPr>
              <w:pStyle w:val="TableParagraph"/>
              <w:ind w:left="108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  <w:lang w:eastAsia="ru-RU"/>
              </w:rPr>
              <w:t>ПК-6</w:t>
            </w:r>
            <w:r w:rsidRPr="00B76442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B76442">
              <w:rPr>
                <w:sz w:val="28"/>
                <w:szCs w:val="28"/>
                <w:shd w:val="clear" w:color="auto" w:fill="FFFFFF"/>
              </w:rPr>
              <w:t>Способен</w:t>
            </w:r>
            <w:proofErr w:type="gramEnd"/>
            <w:r w:rsidRPr="00B76442">
              <w:rPr>
                <w:sz w:val="28"/>
                <w:szCs w:val="28"/>
                <w:shd w:val="clear" w:color="auto" w:fill="FFFFFF"/>
              </w:rPr>
              <w:t xml:space="preserve"> давать квалифицированные юридические заключения и консультации</w:t>
            </w:r>
          </w:p>
        </w:tc>
        <w:tc>
          <w:tcPr>
            <w:tcW w:w="2676" w:type="dxa"/>
            <w:shd w:val="clear" w:color="auto" w:fill="auto"/>
          </w:tcPr>
          <w:p w14:paraId="2FE98D7A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ПК-6.1. Проводит подбор и анализ нормативных правовых актов и практики их применения.</w:t>
            </w:r>
          </w:p>
          <w:p w14:paraId="2DE53F5D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ПК-6.2. Выявляет юридически значимые обстоятельства и возможные пути решения различных правовых ситуаций.</w:t>
            </w:r>
          </w:p>
          <w:p w14:paraId="4EBC958C" w14:textId="77777777" w:rsidR="00A1402A" w:rsidRPr="00B76442" w:rsidRDefault="00A1402A" w:rsidP="002C6306">
            <w:pPr>
              <w:pStyle w:val="TableParagraph"/>
              <w:ind w:left="111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ПК-6.3. Осуществляет консультирование по юридическим вопросам и готовит письменные юридические заключения.</w:t>
            </w:r>
          </w:p>
        </w:tc>
        <w:tc>
          <w:tcPr>
            <w:tcW w:w="1718" w:type="dxa"/>
            <w:shd w:val="clear" w:color="auto" w:fill="auto"/>
          </w:tcPr>
          <w:p w14:paraId="33C1EFA1" w14:textId="77777777" w:rsidR="00A1402A" w:rsidRPr="00B76442" w:rsidRDefault="00A1402A" w:rsidP="002C6306">
            <w:pPr>
              <w:pStyle w:val="TableParagraph"/>
              <w:contextualSpacing/>
              <w:rPr>
                <w:rFonts w:eastAsia="Calibri"/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Анализ служебных и трудовых функций лиц, служащих или работающих в сфере юриспруденции</w:t>
            </w:r>
          </w:p>
        </w:tc>
      </w:tr>
    </w:tbl>
    <w:p w14:paraId="1D3D5B0F" w14:textId="77777777" w:rsidR="005E14FC" w:rsidRPr="00B76442" w:rsidRDefault="005E14FC" w:rsidP="004D2F40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17AA984" w14:textId="12836CA5" w:rsidR="005E14FC" w:rsidRPr="00B76442" w:rsidRDefault="00A1402A" w:rsidP="004D2F40">
      <w:pPr>
        <w:tabs>
          <w:tab w:val="left" w:pos="284"/>
        </w:tabs>
        <w:spacing w:line="360" w:lineRule="auto"/>
        <w:jc w:val="center"/>
        <w:rPr>
          <w:color w:val="000000"/>
          <w:sz w:val="28"/>
          <w:szCs w:val="28"/>
        </w:rPr>
      </w:pPr>
      <w:r w:rsidRPr="00B76442">
        <w:rPr>
          <w:rStyle w:val="32"/>
        </w:rPr>
        <w:lastRenderedPageBreak/>
        <w:t xml:space="preserve">3. ВИД </w:t>
      </w:r>
      <w:r w:rsidR="00F550F3">
        <w:rPr>
          <w:rStyle w:val="32"/>
        </w:rPr>
        <w:t>ПРОИЗВОДСТВЕННОЙ ПРАКТИКИ (ПРАВОПРИМЕНИТЕЛЬНОЙ)</w:t>
      </w:r>
      <w:r w:rsidRPr="00B76442">
        <w:rPr>
          <w:rStyle w:val="32"/>
        </w:rPr>
        <w:t xml:space="preserve"> СПОСОБ И ФОРМА ЕЁ ПРОВЕДЕНИЯ</w:t>
      </w:r>
      <w:r w:rsidR="005E14FC" w:rsidRPr="00B76442">
        <w:rPr>
          <w:b/>
          <w:color w:val="000000"/>
          <w:spacing w:val="2"/>
          <w:sz w:val="28"/>
          <w:szCs w:val="28"/>
        </w:rPr>
        <w:t xml:space="preserve"> </w:t>
      </w:r>
    </w:p>
    <w:p w14:paraId="69C5FC13" w14:textId="749749CA" w:rsidR="005E14FC" w:rsidRPr="00B76442" w:rsidRDefault="005E14FC" w:rsidP="00A76138">
      <w:pPr>
        <w:tabs>
          <w:tab w:val="left" w:pos="28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Производственная практика является частью основной </w:t>
      </w:r>
      <w:r w:rsidR="00A76138" w:rsidRPr="00B76442">
        <w:rPr>
          <w:color w:val="000000"/>
          <w:sz w:val="28"/>
          <w:szCs w:val="28"/>
        </w:rPr>
        <w:t>профессиональной образовательной</w:t>
      </w:r>
      <w:r w:rsidRPr="00B76442">
        <w:rPr>
          <w:color w:val="000000"/>
          <w:sz w:val="28"/>
          <w:szCs w:val="28"/>
        </w:rPr>
        <w:t xml:space="preserve"> программы подготовки студентов по направлению подготовки  (специальности) - 40.03.01 «Юриспруденция»</w:t>
      </w:r>
      <w:r w:rsidR="00A76138">
        <w:rPr>
          <w:color w:val="000000"/>
          <w:sz w:val="28"/>
          <w:szCs w:val="28"/>
        </w:rPr>
        <w:t>.</w:t>
      </w:r>
    </w:p>
    <w:p w14:paraId="6B645DE9" w14:textId="32647329" w:rsidR="005E14FC" w:rsidRPr="00B76442" w:rsidRDefault="005E14FC" w:rsidP="00A76138">
      <w:pPr>
        <w:tabs>
          <w:tab w:val="left" w:pos="284"/>
        </w:tabs>
        <w:spacing w:line="360" w:lineRule="auto"/>
        <w:ind w:firstLine="709"/>
        <w:jc w:val="both"/>
        <w:rPr>
          <w:bCs/>
          <w:spacing w:val="1"/>
          <w:sz w:val="28"/>
          <w:szCs w:val="28"/>
          <w:shd w:val="clear" w:color="auto" w:fill="FFFFFF"/>
        </w:rPr>
      </w:pPr>
      <w:r w:rsidRPr="00B76442">
        <w:rPr>
          <w:bCs/>
          <w:spacing w:val="1"/>
          <w:sz w:val="28"/>
          <w:szCs w:val="28"/>
          <w:shd w:val="clear" w:color="auto" w:fill="FFFFFF"/>
        </w:rPr>
        <w:t>Вид практики - производственная (</w:t>
      </w:r>
      <w:r w:rsidR="007E6459">
        <w:rPr>
          <w:color w:val="000000"/>
          <w:sz w:val="28"/>
          <w:szCs w:val="28"/>
        </w:rPr>
        <w:t>правоприменительная</w:t>
      </w:r>
      <w:r w:rsidRPr="00B76442">
        <w:rPr>
          <w:color w:val="000000"/>
          <w:sz w:val="28"/>
          <w:szCs w:val="28"/>
        </w:rPr>
        <w:t>).</w:t>
      </w:r>
    </w:p>
    <w:p w14:paraId="04739AE6" w14:textId="77777777" w:rsidR="005E14FC" w:rsidRPr="00B76442" w:rsidRDefault="005E14FC" w:rsidP="00A76138">
      <w:pPr>
        <w:tabs>
          <w:tab w:val="left" w:pos="284"/>
        </w:tabs>
        <w:spacing w:line="360" w:lineRule="auto"/>
        <w:ind w:firstLine="709"/>
        <w:jc w:val="both"/>
        <w:rPr>
          <w:bCs/>
          <w:spacing w:val="1"/>
          <w:sz w:val="28"/>
          <w:szCs w:val="28"/>
          <w:shd w:val="clear" w:color="auto" w:fill="FFFFFF"/>
        </w:rPr>
      </w:pPr>
      <w:r w:rsidRPr="00B76442">
        <w:rPr>
          <w:bCs/>
          <w:spacing w:val="1"/>
          <w:sz w:val="28"/>
          <w:szCs w:val="28"/>
          <w:shd w:val="clear" w:color="auto" w:fill="FFFFFF"/>
        </w:rPr>
        <w:t>Способ проведения: стационарный; выездной.</w:t>
      </w:r>
    </w:p>
    <w:p w14:paraId="620A2891" w14:textId="46055ABD" w:rsidR="005E14FC" w:rsidRPr="00B76442" w:rsidRDefault="005E14FC" w:rsidP="00A7613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Форма проведения производственной  практики - дискретная. Производственная практика </w:t>
      </w:r>
      <w:r w:rsidRPr="00B76442">
        <w:rPr>
          <w:sz w:val="28"/>
          <w:szCs w:val="28"/>
        </w:rPr>
        <w:t xml:space="preserve">проводится в форме самостоятельной работы студента в конкретном судебном органе, органе государственной власти или местного самоуправления либо государственном учреждении, в органах прокуратуры, адвокатуры и иных организациях, связанных с защитой материального права либо в Юридической клинике </w:t>
      </w:r>
      <w:r w:rsidR="007E6459">
        <w:rPr>
          <w:sz w:val="28"/>
          <w:szCs w:val="28"/>
        </w:rPr>
        <w:t>Северо-Западного филиала РГУП</w:t>
      </w:r>
      <w:r w:rsidRPr="00B76442">
        <w:rPr>
          <w:sz w:val="28"/>
          <w:szCs w:val="28"/>
        </w:rPr>
        <w:t>.</w:t>
      </w:r>
    </w:p>
    <w:p w14:paraId="685BF53A" w14:textId="759BAA0F" w:rsidR="005E14FC" w:rsidRDefault="005E14FC" w:rsidP="00A76138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В ходе практики студент выполняет индивидуальное задание, самостоятельно изучает документацию и нормативные правовые акты, </w:t>
      </w:r>
      <w:r w:rsidR="00A76138" w:rsidRPr="00B76442">
        <w:rPr>
          <w:sz w:val="28"/>
          <w:szCs w:val="28"/>
        </w:rPr>
        <w:t>касающиеся деятельности</w:t>
      </w:r>
      <w:r w:rsidRPr="00B76442">
        <w:rPr>
          <w:sz w:val="28"/>
          <w:szCs w:val="28"/>
        </w:rPr>
        <w:t>.</w:t>
      </w:r>
      <w:r w:rsidRPr="00B76442">
        <w:rPr>
          <w:color w:val="000000"/>
          <w:sz w:val="28"/>
          <w:szCs w:val="28"/>
        </w:rPr>
        <w:t xml:space="preserve">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</w:t>
      </w:r>
      <w:r w:rsidRPr="00B76442">
        <w:rPr>
          <w:sz w:val="28"/>
          <w:szCs w:val="28"/>
        </w:rPr>
        <w:t>В ходе прохождения практики студент может привлекаться непосредственно к составлению проектов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 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  <w:r w:rsidRPr="00B76442">
        <w:rPr>
          <w:color w:val="000000"/>
          <w:sz w:val="28"/>
          <w:szCs w:val="28"/>
        </w:rPr>
        <w:t xml:space="preserve">  </w:t>
      </w:r>
      <w:r w:rsidRPr="00B76442">
        <w:rPr>
          <w:sz w:val="28"/>
          <w:szCs w:val="28"/>
        </w:rPr>
        <w:t xml:space="preserve">Руководство практикой студентов юридического факультета возлагается на преподавателей кафедры гражданского права и кафедры гражданского и административного судопроизводства.  Руководитель практики от </w:t>
      </w:r>
      <w:r w:rsidR="007E6459" w:rsidRPr="007E6459">
        <w:rPr>
          <w:sz w:val="28"/>
          <w:szCs w:val="28"/>
        </w:rPr>
        <w:t>Северо-</w:t>
      </w:r>
      <w:r w:rsidR="007E6459" w:rsidRPr="007E6459">
        <w:rPr>
          <w:sz w:val="28"/>
          <w:szCs w:val="28"/>
        </w:rPr>
        <w:lastRenderedPageBreak/>
        <w:t>Западного филиала РГУП</w:t>
      </w:r>
      <w:r w:rsidRPr="00B76442">
        <w:rPr>
          <w:sz w:val="28"/>
          <w:szCs w:val="28"/>
        </w:rPr>
        <w:t xml:space="preserve">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14:paraId="6FD7F3DD" w14:textId="77777777" w:rsidR="007E6459" w:rsidRPr="00B76442" w:rsidRDefault="007E6459" w:rsidP="00A7613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D9599BC" w14:textId="292B66EB" w:rsidR="00A1402A" w:rsidRPr="00B76442" w:rsidRDefault="00A1402A" w:rsidP="00A1402A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sz w:val="28"/>
          <w:szCs w:val="28"/>
        </w:rPr>
      </w:pPr>
      <w:r w:rsidRPr="00B76442">
        <w:rPr>
          <w:rStyle w:val="32"/>
          <w:bCs w:val="0"/>
        </w:rPr>
        <w:t>4</w:t>
      </w:r>
      <w:r w:rsidRPr="00B76442">
        <w:rPr>
          <w:b/>
          <w:color w:val="000000"/>
          <w:sz w:val="28"/>
          <w:szCs w:val="28"/>
        </w:rPr>
        <w:t xml:space="preserve"> ПЕРЕЧЕНЬ ПЛАНИРУЕМЫХ РЕЗУЛЬТАТОВ ОБУЧЕНИЯ ПРИ ПРОХОЖДЕНИИ</w:t>
      </w:r>
      <w:r w:rsidR="002C6306" w:rsidRPr="002C6306">
        <w:t xml:space="preserve"> </w:t>
      </w:r>
      <w:r w:rsidR="00F550F3">
        <w:rPr>
          <w:b/>
          <w:color w:val="000000"/>
          <w:sz w:val="28"/>
          <w:szCs w:val="28"/>
        </w:rPr>
        <w:t>ПРОИЗВОДСТВЕННОЙ ПРАКТИКИ (ПРАВОПРИМЕНИТЕЛЬНОЙ)</w:t>
      </w:r>
      <w:r w:rsidRPr="00B76442">
        <w:rPr>
          <w:sz w:val="28"/>
          <w:szCs w:val="28"/>
        </w:rPr>
        <w:t xml:space="preserve"> </w:t>
      </w:r>
    </w:p>
    <w:p w14:paraId="557F3A74" w14:textId="4502A2B0" w:rsidR="000B0FD9" w:rsidRPr="00B76442" w:rsidRDefault="000B0FD9" w:rsidP="00A1402A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В процессе обучения по основной образовательной программе студент при изучении учебных дисциплин и прохождении данной </w:t>
      </w:r>
      <w:r w:rsidR="00F550F3">
        <w:rPr>
          <w:sz w:val="28"/>
          <w:szCs w:val="28"/>
        </w:rPr>
        <w:t>производственной практики (правоприменительной)</w:t>
      </w:r>
      <w:r w:rsidRPr="00B76442">
        <w:rPr>
          <w:sz w:val="28"/>
          <w:szCs w:val="28"/>
        </w:rPr>
        <w:t xml:space="preserve"> должен</w:t>
      </w:r>
      <w:r w:rsidR="00061243" w:rsidRPr="00B76442">
        <w:rPr>
          <w:sz w:val="28"/>
          <w:szCs w:val="28"/>
        </w:rPr>
        <w:t xml:space="preserve"> приобрести указанные в ФГОС </w:t>
      </w:r>
      <w:proofErr w:type="gramStart"/>
      <w:r w:rsidR="00061243" w:rsidRPr="00B76442">
        <w:rPr>
          <w:sz w:val="28"/>
          <w:szCs w:val="28"/>
        </w:rPr>
        <w:t>ВО</w:t>
      </w:r>
      <w:proofErr w:type="gramEnd"/>
      <w:r w:rsidR="00A76138">
        <w:rPr>
          <w:sz w:val="28"/>
          <w:szCs w:val="28"/>
        </w:rPr>
        <w:t>.</w:t>
      </w:r>
    </w:p>
    <w:p w14:paraId="0CF25F11" w14:textId="77777777" w:rsidR="000B0FD9" w:rsidRPr="00B76442" w:rsidRDefault="000B0FD9" w:rsidP="004D2F4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iCs/>
          <w:sz w:val="28"/>
          <w:szCs w:val="28"/>
        </w:rPr>
        <w:t>Перечень универсальных компетенций</w:t>
      </w:r>
      <w:r w:rsidRPr="00B76442">
        <w:rPr>
          <w:sz w:val="28"/>
          <w:szCs w:val="28"/>
        </w:rPr>
        <w:t>:</w:t>
      </w:r>
    </w:p>
    <w:p w14:paraId="4935CA5E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ind w:firstLine="9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B76442">
        <w:rPr>
          <w:sz w:val="28"/>
          <w:szCs w:val="28"/>
        </w:rPr>
        <w:t>;</w:t>
      </w:r>
    </w:p>
    <w:p w14:paraId="2FA16505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ind w:firstLine="99"/>
        <w:jc w:val="both"/>
        <w:rPr>
          <w:sz w:val="28"/>
          <w:szCs w:val="28"/>
        </w:rPr>
      </w:pPr>
      <w:r w:rsidRPr="00B76442">
        <w:rPr>
          <w:rFonts w:eastAsia="Calibri"/>
          <w:sz w:val="28"/>
          <w:szCs w:val="28"/>
        </w:rPr>
        <w:t>- 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B76442">
        <w:rPr>
          <w:sz w:val="28"/>
          <w:szCs w:val="28"/>
        </w:rPr>
        <w:t xml:space="preserve">; </w:t>
      </w:r>
    </w:p>
    <w:p w14:paraId="5DAD47BB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ind w:firstLine="99"/>
        <w:jc w:val="both"/>
        <w:rPr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УК-3.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осуществлять социальное взаимодействие и реализовывать свою роль в команде</w:t>
      </w:r>
      <w:r w:rsidRPr="00B76442">
        <w:rPr>
          <w:sz w:val="28"/>
          <w:szCs w:val="28"/>
        </w:rPr>
        <w:t xml:space="preserve"> </w:t>
      </w:r>
    </w:p>
    <w:p w14:paraId="5BA5C5BF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ind w:firstLine="9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B76442">
        <w:rPr>
          <w:rFonts w:eastAsia="Calibri"/>
          <w:sz w:val="28"/>
          <w:szCs w:val="28"/>
        </w:rPr>
        <w:t>м(</w:t>
      </w:r>
      <w:proofErr w:type="spellStart"/>
      <w:proofErr w:type="gramEnd"/>
      <w:r w:rsidRPr="00B76442">
        <w:rPr>
          <w:rFonts w:eastAsia="Calibri"/>
          <w:sz w:val="28"/>
          <w:szCs w:val="28"/>
        </w:rPr>
        <w:t>ых</w:t>
      </w:r>
      <w:proofErr w:type="spellEnd"/>
      <w:r w:rsidRPr="00B76442">
        <w:rPr>
          <w:rFonts w:eastAsia="Calibri"/>
          <w:sz w:val="28"/>
          <w:szCs w:val="28"/>
        </w:rPr>
        <w:t>) языке(ах)</w:t>
      </w:r>
      <w:r w:rsidRPr="00B76442">
        <w:rPr>
          <w:sz w:val="28"/>
          <w:szCs w:val="28"/>
        </w:rPr>
        <w:t xml:space="preserve">; </w:t>
      </w:r>
    </w:p>
    <w:p w14:paraId="01A0110C" w14:textId="77777777" w:rsidR="000B0FD9" w:rsidRPr="00B76442" w:rsidRDefault="000B0FD9" w:rsidP="004D2F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 </w:t>
      </w:r>
      <w:r w:rsidRPr="00B76442">
        <w:rPr>
          <w:rFonts w:eastAsia="Calibri"/>
          <w:sz w:val="28"/>
          <w:szCs w:val="28"/>
        </w:rPr>
        <w:t xml:space="preserve">УК-5.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Pr="00B76442">
        <w:rPr>
          <w:sz w:val="28"/>
          <w:szCs w:val="28"/>
        </w:rPr>
        <w:t>;</w:t>
      </w:r>
    </w:p>
    <w:p w14:paraId="74BAB8F8" w14:textId="77777777" w:rsidR="000B0FD9" w:rsidRPr="00B76442" w:rsidRDefault="000B0FD9" w:rsidP="004D2F40">
      <w:pPr>
        <w:tabs>
          <w:tab w:val="right" w:leader="underscore" w:pos="9639"/>
        </w:tabs>
        <w:spacing w:before="40"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lastRenderedPageBreak/>
        <w:t xml:space="preserve">-  </w:t>
      </w:r>
      <w:r w:rsidRPr="00B76442">
        <w:rPr>
          <w:rFonts w:eastAsia="Calibri"/>
          <w:sz w:val="28"/>
          <w:szCs w:val="28"/>
        </w:rPr>
        <w:t xml:space="preserve">УК-6.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Pr="00B76442">
        <w:rPr>
          <w:sz w:val="28"/>
          <w:szCs w:val="28"/>
        </w:rPr>
        <w:t>;</w:t>
      </w:r>
    </w:p>
    <w:p w14:paraId="3A570A77" w14:textId="77777777" w:rsidR="000B0FD9" w:rsidRPr="00B76442" w:rsidRDefault="000B0FD9" w:rsidP="004D2F40">
      <w:pPr>
        <w:tabs>
          <w:tab w:val="right" w:leader="underscore" w:pos="9639"/>
        </w:tabs>
        <w:spacing w:before="40"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Pr="00B76442">
        <w:rPr>
          <w:sz w:val="28"/>
          <w:szCs w:val="28"/>
        </w:rPr>
        <w:t>;</w:t>
      </w:r>
    </w:p>
    <w:p w14:paraId="38394CB9" w14:textId="77777777" w:rsidR="000B0FD9" w:rsidRPr="00B76442" w:rsidRDefault="000B0FD9" w:rsidP="004D2F40">
      <w:pPr>
        <w:tabs>
          <w:tab w:val="right" w:leader="underscore" w:pos="9639"/>
        </w:tabs>
        <w:spacing w:before="40" w:line="360" w:lineRule="auto"/>
        <w:jc w:val="both"/>
        <w:rPr>
          <w:rFonts w:eastAsia="Calibri"/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 xml:space="preserve">УК-8. </w:t>
      </w:r>
      <w:proofErr w:type="gramStart"/>
      <w:r w:rsidRPr="00B76442">
        <w:rPr>
          <w:rFonts w:eastAsia="Calibri"/>
          <w:sz w:val="28"/>
          <w:szCs w:val="28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</w:r>
      <w:proofErr w:type="gramEnd"/>
    </w:p>
    <w:p w14:paraId="094138B7" w14:textId="77777777" w:rsidR="000B0FD9" w:rsidRPr="00B76442" w:rsidRDefault="000B0FD9" w:rsidP="004D2F40">
      <w:pPr>
        <w:tabs>
          <w:tab w:val="right" w:leader="underscore" w:pos="9639"/>
        </w:tabs>
        <w:spacing w:before="40"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УК-9.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использовать базовые дефектологические знания в социальной и профессиональной сферах;</w:t>
      </w:r>
    </w:p>
    <w:p w14:paraId="2629805A" w14:textId="77777777" w:rsidR="000B0FD9" w:rsidRPr="00B76442" w:rsidRDefault="000B0FD9" w:rsidP="004D2F40">
      <w:pPr>
        <w:tabs>
          <w:tab w:val="right" w:leader="underscore" w:pos="9639"/>
        </w:tabs>
        <w:spacing w:before="40"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УК-10.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принимать обоснованные экономические решения в различных областях жизнедеятельности;</w:t>
      </w:r>
    </w:p>
    <w:p w14:paraId="718CF0FD" w14:textId="5336D942" w:rsidR="000B0FD9" w:rsidRPr="00B76442" w:rsidRDefault="000B0FD9" w:rsidP="004D2F4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УК-11.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формировать нетерпимое отношение к коррупционному поведению.</w:t>
      </w:r>
    </w:p>
    <w:p w14:paraId="47061218" w14:textId="77777777" w:rsidR="000B0FD9" w:rsidRPr="00B76442" w:rsidRDefault="000B0FD9" w:rsidP="004D2F4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iCs/>
          <w:sz w:val="28"/>
          <w:szCs w:val="28"/>
        </w:rPr>
        <w:t>Перечень общепрофессиональных компетенций</w:t>
      </w:r>
      <w:r w:rsidRPr="00B76442">
        <w:rPr>
          <w:sz w:val="28"/>
          <w:szCs w:val="28"/>
        </w:rPr>
        <w:t>:</w:t>
      </w:r>
    </w:p>
    <w:p w14:paraId="4EF10A0B" w14:textId="77777777" w:rsidR="000B0FD9" w:rsidRPr="00B76442" w:rsidRDefault="000B0FD9" w:rsidP="004D2F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 xml:space="preserve">ОПК-1.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анализировать основные закономерности формирования, функционирования и развития права</w:t>
      </w:r>
      <w:r w:rsidRPr="00B76442">
        <w:rPr>
          <w:sz w:val="28"/>
          <w:szCs w:val="28"/>
        </w:rPr>
        <w:t>;</w:t>
      </w:r>
    </w:p>
    <w:p w14:paraId="101B3458" w14:textId="77777777" w:rsidR="000B0FD9" w:rsidRPr="00B76442" w:rsidRDefault="000B0FD9" w:rsidP="004D2F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 xml:space="preserve">ОПК-2.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применять нормы материального и процессуального права при решении задач профессиональной деятельности</w:t>
      </w:r>
      <w:r w:rsidRPr="00B76442">
        <w:rPr>
          <w:sz w:val="28"/>
          <w:szCs w:val="28"/>
        </w:rPr>
        <w:t>;</w:t>
      </w:r>
    </w:p>
    <w:p w14:paraId="7EB3E078" w14:textId="77777777" w:rsidR="000B0FD9" w:rsidRPr="00B76442" w:rsidRDefault="000B0FD9" w:rsidP="004D2F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 xml:space="preserve">ОПК-3.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участвовать в экспертной юридической деятельности в рамках поставленной задачи</w:t>
      </w:r>
      <w:r w:rsidRPr="00B76442">
        <w:rPr>
          <w:sz w:val="28"/>
          <w:szCs w:val="28"/>
        </w:rPr>
        <w:t>;</w:t>
      </w:r>
    </w:p>
    <w:p w14:paraId="55B746E4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 </w:t>
      </w:r>
      <w:r w:rsidRPr="00B76442">
        <w:rPr>
          <w:rFonts w:eastAsia="Calibri"/>
          <w:sz w:val="28"/>
          <w:szCs w:val="28"/>
        </w:rPr>
        <w:t xml:space="preserve">ОПК-4.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профессионально толковать нормы права</w:t>
      </w:r>
      <w:r w:rsidRPr="00B76442">
        <w:rPr>
          <w:sz w:val="28"/>
          <w:szCs w:val="28"/>
        </w:rPr>
        <w:t xml:space="preserve">; </w:t>
      </w:r>
    </w:p>
    <w:p w14:paraId="732776DC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 xml:space="preserve">ОПК-5.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лексики;</w:t>
      </w:r>
    </w:p>
    <w:p w14:paraId="4C07D48D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 xml:space="preserve">ОПК-6.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участвовать в подготовке проектов нормативных правовых актов и иных юридических документов</w:t>
      </w:r>
      <w:r w:rsidRPr="00B76442">
        <w:rPr>
          <w:sz w:val="28"/>
          <w:szCs w:val="28"/>
        </w:rPr>
        <w:t>;</w:t>
      </w:r>
    </w:p>
    <w:p w14:paraId="6371FE03" w14:textId="77777777" w:rsidR="000B0FD9" w:rsidRPr="00B76442" w:rsidRDefault="000B0FD9" w:rsidP="004D2F40">
      <w:pPr>
        <w:pStyle w:val="afa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B76442">
        <w:rPr>
          <w:sz w:val="28"/>
          <w:szCs w:val="28"/>
        </w:rPr>
        <w:lastRenderedPageBreak/>
        <w:t xml:space="preserve">- </w:t>
      </w:r>
      <w:r w:rsidRPr="00B76442">
        <w:rPr>
          <w:rFonts w:eastAsia="Calibri"/>
          <w:sz w:val="28"/>
          <w:szCs w:val="28"/>
        </w:rPr>
        <w:t xml:space="preserve">ОПК-7. Способен соблюдать принципы этики юриста, в том </w:t>
      </w:r>
      <w:proofErr w:type="gramStart"/>
      <w:r w:rsidRPr="00B76442">
        <w:rPr>
          <w:rFonts w:eastAsia="Calibri"/>
          <w:sz w:val="28"/>
          <w:szCs w:val="28"/>
        </w:rPr>
        <w:t>числе</w:t>
      </w:r>
      <w:proofErr w:type="gramEnd"/>
      <w:r w:rsidRPr="00B76442">
        <w:rPr>
          <w:rFonts w:eastAsia="Calibri"/>
          <w:sz w:val="28"/>
          <w:szCs w:val="28"/>
        </w:rPr>
        <w:t xml:space="preserve"> в части антикоррупционных стандартов поведения;</w:t>
      </w:r>
    </w:p>
    <w:p w14:paraId="28BAD5F8" w14:textId="359E9C02" w:rsidR="000B0FD9" w:rsidRDefault="000B0FD9" w:rsidP="004D2F40">
      <w:pPr>
        <w:pStyle w:val="afa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B76442">
        <w:rPr>
          <w:sz w:val="28"/>
          <w:szCs w:val="28"/>
        </w:rPr>
        <w:t xml:space="preserve">- </w:t>
      </w:r>
      <w:r w:rsidRPr="00B76442">
        <w:rPr>
          <w:rFonts w:eastAsia="Calibri"/>
          <w:sz w:val="28"/>
          <w:szCs w:val="28"/>
        </w:rPr>
        <w:t xml:space="preserve">ОПК-8. </w:t>
      </w:r>
      <w:proofErr w:type="gramStart"/>
      <w:r w:rsidRPr="00B76442">
        <w:rPr>
          <w:rFonts w:eastAsia="Calibri"/>
          <w:sz w:val="28"/>
          <w:szCs w:val="28"/>
        </w:rPr>
        <w:t>Способен</w:t>
      </w:r>
      <w:proofErr w:type="gramEnd"/>
      <w:r w:rsidRPr="00B76442">
        <w:rPr>
          <w:rFonts w:eastAsia="Calibri"/>
          <w:sz w:val="28"/>
          <w:szCs w:val="28"/>
        </w:rPr>
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безопасности.</w:t>
      </w:r>
    </w:p>
    <w:p w14:paraId="20D3DB42" w14:textId="4EE8F807" w:rsidR="00507D9D" w:rsidRPr="00B76442" w:rsidRDefault="00507D9D" w:rsidP="004D2F40">
      <w:pPr>
        <w:pStyle w:val="afa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70A49">
        <w:rPr>
          <w:rFonts w:eastAsia="Calibri"/>
          <w:sz w:val="28"/>
          <w:szCs w:val="28"/>
        </w:rPr>
        <w:t xml:space="preserve">ОПК-9. </w:t>
      </w:r>
      <w:proofErr w:type="gramStart"/>
      <w:r w:rsidRPr="00B70A49">
        <w:rPr>
          <w:rFonts w:eastAsia="Calibri"/>
          <w:sz w:val="28"/>
          <w:szCs w:val="28"/>
        </w:rPr>
        <w:t>Способен</w:t>
      </w:r>
      <w:proofErr w:type="gramEnd"/>
      <w:r w:rsidRPr="00B70A49">
        <w:rPr>
          <w:rFonts w:eastAsia="Calibri"/>
          <w:sz w:val="28"/>
          <w:szCs w:val="28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14:paraId="22AF5413" w14:textId="77777777" w:rsidR="000B0FD9" w:rsidRPr="00B76442" w:rsidRDefault="000B0FD9" w:rsidP="004D2F40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B76442">
        <w:rPr>
          <w:iCs/>
          <w:sz w:val="28"/>
          <w:szCs w:val="28"/>
        </w:rPr>
        <w:t>Перечень профессиональных компетенций</w:t>
      </w:r>
    </w:p>
    <w:p w14:paraId="3B393398" w14:textId="77777777" w:rsidR="000B0FD9" w:rsidRPr="00B76442" w:rsidRDefault="000B0FD9" w:rsidP="004D2F40">
      <w:pPr>
        <w:spacing w:line="360" w:lineRule="auto"/>
        <w:ind w:left="41"/>
        <w:contextualSpacing/>
        <w:rPr>
          <w:sz w:val="28"/>
          <w:szCs w:val="28"/>
        </w:rPr>
      </w:pPr>
      <w:r w:rsidRPr="00B76442">
        <w:rPr>
          <w:sz w:val="28"/>
          <w:szCs w:val="28"/>
        </w:rPr>
        <w:t xml:space="preserve">-  </w:t>
      </w:r>
      <w:r w:rsidRPr="00B76442">
        <w:rPr>
          <w:color w:val="000000"/>
          <w:sz w:val="28"/>
          <w:szCs w:val="28"/>
        </w:rPr>
        <w:t>ПК-1. Способность реализовывать российские и международные правовые нормы</w:t>
      </w:r>
      <w:r w:rsidRPr="00B76442">
        <w:rPr>
          <w:sz w:val="28"/>
          <w:szCs w:val="28"/>
        </w:rPr>
        <w:t>;</w:t>
      </w:r>
    </w:p>
    <w:p w14:paraId="1C7D2E21" w14:textId="77777777" w:rsidR="000B0FD9" w:rsidRPr="00B76442" w:rsidRDefault="000B0FD9" w:rsidP="004D2F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  </w:t>
      </w:r>
      <w:r w:rsidRPr="00B76442">
        <w:rPr>
          <w:color w:val="000000"/>
          <w:sz w:val="28"/>
          <w:szCs w:val="28"/>
        </w:rPr>
        <w:t>ПК-2. Способность к подготовке правовых документов</w:t>
      </w:r>
      <w:r w:rsidRPr="00B76442">
        <w:rPr>
          <w:sz w:val="28"/>
          <w:szCs w:val="28"/>
        </w:rPr>
        <w:t>;</w:t>
      </w:r>
    </w:p>
    <w:p w14:paraId="095F6EA6" w14:textId="77777777" w:rsidR="000B0FD9" w:rsidRPr="00B76442" w:rsidRDefault="000B0FD9" w:rsidP="004D2F4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 ПК-6</w:t>
      </w:r>
      <w:r w:rsidRPr="00B76442">
        <w:rPr>
          <w:sz w:val="28"/>
          <w:szCs w:val="28"/>
          <w:shd w:val="clear" w:color="auto" w:fill="FFFFFF"/>
        </w:rPr>
        <w:t xml:space="preserve">. </w:t>
      </w:r>
      <w:proofErr w:type="gramStart"/>
      <w:r w:rsidRPr="00B76442">
        <w:rPr>
          <w:sz w:val="28"/>
          <w:szCs w:val="28"/>
          <w:shd w:val="clear" w:color="auto" w:fill="FFFFFF"/>
        </w:rPr>
        <w:t>Способен</w:t>
      </w:r>
      <w:proofErr w:type="gramEnd"/>
      <w:r w:rsidRPr="00B76442">
        <w:rPr>
          <w:sz w:val="28"/>
          <w:szCs w:val="28"/>
          <w:shd w:val="clear" w:color="auto" w:fill="FFFFFF"/>
        </w:rPr>
        <w:t xml:space="preserve"> давать квалифицированные юридические заключения и консультации</w:t>
      </w:r>
      <w:r w:rsidRPr="00B76442">
        <w:rPr>
          <w:sz w:val="28"/>
          <w:szCs w:val="28"/>
        </w:rPr>
        <w:t>.</w:t>
      </w:r>
    </w:p>
    <w:p w14:paraId="2ADBA563" w14:textId="77777777" w:rsidR="005E14FC" w:rsidRPr="00B76442" w:rsidRDefault="005E14FC" w:rsidP="004D2F40">
      <w:pPr>
        <w:spacing w:line="360" w:lineRule="auto"/>
        <w:jc w:val="center"/>
        <w:rPr>
          <w:sz w:val="28"/>
          <w:szCs w:val="28"/>
        </w:rPr>
      </w:pPr>
    </w:p>
    <w:p w14:paraId="0294BF64" w14:textId="57F32B83" w:rsidR="008715FD" w:rsidRPr="00B76442" w:rsidRDefault="00A1402A" w:rsidP="00CA0C29">
      <w:pPr>
        <w:pStyle w:val="ab"/>
        <w:spacing w:after="0" w:line="360" w:lineRule="auto"/>
        <w:contextualSpacing/>
        <w:rPr>
          <w:iCs/>
          <w:sz w:val="28"/>
          <w:szCs w:val="28"/>
        </w:rPr>
      </w:pPr>
      <w:bookmarkStart w:id="10" w:name="_Toc31279548"/>
      <w:bookmarkStart w:id="11" w:name="_Toc31279911"/>
      <w:bookmarkStart w:id="12" w:name="_Toc31095710"/>
      <w:bookmarkStart w:id="13" w:name="_Toc31095807"/>
      <w:bookmarkStart w:id="14" w:name="_Toc70851706"/>
      <w:bookmarkStart w:id="15" w:name="_Toc70851745"/>
      <w:bookmarkStart w:id="16" w:name="_Toc70851899"/>
      <w:bookmarkStart w:id="17" w:name="_Toc270347319"/>
      <w:bookmarkEnd w:id="2"/>
      <w:bookmarkEnd w:id="3"/>
      <w:r w:rsidRPr="00B76442">
        <w:rPr>
          <w:rStyle w:val="42"/>
          <w:bCs w:val="0"/>
          <w:color w:val="000000"/>
          <w:sz w:val="28"/>
          <w:szCs w:val="28"/>
        </w:rPr>
        <w:t xml:space="preserve">5. </w:t>
      </w:r>
      <w:r w:rsidR="00CA0C29" w:rsidRPr="00CA0C29">
        <w:rPr>
          <w:rStyle w:val="42"/>
          <w:bCs w:val="0"/>
          <w:color w:val="000000"/>
          <w:sz w:val="28"/>
          <w:szCs w:val="28"/>
        </w:rPr>
        <w:t>МЕСТ</w:t>
      </w:r>
      <w:r w:rsidR="00CA0C29">
        <w:rPr>
          <w:rStyle w:val="42"/>
          <w:bCs w:val="0"/>
          <w:color w:val="000000"/>
          <w:sz w:val="28"/>
          <w:szCs w:val="28"/>
        </w:rPr>
        <w:t xml:space="preserve">О ПРАКТИКИ В СТРУКТУРЕ ОСНОВНОЙ </w:t>
      </w:r>
      <w:r w:rsidR="00CA0C29" w:rsidRPr="00CA0C29">
        <w:rPr>
          <w:rStyle w:val="42"/>
          <w:bCs w:val="0"/>
          <w:color w:val="000000"/>
          <w:sz w:val="28"/>
          <w:szCs w:val="28"/>
        </w:rPr>
        <w:t>ОБРАЗОВАТЕЛЬНОЙ ПРОГРАММЫ</w:t>
      </w:r>
    </w:p>
    <w:p w14:paraId="503EBE66" w14:textId="77777777" w:rsidR="00646BB9" w:rsidRPr="00B76442" w:rsidRDefault="00646BB9" w:rsidP="004D2F4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Calibri"/>
          <w:spacing w:val="1"/>
          <w:sz w:val="28"/>
          <w:szCs w:val="28"/>
        </w:rPr>
      </w:pPr>
      <w:r w:rsidRPr="00B76442">
        <w:rPr>
          <w:rFonts w:eastAsia="Calibri"/>
          <w:spacing w:val="1"/>
          <w:sz w:val="28"/>
          <w:szCs w:val="28"/>
        </w:rPr>
        <w:t xml:space="preserve">Общие требования к организации и содержанию практики определяются федеральным государственным образовательным стандартом подготовки бакалавров по направлению подготовки 40.03.01 Юриспруденция квалификация (степень) "бакалавр". </w:t>
      </w:r>
    </w:p>
    <w:p w14:paraId="121B3350" w14:textId="77777777" w:rsidR="00646BB9" w:rsidRPr="00B76442" w:rsidRDefault="00646BB9" w:rsidP="004D2F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42">
        <w:rPr>
          <w:rFonts w:eastAsia="Calibri"/>
          <w:color w:val="000000"/>
          <w:sz w:val="28"/>
          <w:szCs w:val="28"/>
        </w:rPr>
        <w:t xml:space="preserve">Производственная практика является составной частью учебного процесса и </w:t>
      </w:r>
      <w:r w:rsidRPr="00B76442">
        <w:rPr>
          <w:rFonts w:eastAsia="Calibri"/>
          <w:sz w:val="28"/>
          <w:szCs w:val="28"/>
          <w:lang w:eastAsia="en-US"/>
        </w:rPr>
        <w:t>представляет собой вид учебных занятий, непосредственно ориентированных на профессионально-практическую подготовку студентов.</w:t>
      </w:r>
    </w:p>
    <w:p w14:paraId="7FFEBF76" w14:textId="4749C4F6" w:rsidR="00CE136D" w:rsidRPr="00B76442" w:rsidRDefault="00646BB9" w:rsidP="004D2F4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pacing w:val="1"/>
          <w:sz w:val="28"/>
          <w:szCs w:val="28"/>
        </w:rPr>
      </w:pPr>
      <w:r w:rsidRPr="00B76442">
        <w:rPr>
          <w:rFonts w:eastAsia="Calibri"/>
          <w:color w:val="000000"/>
          <w:spacing w:val="1"/>
          <w:sz w:val="28"/>
          <w:szCs w:val="28"/>
        </w:rPr>
        <w:t xml:space="preserve">Производственная практика является обязательным этапом </w:t>
      </w:r>
      <w:proofErr w:type="gramStart"/>
      <w:r w:rsidRPr="00B76442">
        <w:rPr>
          <w:rFonts w:eastAsia="Calibri"/>
          <w:color w:val="000000"/>
          <w:spacing w:val="1"/>
          <w:sz w:val="28"/>
          <w:szCs w:val="28"/>
        </w:rPr>
        <w:t>обучения бакалавра по направлению</w:t>
      </w:r>
      <w:proofErr w:type="gramEnd"/>
      <w:r w:rsidRPr="00B76442">
        <w:rPr>
          <w:rFonts w:eastAsia="Calibri"/>
          <w:color w:val="000000"/>
          <w:spacing w:val="1"/>
          <w:sz w:val="28"/>
          <w:szCs w:val="28"/>
        </w:rPr>
        <w:t xml:space="preserve"> Юриспруденция и предусматривается учебным планом Университета. </w:t>
      </w:r>
      <w:proofErr w:type="gramStart"/>
      <w:r w:rsidRPr="00B76442">
        <w:rPr>
          <w:rFonts w:eastAsia="Calibri"/>
          <w:color w:val="000000"/>
          <w:spacing w:val="1"/>
          <w:sz w:val="28"/>
          <w:szCs w:val="28"/>
        </w:rPr>
        <w:t xml:space="preserve">Она основана на теоретических и практических знаниях, полученных студентом в ходе изучения ряда общетеоретических, </w:t>
      </w:r>
      <w:r w:rsidRPr="00B76442">
        <w:rPr>
          <w:rFonts w:eastAsia="Calibri"/>
          <w:color w:val="000000"/>
          <w:spacing w:val="1"/>
          <w:sz w:val="28"/>
          <w:szCs w:val="28"/>
        </w:rPr>
        <w:lastRenderedPageBreak/>
        <w:t xml:space="preserve">исторических и профессиональных дисциплин, таких как: теория государства и права, конституционное </w:t>
      </w:r>
      <w:r w:rsidR="00A76138" w:rsidRPr="00B76442">
        <w:rPr>
          <w:rFonts w:eastAsia="Calibri"/>
          <w:color w:val="000000"/>
          <w:spacing w:val="1"/>
          <w:sz w:val="28"/>
          <w:szCs w:val="28"/>
        </w:rPr>
        <w:t>право, гражданское</w:t>
      </w:r>
      <w:r w:rsidRPr="00B76442">
        <w:rPr>
          <w:rFonts w:eastAsia="Calibri"/>
          <w:color w:val="000000"/>
          <w:spacing w:val="1"/>
          <w:sz w:val="28"/>
          <w:szCs w:val="28"/>
        </w:rPr>
        <w:t xml:space="preserve"> право,  предпринимательское  право, коммерческое (торговое) право, семейное право, жилищное  право,  гражданский процесс, административное судопроизводство, арбитражный процесс, административное право, уголовное право, трудовое право и др. </w:t>
      </w:r>
      <w:proofErr w:type="gramEnd"/>
    </w:p>
    <w:p w14:paraId="766F3879" w14:textId="18E786E6" w:rsidR="00646BB9" w:rsidRPr="00B76442" w:rsidRDefault="00646BB9" w:rsidP="004D2F4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pacing w:val="1"/>
          <w:sz w:val="28"/>
          <w:szCs w:val="28"/>
        </w:rPr>
      </w:pPr>
      <w:r w:rsidRPr="00B76442">
        <w:rPr>
          <w:rFonts w:eastAsia="Calibri"/>
          <w:color w:val="000000"/>
          <w:spacing w:val="1"/>
          <w:sz w:val="28"/>
          <w:szCs w:val="28"/>
        </w:rPr>
        <w:t xml:space="preserve">Прохождение студентами </w:t>
      </w:r>
      <w:r w:rsidR="00F550F3">
        <w:rPr>
          <w:rFonts w:eastAsia="Calibri"/>
          <w:color w:val="000000"/>
          <w:spacing w:val="1"/>
          <w:sz w:val="28"/>
          <w:szCs w:val="28"/>
        </w:rPr>
        <w:t>производственной практики (правоприменительной)</w:t>
      </w:r>
      <w:r w:rsidRPr="00B76442">
        <w:rPr>
          <w:rFonts w:eastAsia="Calibri"/>
          <w:color w:val="000000"/>
          <w:spacing w:val="1"/>
          <w:sz w:val="28"/>
          <w:szCs w:val="28"/>
        </w:rPr>
        <w:t xml:space="preserve">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общекультурных и профессиональных компетенций. </w:t>
      </w:r>
    </w:p>
    <w:p w14:paraId="23D67C42" w14:textId="77777777" w:rsidR="00646BB9" w:rsidRPr="00B76442" w:rsidRDefault="00646BB9" w:rsidP="004D2F40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40"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Для прохождения практики студент должен обладать:</w:t>
      </w:r>
    </w:p>
    <w:p w14:paraId="7669C504" w14:textId="7EF3366D" w:rsidR="00646BB9" w:rsidRPr="00B76442" w:rsidRDefault="00646BB9" w:rsidP="004D2F40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40"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 </w:t>
      </w:r>
      <w:proofErr w:type="gramStart"/>
      <w:r w:rsidRPr="00B76442">
        <w:rPr>
          <w:rFonts w:eastAsia="Calibri"/>
          <w:iCs/>
          <w:sz w:val="28"/>
          <w:szCs w:val="28"/>
        </w:rPr>
        <w:t>знаниями</w:t>
      </w:r>
      <w:r w:rsidRPr="00B76442">
        <w:rPr>
          <w:rFonts w:eastAsia="Calibri"/>
          <w:sz w:val="28"/>
          <w:szCs w:val="28"/>
        </w:rPr>
        <w:t xml:space="preserve"> основных понятий теории государства и права, конституционного права, гражданского права, предпринимательского права, коммерческого (торгового) </w:t>
      </w:r>
      <w:r w:rsidR="00507D9D" w:rsidRPr="00B76442">
        <w:rPr>
          <w:rFonts w:eastAsia="Calibri"/>
          <w:sz w:val="28"/>
          <w:szCs w:val="28"/>
        </w:rPr>
        <w:t>права, административного</w:t>
      </w:r>
      <w:r w:rsidRPr="00B76442">
        <w:rPr>
          <w:rFonts w:eastAsia="Calibri"/>
          <w:sz w:val="28"/>
          <w:szCs w:val="28"/>
        </w:rPr>
        <w:t xml:space="preserve"> </w:t>
      </w:r>
      <w:r w:rsidR="00507D9D" w:rsidRPr="00B76442">
        <w:rPr>
          <w:rFonts w:eastAsia="Calibri"/>
          <w:sz w:val="28"/>
          <w:szCs w:val="28"/>
        </w:rPr>
        <w:t>права, процессуальных</w:t>
      </w:r>
      <w:r w:rsidRPr="00B76442">
        <w:rPr>
          <w:rFonts w:eastAsia="Calibri"/>
          <w:sz w:val="28"/>
          <w:szCs w:val="28"/>
        </w:rPr>
        <w:t xml:space="preserve"> отраслей права, трудового права; структуру органов законодательной власти, судов общей юрисдикции и </w:t>
      </w:r>
      <w:r w:rsidR="00507D9D" w:rsidRPr="00B76442">
        <w:rPr>
          <w:rFonts w:eastAsia="Calibri"/>
          <w:sz w:val="28"/>
          <w:szCs w:val="28"/>
        </w:rPr>
        <w:t>арбитражных судов</w:t>
      </w:r>
      <w:r w:rsidRPr="00B76442">
        <w:rPr>
          <w:rFonts w:eastAsia="Calibri"/>
          <w:sz w:val="28"/>
          <w:szCs w:val="28"/>
        </w:rPr>
        <w:t xml:space="preserve">, </w:t>
      </w:r>
      <w:r w:rsidR="00507D9D" w:rsidRPr="00B76442">
        <w:rPr>
          <w:rFonts w:eastAsia="Calibri"/>
          <w:sz w:val="28"/>
          <w:szCs w:val="28"/>
        </w:rPr>
        <w:t>иных организаций</w:t>
      </w:r>
      <w:r w:rsidRPr="00B76442">
        <w:rPr>
          <w:rFonts w:eastAsia="Calibri"/>
          <w:sz w:val="28"/>
          <w:szCs w:val="28"/>
        </w:rPr>
        <w:t xml:space="preserve">; </w:t>
      </w:r>
      <w:proofErr w:type="gramEnd"/>
    </w:p>
    <w:p w14:paraId="52B830E0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умениями 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иных  законами; </w:t>
      </w:r>
    </w:p>
    <w:p w14:paraId="7F37D61E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навыками поиска и систематизации правовой информации; подготовки простых юридических документов. </w:t>
      </w:r>
    </w:p>
    <w:p w14:paraId="1C1E2773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76442">
        <w:rPr>
          <w:rFonts w:eastAsia="Calibri"/>
          <w:sz w:val="28"/>
          <w:szCs w:val="28"/>
        </w:rPr>
        <w:t xml:space="preserve">Содержание практики является логическим продолжением разделов ОПОП базовой и вариативной частей – теории государства и права, конституционного, административного, трудового, гражданского, предпринимательского, коммерческого (торгового) права, семейного права, жилищного права,  гражданского процесса, административного судопроизводства, арбитражного процесса, а также формирования профессиональной компетентности в нормотворческой, </w:t>
      </w:r>
      <w:r w:rsidRPr="00B76442">
        <w:rPr>
          <w:rFonts w:eastAsia="Calibri"/>
          <w:sz w:val="28"/>
          <w:szCs w:val="28"/>
          <w:lang w:eastAsia="en-US"/>
        </w:rPr>
        <w:lastRenderedPageBreak/>
        <w:t xml:space="preserve">правоприменительной; правоохранительной; экспертно-консультационной </w:t>
      </w:r>
      <w:r w:rsidRPr="00B76442">
        <w:rPr>
          <w:rFonts w:eastAsia="Calibri"/>
          <w:sz w:val="28"/>
          <w:szCs w:val="28"/>
        </w:rPr>
        <w:t>профессиональной области.</w:t>
      </w:r>
      <w:proofErr w:type="gramEnd"/>
      <w:r w:rsidRPr="00B76442">
        <w:rPr>
          <w:rFonts w:eastAsia="Calibri"/>
          <w:sz w:val="28"/>
          <w:szCs w:val="28"/>
        </w:rPr>
        <w:t xml:space="preserve"> К основным компетенциям относятся: </w:t>
      </w:r>
    </w:p>
    <w:p w14:paraId="4BDC25A4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разработка проектов нормативных и правоприменительных актов; </w:t>
      </w:r>
    </w:p>
    <w:p w14:paraId="579CEDA0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составление и оформление юридических документов; </w:t>
      </w:r>
    </w:p>
    <w:p w14:paraId="3A55064A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осуществление экспертно-консультационной деятельности; </w:t>
      </w:r>
    </w:p>
    <w:p w14:paraId="6ADF25B0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определение коррупционных положений в проектах правовых актов и правовых актах  и принятие мер к их устранению; </w:t>
      </w:r>
    </w:p>
    <w:p w14:paraId="0DB5C4DB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принятие управленческих решений и совершение юридических действий в точном соответствии с Конституцией Российской Федерации и законами; </w:t>
      </w:r>
    </w:p>
    <w:p w14:paraId="114DB90A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принятие действий по защите прав и свобод человека и гражданина, государственных и общественных интересов, в случае нарушения материальных и интеллектуальных прав граждан; </w:t>
      </w:r>
    </w:p>
    <w:p w14:paraId="6DC05FF0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работа с обращениями граждан и их объединений, органами государственной власти и органами местного самоуправления; </w:t>
      </w:r>
    </w:p>
    <w:p w14:paraId="082D79F2" w14:textId="77777777" w:rsidR="00646BB9" w:rsidRPr="00B76442" w:rsidRDefault="00646BB9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деятельность по оказанию правовой помощи населению. </w:t>
      </w:r>
    </w:p>
    <w:p w14:paraId="2FC4975C" w14:textId="77777777" w:rsidR="00261787" w:rsidRPr="00B76442" w:rsidRDefault="00261787" w:rsidP="004D2F40">
      <w:pPr>
        <w:pStyle w:val="ab"/>
        <w:spacing w:line="360" w:lineRule="auto"/>
        <w:ind w:firstLine="709"/>
        <w:rPr>
          <w:rStyle w:val="ac"/>
          <w:b/>
          <w:color w:val="000000"/>
          <w:sz w:val="28"/>
          <w:szCs w:val="28"/>
        </w:rPr>
      </w:pPr>
      <w:bookmarkStart w:id="18" w:name="_Toc270347321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2186C13" w14:textId="77777777" w:rsidR="00A76138" w:rsidRDefault="00A76138">
      <w:pPr>
        <w:rPr>
          <w:rStyle w:val="ac"/>
          <w:b/>
          <w:color w:val="000000"/>
          <w:sz w:val="28"/>
          <w:szCs w:val="28"/>
        </w:rPr>
      </w:pPr>
      <w:r>
        <w:rPr>
          <w:rStyle w:val="ac"/>
          <w:b/>
          <w:color w:val="000000"/>
          <w:sz w:val="28"/>
          <w:szCs w:val="28"/>
        </w:rPr>
        <w:br w:type="page"/>
      </w:r>
    </w:p>
    <w:p w14:paraId="7C8E4962" w14:textId="05831DBC" w:rsidR="00507D9D" w:rsidRDefault="00D623B0" w:rsidP="00A76138">
      <w:pPr>
        <w:pStyle w:val="ab"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  <w:r w:rsidRPr="00B76442">
        <w:rPr>
          <w:rStyle w:val="ac"/>
          <w:b/>
          <w:color w:val="000000"/>
          <w:sz w:val="28"/>
          <w:szCs w:val="28"/>
        </w:rPr>
        <w:lastRenderedPageBreak/>
        <w:t xml:space="preserve">6. </w:t>
      </w:r>
      <w:r w:rsidRPr="00B76442">
        <w:rPr>
          <w:b/>
          <w:bCs/>
          <w:sz w:val="28"/>
          <w:szCs w:val="28"/>
        </w:rPr>
        <w:t xml:space="preserve">СОДЕРЖАНИЕ </w:t>
      </w:r>
      <w:r w:rsidR="00F550F3">
        <w:rPr>
          <w:b/>
          <w:bCs/>
          <w:sz w:val="28"/>
          <w:szCs w:val="28"/>
        </w:rPr>
        <w:t>ПРОИЗВОДСТВЕННОЙ ПРАКТИКИ (ПРАВОПРИМЕНИТЕЛЬНОЙ)</w:t>
      </w:r>
      <w:r w:rsidRPr="00B76442">
        <w:rPr>
          <w:b/>
          <w:bCs/>
          <w:sz w:val="28"/>
          <w:szCs w:val="28"/>
        </w:rPr>
        <w:t>, ОБЪЕМ В ЗАЧЕТНЫХ ЕДИНИЦАХ И ПРОДОЛЖИТЕЛЬНОСТЬ В НЕДЕЛЯХ</w:t>
      </w:r>
    </w:p>
    <w:p w14:paraId="34F9CB74" w14:textId="3CC21437" w:rsidR="00261787" w:rsidRPr="00B76442" w:rsidRDefault="00261787" w:rsidP="004D2F40">
      <w:pPr>
        <w:pStyle w:val="ab"/>
        <w:spacing w:after="0" w:line="360" w:lineRule="auto"/>
        <w:ind w:firstLine="709"/>
        <w:rPr>
          <w:rStyle w:val="42"/>
          <w:b w:val="0"/>
          <w:bCs w:val="0"/>
          <w:sz w:val="28"/>
          <w:szCs w:val="28"/>
        </w:rPr>
      </w:pPr>
      <w:r w:rsidRPr="00B76442">
        <w:rPr>
          <w:rStyle w:val="ac"/>
          <w:color w:val="000000"/>
          <w:sz w:val="28"/>
          <w:szCs w:val="28"/>
        </w:rPr>
        <w:t xml:space="preserve">Общая трудоемкость </w:t>
      </w:r>
      <w:r w:rsidR="00507D9D" w:rsidRPr="00B76442">
        <w:rPr>
          <w:rStyle w:val="ac"/>
          <w:color w:val="000000"/>
          <w:sz w:val="28"/>
          <w:szCs w:val="28"/>
        </w:rPr>
        <w:t>производственной практики</w:t>
      </w:r>
      <w:r w:rsidRPr="00B76442">
        <w:rPr>
          <w:rStyle w:val="ac"/>
          <w:color w:val="000000"/>
          <w:sz w:val="28"/>
          <w:szCs w:val="28"/>
        </w:rPr>
        <w:t xml:space="preserve"> составляет 9 зачетных единиц, 6 недель.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2509"/>
        <w:gridCol w:w="3154"/>
        <w:gridCol w:w="642"/>
        <w:gridCol w:w="2414"/>
      </w:tblGrid>
      <w:tr w:rsidR="00251475" w:rsidRPr="00B76442" w14:paraId="2CE036B8" w14:textId="77777777" w:rsidTr="0025147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F475" w14:textId="77777777" w:rsidR="00251475" w:rsidRPr="00B76442" w:rsidRDefault="00251475" w:rsidP="004D2F40">
            <w:pPr>
              <w:pStyle w:val="ab"/>
              <w:spacing w:after="60" w:line="360" w:lineRule="auto"/>
              <w:ind w:right="236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14:paraId="68F52C1B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36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B7644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76442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EE8A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color w:val="000000"/>
                <w:sz w:val="28"/>
                <w:szCs w:val="28"/>
              </w:rPr>
              <w:t>Разделы (этапы) практики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3834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color w:val="000000"/>
                <w:sz w:val="28"/>
                <w:szCs w:val="28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6B68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76442">
              <w:rPr>
                <w:b/>
                <w:bCs/>
                <w:color w:val="000000"/>
                <w:sz w:val="28"/>
                <w:szCs w:val="28"/>
              </w:rPr>
              <w:t>Формы текущего контроля</w:t>
            </w:r>
          </w:p>
        </w:tc>
      </w:tr>
      <w:tr w:rsidR="00251475" w:rsidRPr="00B76442" w14:paraId="7E9136FA" w14:textId="77777777" w:rsidTr="0025147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04B1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B799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0C07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18CC" w14:textId="1D8A1D92" w:rsidR="00251475" w:rsidRPr="00B76442" w:rsidRDefault="005249C9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747F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собеседование у руководителя практики от кафедры </w:t>
            </w:r>
          </w:p>
        </w:tc>
      </w:tr>
      <w:tr w:rsidR="00251475" w:rsidRPr="00B76442" w14:paraId="093497B0" w14:textId="77777777" w:rsidTr="0025147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04FD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349A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Основной этап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D7DB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собеседование с руководителем практики по месту ее прохождения; изучение нормативных правовых </w:t>
            </w:r>
            <w:r w:rsidRPr="00B76442">
              <w:rPr>
                <w:sz w:val="28"/>
                <w:szCs w:val="28"/>
              </w:rPr>
              <w:lastRenderedPageBreak/>
              <w:t>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на заседаниях, совещаниях и т.п.; участие в подготовке проектов юридических документов; изучение практики работы соответствующей организации.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B337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lastRenderedPageBreak/>
              <w:t>216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BCF3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контроль со стороны руководителя практики от органа, </w:t>
            </w:r>
            <w:r w:rsidRPr="00B76442">
              <w:rPr>
                <w:sz w:val="28"/>
                <w:szCs w:val="28"/>
              </w:rPr>
              <w:lastRenderedPageBreak/>
              <w:t xml:space="preserve">организации (учреждения) </w:t>
            </w:r>
          </w:p>
        </w:tc>
      </w:tr>
      <w:tr w:rsidR="00251475" w:rsidRPr="00B76442" w14:paraId="5134CB4D" w14:textId="77777777" w:rsidTr="0025147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F382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A162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Отчетный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20AB" w14:textId="0520B39F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 xml:space="preserve">анализ и обобщение результатов прохождения </w:t>
            </w:r>
            <w:r w:rsidR="00F550F3">
              <w:rPr>
                <w:sz w:val="28"/>
                <w:szCs w:val="28"/>
              </w:rPr>
              <w:t>производственной практики (правоприменительной)</w:t>
            </w:r>
            <w:r w:rsidRPr="00B76442">
              <w:rPr>
                <w:sz w:val="28"/>
                <w:szCs w:val="28"/>
              </w:rPr>
              <w:t xml:space="preserve">, </w:t>
            </w:r>
            <w:r w:rsidRPr="00B76442">
              <w:rPr>
                <w:sz w:val="28"/>
                <w:szCs w:val="28"/>
              </w:rPr>
              <w:lastRenderedPageBreak/>
              <w:t xml:space="preserve">составление отчета о прохождении </w:t>
            </w:r>
            <w:r w:rsidR="00F550F3">
              <w:rPr>
                <w:sz w:val="28"/>
                <w:szCs w:val="28"/>
              </w:rPr>
              <w:t>производственной практики (правоприменительной)</w:t>
            </w:r>
            <w:r w:rsidRPr="00B76442">
              <w:rPr>
                <w:sz w:val="28"/>
                <w:szCs w:val="28"/>
              </w:rPr>
              <w:t xml:space="preserve">, защиту результатов прохождения </w:t>
            </w:r>
            <w:r w:rsidR="00F550F3">
              <w:rPr>
                <w:sz w:val="28"/>
                <w:szCs w:val="28"/>
              </w:rPr>
              <w:t>производственной практики (правоприменительной)</w:t>
            </w:r>
            <w:r w:rsidRPr="00B76442">
              <w:rPr>
                <w:sz w:val="28"/>
                <w:szCs w:val="28"/>
              </w:rPr>
              <w:t xml:space="preserve"> в Университете.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0188" w14:textId="759F372D" w:rsidR="00251475" w:rsidRPr="00B76442" w:rsidRDefault="005249C9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B4AB" w14:textId="77777777" w:rsidR="00251475" w:rsidRPr="00B76442" w:rsidRDefault="00251475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76442">
              <w:rPr>
                <w:sz w:val="28"/>
                <w:szCs w:val="28"/>
              </w:rPr>
              <w:t>защита отчета по производственной практике</w:t>
            </w:r>
          </w:p>
        </w:tc>
      </w:tr>
    </w:tbl>
    <w:p w14:paraId="7168383D" w14:textId="1A35D779" w:rsidR="00261787" w:rsidRPr="00B76442" w:rsidRDefault="00261787" w:rsidP="004D2F40">
      <w:pPr>
        <w:pStyle w:val="1"/>
        <w:spacing w:line="360" w:lineRule="auto"/>
        <w:jc w:val="both"/>
        <w:rPr>
          <w:rFonts w:eastAsia="Calibri"/>
          <w:b w:val="0"/>
          <w:bCs w:val="0"/>
          <w:color w:val="000000"/>
        </w:rPr>
      </w:pPr>
      <w:r w:rsidRPr="00B76442">
        <w:rPr>
          <w:rFonts w:eastAsia="Calibri"/>
          <w:b w:val="0"/>
          <w:bCs w:val="0"/>
          <w:color w:val="000000"/>
        </w:rPr>
        <w:lastRenderedPageBreak/>
        <w:t xml:space="preserve">Содержание основного этапа прохождения </w:t>
      </w:r>
      <w:r w:rsidR="00F550F3">
        <w:rPr>
          <w:rFonts w:eastAsia="Calibri"/>
          <w:b w:val="0"/>
          <w:bCs w:val="0"/>
          <w:color w:val="000000"/>
        </w:rPr>
        <w:t>производственной практики (правоприменительной)</w:t>
      </w:r>
      <w:r w:rsidRPr="00B76442">
        <w:rPr>
          <w:rFonts w:eastAsia="Calibri"/>
          <w:b w:val="0"/>
          <w:bCs w:val="0"/>
          <w:color w:val="000000"/>
        </w:rPr>
        <w:t xml:space="preserve"> дифференцируется в зависимости от места прохождения практики и включает в себя следующее:</w:t>
      </w:r>
    </w:p>
    <w:p w14:paraId="4642723F" w14:textId="77777777" w:rsidR="00261787" w:rsidRPr="00B76442" w:rsidRDefault="00261787" w:rsidP="004D2F40">
      <w:pPr>
        <w:pStyle w:val="1"/>
        <w:spacing w:line="360" w:lineRule="auto"/>
        <w:jc w:val="both"/>
        <w:rPr>
          <w:rFonts w:eastAsia="Calibri"/>
          <w:b w:val="0"/>
          <w:bCs w:val="0"/>
          <w:iCs/>
          <w:color w:val="000000"/>
        </w:rPr>
      </w:pPr>
      <w:r w:rsidRPr="00B76442">
        <w:rPr>
          <w:rFonts w:eastAsia="Calibri"/>
          <w:b w:val="0"/>
          <w:bCs w:val="0"/>
          <w:iCs/>
          <w:color w:val="000000"/>
        </w:rPr>
        <w:t>Практика в суде общей юрисдикции или арбитражном суде.</w:t>
      </w:r>
    </w:p>
    <w:p w14:paraId="7E25BEEA" w14:textId="77777777" w:rsidR="00261787" w:rsidRPr="00B76442" w:rsidRDefault="00261787" w:rsidP="004D2F40">
      <w:pPr>
        <w:pStyle w:val="6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 w:rsidRPr="00B76442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При прохождении практики в суде общей юрисдикции или арбитражном суде студент должен:</w:t>
      </w:r>
    </w:p>
    <w:p w14:paraId="091A03A8" w14:textId="77777777" w:rsidR="00261787" w:rsidRPr="00B76442" w:rsidRDefault="00261787" w:rsidP="004D2F40">
      <w:pPr>
        <w:pStyle w:val="6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 w:rsidRPr="00B76442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▪  ознакомиться с должностными обязанностями работников аппарата суда; </w:t>
      </w:r>
    </w:p>
    <w:p w14:paraId="460B060B" w14:textId="77777777" w:rsidR="00261787" w:rsidRPr="00B76442" w:rsidRDefault="00261787" w:rsidP="004D2F40">
      <w:pPr>
        <w:pStyle w:val="6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 w:rsidRPr="00B76442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▪ изучить работу канцелярии по ведению судебного делопроизводства;</w:t>
      </w:r>
    </w:p>
    <w:p w14:paraId="2FF3AECF" w14:textId="77777777" w:rsidR="00261787" w:rsidRPr="00B76442" w:rsidRDefault="00261787" w:rsidP="004D2F4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ознакомиться с работой судьи, помощника судьи и секретаря судебного заседания;</w:t>
      </w:r>
    </w:p>
    <w:p w14:paraId="32861ABC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изучить порядок оформления дел до и после их рассмотрения в судебном заседании;</w:t>
      </w:r>
    </w:p>
    <w:p w14:paraId="5DBC6879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</w:t>
      </w:r>
      <w:r w:rsidRPr="00B76442">
        <w:rPr>
          <w:color w:val="000000"/>
          <w:spacing w:val="-1"/>
          <w:sz w:val="28"/>
          <w:szCs w:val="28"/>
        </w:rPr>
        <w:t xml:space="preserve"> присутствовать в судебном заседании;</w:t>
      </w:r>
    </w:p>
    <w:p w14:paraId="2000E36B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▪  изучить порядок выдачи судебных дел и копий судебных решений; </w:t>
      </w:r>
    </w:p>
    <w:p w14:paraId="5D214434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lastRenderedPageBreak/>
        <w:t>▪ изучить порядок приема и учета апелляционных, кассационных, частных жалоб и представлений;</w:t>
      </w:r>
    </w:p>
    <w:p w14:paraId="604271E7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 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14:paraId="7018A426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B76442">
        <w:rPr>
          <w:color w:val="000000"/>
          <w:sz w:val="28"/>
          <w:szCs w:val="28"/>
        </w:rPr>
        <w:t>▪</w:t>
      </w:r>
      <w:r w:rsidRPr="00B76442">
        <w:rPr>
          <w:color w:val="000000"/>
          <w:spacing w:val="-1"/>
          <w:sz w:val="28"/>
          <w:szCs w:val="28"/>
        </w:rPr>
        <w:t xml:space="preserve"> анализировать имеющиеся в производстве дела;</w:t>
      </w:r>
    </w:p>
    <w:p w14:paraId="7C5E41F5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B76442">
        <w:rPr>
          <w:color w:val="000000"/>
          <w:sz w:val="28"/>
          <w:szCs w:val="28"/>
        </w:rPr>
        <w:t>▪</w:t>
      </w:r>
      <w:r w:rsidRPr="00B76442">
        <w:rPr>
          <w:color w:val="000000"/>
          <w:spacing w:val="-1"/>
          <w:sz w:val="28"/>
          <w:szCs w:val="28"/>
        </w:rPr>
        <w:t xml:space="preserve"> научиться формулировать свою позицию по существу спора;</w:t>
      </w:r>
    </w:p>
    <w:p w14:paraId="47155375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B76442">
        <w:rPr>
          <w:color w:val="000000"/>
          <w:sz w:val="28"/>
          <w:szCs w:val="28"/>
        </w:rPr>
        <w:t>▪</w:t>
      </w:r>
      <w:r w:rsidRPr="00B76442">
        <w:rPr>
          <w:color w:val="000000"/>
          <w:spacing w:val="-1"/>
          <w:sz w:val="28"/>
          <w:szCs w:val="28"/>
        </w:rPr>
        <w:t xml:space="preserve"> научиться составлять проекты судебных актов и документов;</w:t>
      </w:r>
    </w:p>
    <w:p w14:paraId="182F884C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B76442">
        <w:rPr>
          <w:color w:val="000000"/>
          <w:sz w:val="28"/>
          <w:szCs w:val="28"/>
        </w:rPr>
        <w:t>▪</w:t>
      </w:r>
      <w:r w:rsidRPr="00B76442">
        <w:rPr>
          <w:color w:val="000000"/>
          <w:spacing w:val="-1"/>
          <w:sz w:val="28"/>
          <w:szCs w:val="28"/>
        </w:rPr>
        <w:t xml:space="preserve"> </w:t>
      </w:r>
      <w:r w:rsidRPr="00B76442">
        <w:rPr>
          <w:color w:val="000000"/>
          <w:spacing w:val="3"/>
          <w:sz w:val="28"/>
          <w:szCs w:val="28"/>
        </w:rPr>
        <w:t>обратить внимание на соблюдение установлен</w:t>
      </w:r>
      <w:r w:rsidRPr="00B76442">
        <w:rPr>
          <w:color w:val="000000"/>
          <w:sz w:val="28"/>
          <w:szCs w:val="28"/>
        </w:rPr>
        <w:t>ных процессуальным законодательством сроков;</w:t>
      </w:r>
    </w:p>
    <w:p w14:paraId="728C8873" w14:textId="77777777" w:rsidR="00261787" w:rsidRPr="00B76442" w:rsidRDefault="00261787" w:rsidP="004D2F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▪ подготовить свои предложения по совершенствованию нормативных правовых актов по вопросам судоустройства и судопроизводства. </w:t>
      </w:r>
    </w:p>
    <w:p w14:paraId="145B9080" w14:textId="77777777" w:rsidR="00261787" w:rsidRPr="00B76442" w:rsidRDefault="00261787" w:rsidP="004D2F40">
      <w:pPr>
        <w:shd w:val="clear" w:color="auto" w:fill="FFFFFF"/>
        <w:spacing w:line="360" w:lineRule="auto"/>
        <w:ind w:left="14" w:right="14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pacing w:val="-1"/>
          <w:sz w:val="28"/>
          <w:szCs w:val="28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14:paraId="17C3478F" w14:textId="77777777" w:rsidR="00261787" w:rsidRPr="00B76442" w:rsidRDefault="00261787" w:rsidP="004D2F40">
      <w:pPr>
        <w:numPr>
          <w:ilvl w:val="0"/>
          <w:numId w:val="4"/>
        </w:numPr>
        <w:shd w:val="clear" w:color="auto" w:fill="FFFFFF"/>
        <w:tabs>
          <w:tab w:val="left" w:pos="626"/>
        </w:tabs>
        <w:autoSpaceDN w:val="0"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о выселении и по иным жилищным спорам;</w:t>
      </w:r>
    </w:p>
    <w:p w14:paraId="399CF03F" w14:textId="77777777" w:rsidR="00261787" w:rsidRPr="00B76442" w:rsidRDefault="00261787" w:rsidP="004D2F40">
      <w:pPr>
        <w:numPr>
          <w:ilvl w:val="0"/>
          <w:numId w:val="4"/>
        </w:numPr>
        <w:shd w:val="clear" w:color="auto" w:fill="FFFFFF"/>
        <w:tabs>
          <w:tab w:val="left" w:pos="626"/>
        </w:tabs>
        <w:autoSpaceDN w:val="0"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proofErr w:type="gramStart"/>
      <w:r w:rsidRPr="00B76442">
        <w:rPr>
          <w:color w:val="000000"/>
          <w:sz w:val="28"/>
          <w:szCs w:val="28"/>
        </w:rPr>
        <w:t>возникающие</w:t>
      </w:r>
      <w:proofErr w:type="gramEnd"/>
      <w:r w:rsidRPr="00B76442">
        <w:rPr>
          <w:color w:val="000000"/>
          <w:sz w:val="28"/>
          <w:szCs w:val="28"/>
        </w:rPr>
        <w:t xml:space="preserve"> из семейно-брачных отношений;</w:t>
      </w:r>
    </w:p>
    <w:p w14:paraId="54B97CAC" w14:textId="77777777" w:rsidR="00261787" w:rsidRPr="00B76442" w:rsidRDefault="00261787" w:rsidP="004D2F40">
      <w:pPr>
        <w:numPr>
          <w:ilvl w:val="0"/>
          <w:numId w:val="4"/>
        </w:numPr>
        <w:shd w:val="clear" w:color="auto" w:fill="FFFFFF"/>
        <w:tabs>
          <w:tab w:val="left" w:pos="626"/>
        </w:tabs>
        <w:autoSpaceDN w:val="0"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по </w:t>
      </w:r>
      <w:proofErr w:type="spellStart"/>
      <w:r w:rsidRPr="00B76442">
        <w:rPr>
          <w:color w:val="000000"/>
          <w:sz w:val="28"/>
          <w:szCs w:val="28"/>
        </w:rPr>
        <w:t>виндикационным</w:t>
      </w:r>
      <w:proofErr w:type="spellEnd"/>
      <w:r w:rsidRPr="00B76442">
        <w:rPr>
          <w:color w:val="000000"/>
          <w:sz w:val="28"/>
          <w:szCs w:val="28"/>
        </w:rPr>
        <w:t xml:space="preserve">,  </w:t>
      </w:r>
      <w:proofErr w:type="spellStart"/>
      <w:r w:rsidRPr="00B76442">
        <w:rPr>
          <w:color w:val="000000"/>
          <w:sz w:val="28"/>
          <w:szCs w:val="28"/>
        </w:rPr>
        <w:t>негаторным</w:t>
      </w:r>
      <w:proofErr w:type="spellEnd"/>
      <w:r w:rsidRPr="00B76442">
        <w:rPr>
          <w:color w:val="000000"/>
          <w:sz w:val="28"/>
          <w:szCs w:val="28"/>
        </w:rPr>
        <w:t xml:space="preserve">  и </w:t>
      </w:r>
      <w:proofErr w:type="spellStart"/>
      <w:r w:rsidRPr="00B76442">
        <w:rPr>
          <w:color w:val="000000"/>
          <w:sz w:val="28"/>
          <w:szCs w:val="28"/>
        </w:rPr>
        <w:t>кондикционным</w:t>
      </w:r>
      <w:proofErr w:type="spellEnd"/>
      <w:r w:rsidRPr="00B76442">
        <w:rPr>
          <w:color w:val="000000"/>
          <w:sz w:val="28"/>
          <w:szCs w:val="28"/>
        </w:rPr>
        <w:t xml:space="preserve"> искам;</w:t>
      </w:r>
    </w:p>
    <w:p w14:paraId="6AF0BFE1" w14:textId="77777777" w:rsidR="00261787" w:rsidRPr="00B76442" w:rsidRDefault="00261787" w:rsidP="004D2F40">
      <w:pPr>
        <w:numPr>
          <w:ilvl w:val="0"/>
          <w:numId w:val="4"/>
        </w:numPr>
        <w:shd w:val="clear" w:color="auto" w:fill="FFFFFF"/>
        <w:tabs>
          <w:tab w:val="left" w:pos="626"/>
        </w:tabs>
        <w:autoSpaceDN w:val="0"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pacing w:val="6"/>
          <w:sz w:val="28"/>
          <w:szCs w:val="28"/>
        </w:rPr>
        <w:t xml:space="preserve">об оспаривании нормативных правовых актов, решений и действий </w:t>
      </w:r>
      <w:r w:rsidRPr="00B76442">
        <w:rPr>
          <w:color w:val="000000"/>
          <w:spacing w:val="-1"/>
          <w:sz w:val="28"/>
          <w:szCs w:val="28"/>
        </w:rPr>
        <w:t>(бездействия) органов государственной власти и местного самоуправления;</w:t>
      </w:r>
    </w:p>
    <w:p w14:paraId="30FDFC12" w14:textId="77777777" w:rsidR="00261787" w:rsidRPr="00B76442" w:rsidRDefault="00261787" w:rsidP="004D2F40">
      <w:pPr>
        <w:numPr>
          <w:ilvl w:val="0"/>
          <w:numId w:val="4"/>
        </w:numPr>
        <w:shd w:val="clear" w:color="auto" w:fill="FFFFFF"/>
        <w:tabs>
          <w:tab w:val="left" w:pos="626"/>
        </w:tabs>
        <w:autoSpaceDN w:val="0"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о нарушениях избирательных прав и права на участие в референдуме;</w:t>
      </w:r>
    </w:p>
    <w:p w14:paraId="1ABC1695" w14:textId="77777777" w:rsidR="00261787" w:rsidRPr="00B76442" w:rsidRDefault="00261787" w:rsidP="004D2F40">
      <w:pPr>
        <w:numPr>
          <w:ilvl w:val="0"/>
          <w:numId w:val="4"/>
        </w:numPr>
        <w:shd w:val="clear" w:color="auto" w:fill="FFFFFF"/>
        <w:tabs>
          <w:tab w:val="left" w:pos="626"/>
        </w:tabs>
        <w:autoSpaceDN w:val="0"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об установлении фактов, имеющих юридическое значение.</w:t>
      </w:r>
    </w:p>
    <w:p w14:paraId="3CBB1604" w14:textId="77777777" w:rsidR="00261787" w:rsidRPr="00B76442" w:rsidRDefault="00261787" w:rsidP="004D2F40">
      <w:pPr>
        <w:shd w:val="clear" w:color="auto" w:fill="FFFFFF"/>
        <w:tabs>
          <w:tab w:val="left" w:pos="88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14:paraId="704860A8" w14:textId="77777777" w:rsidR="00261787" w:rsidRPr="00B76442" w:rsidRDefault="00261787" w:rsidP="004D2F40">
      <w:pPr>
        <w:shd w:val="clear" w:color="auto" w:fill="FFFFFF"/>
        <w:tabs>
          <w:tab w:val="left" w:pos="886"/>
        </w:tabs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B76442">
        <w:rPr>
          <w:color w:val="000000"/>
          <w:sz w:val="28"/>
          <w:szCs w:val="28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14:paraId="23B0F8A1" w14:textId="77777777" w:rsidR="00261787" w:rsidRPr="00B76442" w:rsidRDefault="00261787" w:rsidP="004D2F40">
      <w:pPr>
        <w:shd w:val="clear" w:color="auto" w:fill="FFFFFF"/>
        <w:tabs>
          <w:tab w:val="left" w:pos="886"/>
        </w:tabs>
        <w:spacing w:line="360" w:lineRule="auto"/>
        <w:ind w:left="7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pacing w:val="4"/>
          <w:sz w:val="28"/>
          <w:szCs w:val="28"/>
        </w:rPr>
        <w:t xml:space="preserve">За время прохождения практики студенту рекомендуется собрать </w:t>
      </w:r>
      <w:r w:rsidRPr="00B76442">
        <w:rPr>
          <w:color w:val="000000"/>
          <w:spacing w:val="-1"/>
          <w:sz w:val="28"/>
          <w:szCs w:val="28"/>
        </w:rPr>
        <w:t xml:space="preserve">следующие процессуальные документы </w:t>
      </w:r>
      <w:r w:rsidRPr="00B76442">
        <w:rPr>
          <w:color w:val="000000"/>
          <w:sz w:val="28"/>
          <w:szCs w:val="28"/>
        </w:rPr>
        <w:t>по изученным делам:</w:t>
      </w:r>
    </w:p>
    <w:p w14:paraId="573F0C08" w14:textId="77777777" w:rsidR="00261787" w:rsidRPr="00B76442" w:rsidRDefault="00261787" w:rsidP="004D2F40">
      <w:pPr>
        <w:numPr>
          <w:ilvl w:val="0"/>
          <w:numId w:val="3"/>
        </w:numPr>
        <w:shd w:val="clear" w:color="auto" w:fill="FFFFFF"/>
        <w:tabs>
          <w:tab w:val="left" w:pos="641"/>
        </w:tabs>
        <w:autoSpaceDN w:val="0"/>
        <w:spacing w:line="360" w:lineRule="auto"/>
        <w:ind w:left="29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pacing w:val="1"/>
          <w:sz w:val="28"/>
          <w:szCs w:val="28"/>
        </w:rPr>
        <w:lastRenderedPageBreak/>
        <w:t xml:space="preserve"> копии исковых заявлений, административных исковых заявлений, заявлений, апелляционных жалоб</w:t>
      </w:r>
      <w:r w:rsidRPr="00B76442">
        <w:rPr>
          <w:color w:val="000000"/>
          <w:spacing w:val="-1"/>
          <w:sz w:val="28"/>
          <w:szCs w:val="28"/>
        </w:rPr>
        <w:t>;</w:t>
      </w:r>
    </w:p>
    <w:p w14:paraId="28BD7D0D" w14:textId="77777777" w:rsidR="00261787" w:rsidRPr="00B76442" w:rsidRDefault="00261787" w:rsidP="004D2F40">
      <w:pPr>
        <w:numPr>
          <w:ilvl w:val="0"/>
          <w:numId w:val="3"/>
        </w:numPr>
        <w:shd w:val="clear" w:color="auto" w:fill="FFFFFF"/>
        <w:tabs>
          <w:tab w:val="left" w:pos="641"/>
        </w:tabs>
        <w:autoSpaceDN w:val="0"/>
        <w:spacing w:line="360" w:lineRule="auto"/>
        <w:ind w:left="29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pacing w:val="1"/>
          <w:sz w:val="28"/>
          <w:szCs w:val="28"/>
        </w:rPr>
        <w:t xml:space="preserve"> копии </w:t>
      </w:r>
      <w:r w:rsidRPr="00B76442">
        <w:rPr>
          <w:color w:val="000000"/>
          <w:spacing w:val="-1"/>
          <w:sz w:val="28"/>
          <w:szCs w:val="28"/>
        </w:rPr>
        <w:t>протоколов судебного заседания;</w:t>
      </w:r>
    </w:p>
    <w:p w14:paraId="46EBE635" w14:textId="248637C4" w:rsidR="00261787" w:rsidRPr="00B76442" w:rsidRDefault="00261787" w:rsidP="00251475">
      <w:pPr>
        <w:numPr>
          <w:ilvl w:val="0"/>
          <w:numId w:val="3"/>
        </w:numPr>
        <w:shd w:val="clear" w:color="auto" w:fill="FFFFFF"/>
        <w:tabs>
          <w:tab w:val="left" w:pos="641"/>
        </w:tabs>
        <w:autoSpaceDN w:val="0"/>
        <w:spacing w:line="360" w:lineRule="auto"/>
        <w:ind w:left="29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pacing w:val="-1"/>
          <w:sz w:val="28"/>
          <w:szCs w:val="28"/>
        </w:rPr>
        <w:t xml:space="preserve"> копии </w:t>
      </w:r>
      <w:r w:rsidRPr="00B76442">
        <w:rPr>
          <w:color w:val="000000"/>
          <w:sz w:val="28"/>
          <w:szCs w:val="28"/>
        </w:rPr>
        <w:t xml:space="preserve">судебных актов и </w:t>
      </w:r>
      <w:r w:rsidRPr="00B76442">
        <w:rPr>
          <w:color w:val="000000"/>
          <w:spacing w:val="-1"/>
          <w:sz w:val="28"/>
          <w:szCs w:val="28"/>
        </w:rPr>
        <w:t>др.</w:t>
      </w:r>
    </w:p>
    <w:p w14:paraId="62EB6647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center"/>
        <w:rPr>
          <w:iCs/>
          <w:color w:val="000000"/>
          <w:sz w:val="28"/>
          <w:szCs w:val="28"/>
        </w:rPr>
      </w:pPr>
      <w:r w:rsidRPr="00B76442">
        <w:rPr>
          <w:iCs/>
          <w:color w:val="000000"/>
          <w:sz w:val="28"/>
          <w:szCs w:val="28"/>
        </w:rPr>
        <w:t>Практика в органах законодательной и исполнительной власти Российской Федерации</w:t>
      </w:r>
    </w:p>
    <w:p w14:paraId="7BBFA8A0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В ходе прохождения практики студент должен:</w:t>
      </w:r>
    </w:p>
    <w:p w14:paraId="02B5057A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▪ углубить знания в области основ организации органов законодательной  и исполнительной власти; </w:t>
      </w:r>
    </w:p>
    <w:p w14:paraId="759FDCD4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изучить организацию и правовые основы их деятельности, структуру и нормативные правовые акты, регламентирующие правовое положение соответствующего органа;</w:t>
      </w:r>
    </w:p>
    <w:p w14:paraId="10E7A41C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ознакомиться с документами, определяющими права и обязанности государственного служащего по соответствующей должности государственной службы, критерии оценки качества  их работы;</w:t>
      </w:r>
    </w:p>
    <w:p w14:paraId="218F9094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приобрести навыки рассмотрения обращений граждан и общественных объединений, а также предприятий, учреждений и организаций и принять участие в подготовке решений (проектов решений);</w:t>
      </w:r>
    </w:p>
    <w:p w14:paraId="1BAA3F68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приобрести опыт выполнения обязанностей государственного служащего по соответствующей должности;</w:t>
      </w:r>
    </w:p>
    <w:p w14:paraId="6D4F30C0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▪ непосредственно принимать участие в разработке документов (проектов законов, заключений на законопроекты) в соответствии с должностными обязанностями;</w:t>
      </w:r>
    </w:p>
    <w:p w14:paraId="120E29E4" w14:textId="77777777" w:rsidR="00261787" w:rsidRPr="00B76442" w:rsidRDefault="00261787" w:rsidP="004D2F40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▪ 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 </w:t>
      </w:r>
    </w:p>
    <w:p w14:paraId="4469D822" w14:textId="77777777" w:rsidR="00261787" w:rsidRPr="00B76442" w:rsidRDefault="00261787" w:rsidP="004D2F40">
      <w:pPr>
        <w:pStyle w:val="aff2"/>
        <w:spacing w:line="36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iCs/>
          <w:color w:val="000000"/>
          <w:sz w:val="28"/>
          <w:szCs w:val="28"/>
        </w:rPr>
        <w:t>Практика в представительных  (исполнительных) органах государственной власти субъектов Российской Федерации и органах местного самоуправления</w:t>
      </w:r>
    </w:p>
    <w:p w14:paraId="2B95750F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прохождении практики в органах представительной и исполнительной государственной власти субъектов Российской Федерации и органах местного самоуправления студент должен:</w:t>
      </w:r>
    </w:p>
    <w:p w14:paraId="1FB878B9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▪ ознакомиться со структурой, формами и методами работы указанных органов;</w:t>
      </w:r>
    </w:p>
    <w:p w14:paraId="02FC147F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▪ ознакомиться с содержанием работы государственных и муниципальных служащих, аппарата местной администрации, с распределением и исполнением служебных обязанностей работников аппарата;</w:t>
      </w:r>
    </w:p>
    <w:p w14:paraId="1BAB03F6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▪ изучить практику организационного планирования работы представительного (исполнительного) органа, реализацию принципа разделения властей  в процессе осуществления управленческих задач и функций, сочетания централизованного и территориального управления, организационные формы деятельности органов государственной власти, практику  взаимодействия представительного (исполнительного) органа власти, выборного и иных органов местного самоуправления;</w:t>
      </w:r>
    </w:p>
    <w:p w14:paraId="0AC3B436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 xml:space="preserve">▪ ознакомится с организацией и содержанием работы руководящих должностных лиц, с порядком принятия ими нормативно-правовых актов,  и </w:t>
      </w:r>
      <w:proofErr w:type="gramStart"/>
      <w:r w:rsidRPr="00B76442">
        <w:rPr>
          <w:rFonts w:ascii="Times New Roman" w:hAnsi="Times New Roman" w:cs="Times New Roman"/>
          <w:color w:val="000000"/>
          <w:sz w:val="28"/>
          <w:szCs w:val="28"/>
        </w:rPr>
        <w:t>контролем за</w:t>
      </w:r>
      <w:proofErr w:type="gramEnd"/>
      <w:r w:rsidRPr="00B76442"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исполнением.</w:t>
      </w:r>
    </w:p>
    <w:p w14:paraId="10E53CCF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Особое внимание должно быть обращено на законность актов  с административными санкциями, принятие и реализацию плановых актов и комплексных программ;</w:t>
      </w:r>
    </w:p>
    <w:p w14:paraId="455A85B9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▪ присутствовать при приеме населения руководящими работниками;</w:t>
      </w:r>
    </w:p>
    <w:p w14:paraId="3CC8F0B6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▪  готовить проекты решений и ответов на письма и жалобы граждан;</w:t>
      </w:r>
    </w:p>
    <w:p w14:paraId="03C73C2E" w14:textId="77777777" w:rsidR="00261787" w:rsidRPr="00B76442" w:rsidRDefault="00261787" w:rsidP="004D2F40">
      <w:pPr>
        <w:pStyle w:val="af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442">
        <w:rPr>
          <w:rFonts w:ascii="Times New Roman" w:hAnsi="Times New Roman" w:cs="Times New Roman"/>
          <w:color w:val="000000"/>
          <w:sz w:val="28"/>
          <w:szCs w:val="28"/>
        </w:rPr>
        <w:t>▪ 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</w:t>
      </w:r>
    </w:p>
    <w:p w14:paraId="0D5C5DD2" w14:textId="77777777" w:rsidR="00261787" w:rsidRPr="00B76442" w:rsidRDefault="00261787" w:rsidP="004D2F40">
      <w:pPr>
        <w:pStyle w:val="ab"/>
        <w:spacing w:after="0" w:line="360" w:lineRule="auto"/>
        <w:ind w:firstLine="709"/>
        <w:rPr>
          <w:rStyle w:val="ac"/>
          <w:sz w:val="28"/>
          <w:szCs w:val="28"/>
        </w:rPr>
      </w:pPr>
    </w:p>
    <w:p w14:paraId="1BC57DDC" w14:textId="06C46051" w:rsidR="00261787" w:rsidRPr="00B76442" w:rsidRDefault="00261787" w:rsidP="007E6459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B76442">
        <w:rPr>
          <w:iCs/>
          <w:color w:val="000000"/>
          <w:sz w:val="28"/>
          <w:szCs w:val="28"/>
        </w:rPr>
        <w:lastRenderedPageBreak/>
        <w:t>Практика в Юридической клинике</w:t>
      </w:r>
      <w:r w:rsidRPr="00B76442">
        <w:rPr>
          <w:sz w:val="28"/>
          <w:szCs w:val="28"/>
        </w:rPr>
        <w:t xml:space="preserve"> </w:t>
      </w:r>
      <w:r w:rsidR="007E6459">
        <w:rPr>
          <w:sz w:val="28"/>
          <w:szCs w:val="28"/>
        </w:rPr>
        <w:t>Северо-Западного филиала РГУП</w:t>
      </w:r>
      <w:proofErr w:type="gramStart"/>
      <w:r w:rsidR="007E6459" w:rsidRPr="00B76442">
        <w:rPr>
          <w:color w:val="000000"/>
          <w:sz w:val="28"/>
          <w:szCs w:val="28"/>
        </w:rPr>
        <w:t xml:space="preserve"> </w:t>
      </w:r>
      <w:r w:rsidRPr="00B76442">
        <w:rPr>
          <w:color w:val="000000"/>
          <w:sz w:val="28"/>
          <w:szCs w:val="28"/>
        </w:rPr>
        <w:t>П</w:t>
      </w:r>
      <w:proofErr w:type="gramEnd"/>
      <w:r w:rsidRPr="00B76442">
        <w:rPr>
          <w:color w:val="000000"/>
          <w:sz w:val="28"/>
          <w:szCs w:val="28"/>
        </w:rPr>
        <w:t>ри прохождении практики в Юридической клинике Российского государственного университета правосудия студент должен:</w:t>
      </w:r>
    </w:p>
    <w:p w14:paraId="027A0F4E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▪ изучить организацию и правовые основы деятельности Юридической клиники, структуру и акты, регламентирующие ее правовое положение;</w:t>
      </w:r>
    </w:p>
    <w:p w14:paraId="1FA9E786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▪ ознакомиться с формами и методами работы Юридической клиники;</w:t>
      </w:r>
    </w:p>
    <w:p w14:paraId="5423BE65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▪ приобрести навыки рассмотрения обращений граждан, подготовки правовых заключений;</w:t>
      </w:r>
    </w:p>
    <w:p w14:paraId="7A4C1ACE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▪ получить навыки грамотно выражать и обосновывать свою точку зрения по правовым вопросам, свободно оперировать юридическими понятиями и категориями.</w:t>
      </w:r>
    </w:p>
    <w:p w14:paraId="54AD432D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                Практика для обучающихся с ограниченными возможностями здоровья проводится с учетом особенностей их психофизического развития, индивидуальных возможностей и состояния здоровья.</w:t>
      </w:r>
    </w:p>
    <w:p w14:paraId="0C170824" w14:textId="77777777" w:rsidR="00B148D1" w:rsidRPr="00B76442" w:rsidRDefault="00B148D1" w:rsidP="004D2F4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6EA09A55" w14:textId="77777777" w:rsidR="00D623B0" w:rsidRPr="00B76442" w:rsidRDefault="00D623B0" w:rsidP="004D2F40">
      <w:pPr>
        <w:tabs>
          <w:tab w:val="left" w:pos="284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B76442">
        <w:rPr>
          <w:b/>
          <w:bCs/>
          <w:sz w:val="28"/>
          <w:szCs w:val="28"/>
        </w:rPr>
        <w:t>7. ФОНД ОЦЕНОЧНЫХ СРЕДСТВ ДЛЯ ПРОВЕДЕНИЯ ПРОМЕЖУТОЧНОЙ АТТЕСТАЦИИ И ФОРМЫ ОТЧЕТНОСТИ</w:t>
      </w:r>
      <w:r w:rsidRPr="00B76442">
        <w:rPr>
          <w:b/>
          <w:color w:val="000000"/>
          <w:sz w:val="28"/>
          <w:szCs w:val="28"/>
        </w:rPr>
        <w:t xml:space="preserve"> </w:t>
      </w:r>
    </w:p>
    <w:p w14:paraId="2538C61E" w14:textId="224D9AA1" w:rsidR="00261787" w:rsidRPr="00B76442" w:rsidRDefault="00261787" w:rsidP="004D2F40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ФОС промежуточной аттестации обучающихся, по производственной практике </w:t>
      </w:r>
      <w:proofErr w:type="gramStart"/>
      <w:r w:rsidRPr="00B76442">
        <w:rPr>
          <w:color w:val="000000"/>
          <w:sz w:val="28"/>
          <w:szCs w:val="28"/>
        </w:rPr>
        <w:t>предназначен</w:t>
      </w:r>
      <w:proofErr w:type="gramEnd"/>
      <w:r w:rsidRPr="00B76442">
        <w:rPr>
          <w:color w:val="000000"/>
          <w:sz w:val="28"/>
          <w:szCs w:val="28"/>
        </w:rPr>
        <w:t xml:space="preserve"> для оценки степени достижения запланированных результатов обучения в установленной учебным планом форме.  Аттестация по итогам практики предусматривает: наличие дневника прохождения практики, характеристику с места практики, отзыв руководителя практики и письменный отчет студента. </w:t>
      </w:r>
    </w:p>
    <w:p w14:paraId="0E15234D" w14:textId="77777777" w:rsidR="00261787" w:rsidRPr="00B76442" w:rsidRDefault="00261787" w:rsidP="004D2F40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   Формой аттестации по итогам производственной  практики является дифференцированный зачет.       </w:t>
      </w:r>
    </w:p>
    <w:p w14:paraId="5BF7EF80" w14:textId="49B5788B" w:rsidR="00261787" w:rsidRPr="00B76442" w:rsidRDefault="00261787" w:rsidP="004D2F40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По результатам </w:t>
      </w:r>
      <w:r w:rsidR="00F550F3">
        <w:rPr>
          <w:color w:val="000000"/>
          <w:sz w:val="28"/>
          <w:szCs w:val="28"/>
        </w:rPr>
        <w:t>производственной практики (правоприменительной)</w:t>
      </w:r>
      <w:r w:rsidRPr="00B76442">
        <w:rPr>
          <w:color w:val="000000"/>
          <w:sz w:val="28"/>
          <w:szCs w:val="28"/>
        </w:rPr>
        <w:t xml:space="preserve">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14:paraId="51ABF9FC" w14:textId="77777777" w:rsidR="00261787" w:rsidRPr="00B76442" w:rsidRDefault="00261787" w:rsidP="004D2F40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 xml:space="preserve">- характеристику руководителя практики от организации; </w:t>
      </w:r>
    </w:p>
    <w:p w14:paraId="4DA21562" w14:textId="77777777" w:rsidR="00261787" w:rsidRPr="00B76442" w:rsidRDefault="00261787" w:rsidP="004D2F40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lastRenderedPageBreak/>
        <w:t>- письменный отчет</w:t>
      </w:r>
    </w:p>
    <w:p w14:paraId="5E1B2C76" w14:textId="77777777" w:rsidR="00261787" w:rsidRPr="00B76442" w:rsidRDefault="00261787" w:rsidP="004D2F40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Отчет по практике является основным документом, характеризующим работу</w:t>
      </w:r>
    </w:p>
    <w:p w14:paraId="53859F3B" w14:textId="77777777" w:rsidR="00261787" w:rsidRPr="00B76442" w:rsidRDefault="00261787" w:rsidP="004D2F40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студента во время практики</w:t>
      </w:r>
    </w:p>
    <w:p w14:paraId="0B254554" w14:textId="77777777" w:rsidR="00061243" w:rsidRDefault="00061243" w:rsidP="004D2F40">
      <w:pPr>
        <w:tabs>
          <w:tab w:val="left" w:pos="284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22F93190" w14:textId="77777777" w:rsidR="003C7A0D" w:rsidRPr="00B76442" w:rsidRDefault="003C7A0D" w:rsidP="004D2F40">
      <w:pPr>
        <w:tabs>
          <w:tab w:val="left" w:pos="284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14:paraId="060CCD49" w14:textId="5215CD2D" w:rsidR="00261787" w:rsidRPr="00B76442" w:rsidRDefault="00261787" w:rsidP="00251475">
      <w:pPr>
        <w:tabs>
          <w:tab w:val="left" w:pos="284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B76442">
        <w:rPr>
          <w:b/>
          <w:color w:val="000000"/>
          <w:sz w:val="28"/>
          <w:szCs w:val="28"/>
        </w:rPr>
        <w:t>Задани</w:t>
      </w:r>
      <w:r w:rsidR="00251475" w:rsidRPr="00B76442">
        <w:rPr>
          <w:b/>
          <w:color w:val="000000"/>
          <w:sz w:val="28"/>
          <w:szCs w:val="28"/>
        </w:rPr>
        <w:t xml:space="preserve">я для промежуточной аттестации </w:t>
      </w:r>
    </w:p>
    <w:p w14:paraId="342C22EA" w14:textId="56A1E9E6" w:rsidR="00261787" w:rsidRPr="00B76442" w:rsidRDefault="00F550F3" w:rsidP="004D2F40">
      <w:pPr>
        <w:spacing w:line="360" w:lineRule="auto"/>
        <w:ind w:right="-142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 (правоприменительной)</w:t>
      </w:r>
    </w:p>
    <w:p w14:paraId="1C444A18" w14:textId="77777777" w:rsidR="00261787" w:rsidRPr="00B76442" w:rsidRDefault="00261787" w:rsidP="004D2F40">
      <w:pPr>
        <w:spacing w:line="360" w:lineRule="auto"/>
        <w:ind w:right="-142"/>
        <w:contextualSpacing/>
        <w:jc w:val="center"/>
        <w:rPr>
          <w:b/>
          <w:bCs/>
          <w:sz w:val="28"/>
          <w:szCs w:val="28"/>
        </w:rPr>
      </w:pPr>
      <w:r w:rsidRPr="00B76442">
        <w:rPr>
          <w:b/>
          <w:bCs/>
          <w:sz w:val="28"/>
          <w:szCs w:val="28"/>
        </w:rPr>
        <w:t xml:space="preserve">(по получению профессиональных умений и опыта профессиональной деятельности)          </w:t>
      </w:r>
    </w:p>
    <w:p w14:paraId="02DB4175" w14:textId="77777777" w:rsidR="00261787" w:rsidRPr="00B76442" w:rsidRDefault="00261787" w:rsidP="004D2F40">
      <w:pPr>
        <w:spacing w:line="360" w:lineRule="auto"/>
        <w:ind w:right="-142"/>
        <w:contextualSpacing/>
        <w:jc w:val="center"/>
        <w:rPr>
          <w:b/>
          <w:bCs/>
          <w:sz w:val="28"/>
          <w:szCs w:val="28"/>
        </w:rPr>
      </w:pPr>
    </w:p>
    <w:p w14:paraId="306AC49A" w14:textId="77777777" w:rsidR="00261787" w:rsidRPr="00B76442" w:rsidRDefault="00261787" w:rsidP="004D2F40">
      <w:pPr>
        <w:tabs>
          <w:tab w:val="left" w:pos="284"/>
        </w:tabs>
        <w:spacing w:line="360" w:lineRule="auto"/>
        <w:rPr>
          <w:color w:val="000000"/>
          <w:sz w:val="28"/>
          <w:szCs w:val="28"/>
        </w:rPr>
      </w:pPr>
      <w:r w:rsidRPr="00B76442">
        <w:rPr>
          <w:color w:val="000000"/>
          <w:sz w:val="28"/>
          <w:szCs w:val="28"/>
        </w:rPr>
        <w:t>По итогам выполнения индивидуального плана кафедра проводит промежуточную аттестацию на основании представленного отчета и защиты отчета о прохождении практики. По результатам аттестации студенту выставляется дифференцированный зачет.</w:t>
      </w:r>
    </w:p>
    <w:p w14:paraId="0B050A0A" w14:textId="77777777" w:rsidR="00261787" w:rsidRPr="00B76442" w:rsidRDefault="00261787" w:rsidP="004D2F4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B76442">
        <w:rPr>
          <w:b/>
          <w:color w:val="000000"/>
          <w:sz w:val="28"/>
          <w:szCs w:val="28"/>
        </w:rPr>
        <w:t xml:space="preserve">       Примерные вопросы для отражения в отчёте и на защите:</w:t>
      </w:r>
    </w:p>
    <w:p w14:paraId="5B5ECDB0" w14:textId="77777777" w:rsidR="00261787" w:rsidRPr="00B76442" w:rsidRDefault="00261787" w:rsidP="004D2F40">
      <w:pPr>
        <w:spacing w:line="360" w:lineRule="auto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1.Функциональные обязанности структурных подразделений органа или организации – места прохождения практики.</w:t>
      </w:r>
    </w:p>
    <w:p w14:paraId="5F05D1A5" w14:textId="77777777" w:rsidR="00261787" w:rsidRPr="00B76442" w:rsidRDefault="00261787" w:rsidP="004D2F40">
      <w:pPr>
        <w:spacing w:line="360" w:lineRule="auto"/>
        <w:jc w:val="both"/>
        <w:rPr>
          <w:sz w:val="28"/>
          <w:szCs w:val="28"/>
        </w:rPr>
      </w:pPr>
      <w:proofErr w:type="gramStart"/>
      <w:r w:rsidRPr="00B76442">
        <w:rPr>
          <w:sz w:val="28"/>
          <w:szCs w:val="28"/>
        </w:rPr>
        <w:t>2.Нормативное регулирование и практика рассмотрения конкретной категории дел (которая определяется в зависимости от полномочий суда – места прохождения практики или компетенции иного органа или организации места прохождения практики), в частности 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</w:t>
      </w:r>
      <w:proofErr w:type="gramEnd"/>
      <w:r w:rsidRPr="00B76442">
        <w:rPr>
          <w:sz w:val="28"/>
          <w:szCs w:val="28"/>
        </w:rPr>
        <w:t xml:space="preserve"> решения и его исполнение.</w:t>
      </w:r>
    </w:p>
    <w:p w14:paraId="65164112" w14:textId="7463C8D2" w:rsidR="00261787" w:rsidRPr="00B76442" w:rsidRDefault="00261787" w:rsidP="0006124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Категория дел определяется в зависимости от полномочий суда – места прохождения практики или компетенции иного органа или организа</w:t>
      </w:r>
      <w:r w:rsidR="00061243" w:rsidRPr="00B76442">
        <w:rPr>
          <w:sz w:val="28"/>
          <w:szCs w:val="28"/>
        </w:rPr>
        <w:t>ции места прохождения практики.</w:t>
      </w:r>
    </w:p>
    <w:p w14:paraId="21CB451B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lastRenderedPageBreak/>
        <w:t>В частности, нормативное регулирование и практика рассмотрения споров, возникающих из публичных правоотношений, административных правонарушений, отношений несостоятельности (банкротства):</w:t>
      </w:r>
    </w:p>
    <w:p w14:paraId="0E26D010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 основания для признания ненормативного правового акта (акта индивидуального регулирования) </w:t>
      </w:r>
      <w:proofErr w:type="gramStart"/>
      <w:r w:rsidRPr="00B76442">
        <w:rPr>
          <w:sz w:val="28"/>
          <w:szCs w:val="28"/>
        </w:rPr>
        <w:t>недействительным</w:t>
      </w:r>
      <w:proofErr w:type="gramEnd"/>
      <w:r w:rsidRPr="00B76442">
        <w:rPr>
          <w:sz w:val="28"/>
          <w:szCs w:val="28"/>
        </w:rPr>
        <w:t>, а действий (бездействия) должностного лица незаконным;</w:t>
      </w:r>
    </w:p>
    <w:p w14:paraId="0208B295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доказательства и доказывание по делам о признании ненормативного правового акта (акта индивидуального регулирования), включая особенности дел о налогах и иных обязательных платежах, недействительным, а действий (бездействия) должностного лица незаконным;</w:t>
      </w:r>
    </w:p>
    <w:p w14:paraId="22B7BD85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основания для приостановления оспариваемого акта индивидуального регулирования;</w:t>
      </w:r>
    </w:p>
    <w:p w14:paraId="7DEE646B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решение суда по делам о признании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14:paraId="3D8F4A31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 характер нормативных правовых предписаний, подлежащих </w:t>
      </w:r>
      <w:proofErr w:type="gramStart"/>
      <w:r w:rsidRPr="00B76442">
        <w:rPr>
          <w:sz w:val="28"/>
          <w:szCs w:val="28"/>
        </w:rPr>
        <w:t>судебному</w:t>
      </w:r>
      <w:proofErr w:type="gramEnd"/>
      <w:r w:rsidRPr="00B76442">
        <w:rPr>
          <w:sz w:val="28"/>
          <w:szCs w:val="28"/>
        </w:rPr>
        <w:t xml:space="preserve"> </w:t>
      </w:r>
      <w:proofErr w:type="spellStart"/>
      <w:r w:rsidRPr="00B76442">
        <w:rPr>
          <w:sz w:val="28"/>
          <w:szCs w:val="28"/>
        </w:rPr>
        <w:t>нормоконтролю</w:t>
      </w:r>
      <w:proofErr w:type="spellEnd"/>
      <w:r w:rsidRPr="00B76442">
        <w:rPr>
          <w:sz w:val="28"/>
          <w:szCs w:val="28"/>
        </w:rPr>
        <w:t>;</w:t>
      </w:r>
    </w:p>
    <w:p w14:paraId="3D1E143D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основания для оспаривания в судебном порядке нормативных правовых актов;</w:t>
      </w:r>
    </w:p>
    <w:p w14:paraId="45FB4B37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 состав лиц, участвующих в деле, по делам о </w:t>
      </w:r>
      <w:proofErr w:type="spellStart"/>
      <w:r w:rsidRPr="00B76442">
        <w:rPr>
          <w:sz w:val="28"/>
          <w:szCs w:val="28"/>
        </w:rPr>
        <w:t>нормоконтроле</w:t>
      </w:r>
      <w:proofErr w:type="spellEnd"/>
      <w:r w:rsidRPr="00B76442">
        <w:rPr>
          <w:sz w:val="28"/>
          <w:szCs w:val="28"/>
        </w:rPr>
        <w:t>;</w:t>
      </w:r>
    </w:p>
    <w:p w14:paraId="54815BC4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 доказательства и доказывание по делам о </w:t>
      </w:r>
      <w:proofErr w:type="spellStart"/>
      <w:r w:rsidRPr="00B76442">
        <w:rPr>
          <w:sz w:val="28"/>
          <w:szCs w:val="28"/>
        </w:rPr>
        <w:t>нормоконтроле</w:t>
      </w:r>
      <w:proofErr w:type="spellEnd"/>
      <w:r w:rsidRPr="00B76442">
        <w:rPr>
          <w:sz w:val="28"/>
          <w:szCs w:val="28"/>
        </w:rPr>
        <w:t>;</w:t>
      </w:r>
    </w:p>
    <w:p w14:paraId="01AA3F6E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- правовые последствия принятия судом решения по делу о </w:t>
      </w:r>
      <w:proofErr w:type="spellStart"/>
      <w:r w:rsidRPr="00B76442">
        <w:rPr>
          <w:sz w:val="28"/>
          <w:szCs w:val="28"/>
        </w:rPr>
        <w:t>нормоконтроле</w:t>
      </w:r>
      <w:proofErr w:type="spellEnd"/>
      <w:r w:rsidRPr="00B76442">
        <w:rPr>
          <w:sz w:val="28"/>
          <w:szCs w:val="28"/>
        </w:rPr>
        <w:t>;</w:t>
      </w:r>
    </w:p>
    <w:p w14:paraId="7B500E8A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порядок рассмотрения судом дел о привлечении субъектов экономической деятельности к административной ответственности;</w:t>
      </w:r>
    </w:p>
    <w:p w14:paraId="494AAB16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порядок рассмотрения судом дел об оспаривании решений административного органа о привлечении субъекта экономической деятельности к административной ответственности;</w:t>
      </w:r>
    </w:p>
    <w:p w14:paraId="50924009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основания к возбуждению дела о банкротстве (признаки несостоятельности и её критерии);</w:t>
      </w:r>
    </w:p>
    <w:p w14:paraId="15AF7955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lastRenderedPageBreak/>
        <w:t>- очередность требований и текущие платежи;</w:t>
      </w:r>
    </w:p>
    <w:p w14:paraId="07CE601D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состав участников конкурсного производства;</w:t>
      </w:r>
    </w:p>
    <w:p w14:paraId="1349EEC9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особенности процедур наблюдения, финансового оздоровления, внешнего управления, конкурсного производства;</w:t>
      </w:r>
    </w:p>
    <w:p w14:paraId="165A5BFB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мировое соглашение в деле о банкротстве;</w:t>
      </w:r>
    </w:p>
    <w:p w14:paraId="23876030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упрощенный порядок признания должника банкротом;</w:t>
      </w:r>
    </w:p>
    <w:p w14:paraId="1B81C72A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особенности банкротства должников специальных категорий;</w:t>
      </w:r>
    </w:p>
    <w:p w14:paraId="5CC252CC" w14:textId="77777777" w:rsidR="00261787" w:rsidRPr="00B76442" w:rsidRDefault="00261787" w:rsidP="004D2F40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- завершение судопроизводства по делам о несостоятельности.</w:t>
      </w:r>
    </w:p>
    <w:p w14:paraId="25EF5352" w14:textId="77777777" w:rsidR="00261787" w:rsidRPr="00B76442" w:rsidRDefault="00261787" w:rsidP="004D2F40">
      <w:pPr>
        <w:pStyle w:val="43"/>
        <w:tabs>
          <w:tab w:val="center" w:pos="0"/>
        </w:tabs>
        <w:spacing w:line="360" w:lineRule="auto"/>
        <w:ind w:left="360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2. Критерии оценки:</w:t>
      </w:r>
      <w:r w:rsidRPr="00B7644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61787" w:rsidRPr="00B76442" w14:paraId="5E22F0D4" w14:textId="77777777" w:rsidTr="002C630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4A40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74CF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261787" w:rsidRPr="00B76442" w14:paraId="763671B2" w14:textId="77777777" w:rsidTr="002C630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E7BA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Все задания руководителя практики от судебного органа, иного органа или организации места прохождения практики.</w:t>
            </w:r>
          </w:p>
          <w:p w14:paraId="622FCE4B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и группового руководителя от кафедры выполнены в полном объеме и без ошибок;</w:t>
            </w:r>
            <w:proofErr w:type="gramEnd"/>
          </w:p>
          <w:p w14:paraId="5F09F986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план прохождения практики выполнен в полном объеме и своевременно;</w:t>
            </w:r>
          </w:p>
          <w:p w14:paraId="1CB66133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ответы на вопросы по отчету даны правильно, логично и аргументировано;</w:t>
            </w:r>
          </w:p>
          <w:p w14:paraId="1BBB9B00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характеристика руководителя практики от судебного органа, иного органа или организации места прохождения практики содержит только положительные выводы о работе студента, 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отдельно отмечает отличный уровень прохождения практики; </w:t>
            </w:r>
          </w:p>
          <w:p w14:paraId="07360EB1" w14:textId="6540E054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отчет о прохождении </w:t>
            </w:r>
            <w:r w:rsidR="00F550F3">
              <w:rPr>
                <w:rStyle w:val="42"/>
                <w:rFonts w:ascii="Times New Roman" w:hAnsi="Times New Roman"/>
                <w:sz w:val="28"/>
                <w:szCs w:val="28"/>
              </w:rPr>
              <w:t>производственной практики (правоприменительной)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5EEA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50EBFCD7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084FA90A" w14:textId="77777777" w:rsidR="00261787" w:rsidRPr="00B76442" w:rsidRDefault="00261787" w:rsidP="004D2F40">
            <w:pPr>
              <w:pStyle w:val="43"/>
              <w:tabs>
                <w:tab w:val="center" w:pos="0"/>
              </w:tabs>
              <w:spacing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Отлично</w:t>
            </w:r>
          </w:p>
          <w:p w14:paraId="73148B71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</w:tc>
      </w:tr>
      <w:tr w:rsidR="00261787" w:rsidRPr="00B76442" w14:paraId="739F1300" w14:textId="77777777" w:rsidTr="002C630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BF6A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 xml:space="preserve">- Все задания руководителя практики от судебного органа, иного органа или организации места прохождения практики и группового руководителя от кафедры выполнены полностью, но могут быть допущены отдельные неточности; </w:t>
            </w:r>
          </w:p>
          <w:p w14:paraId="2E2001D4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план прохождения практики выполнен полностью и своевременно; </w:t>
            </w:r>
          </w:p>
          <w:p w14:paraId="1CF2DDF6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14:paraId="2C39E5D5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 - характеристика руководителя практики от судебного органа содержит только положительные 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 xml:space="preserve">выводы о работе студента; </w:t>
            </w:r>
          </w:p>
          <w:p w14:paraId="4432F073" w14:textId="42AC1DAD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отчет о прохождении </w:t>
            </w:r>
            <w:r w:rsidR="00F550F3">
              <w:rPr>
                <w:rStyle w:val="42"/>
                <w:rFonts w:ascii="Times New Roman" w:hAnsi="Times New Roman"/>
                <w:sz w:val="28"/>
                <w:szCs w:val="28"/>
              </w:rPr>
              <w:t>производственной практики (правоприменительной)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3DF9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22395D43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0DBBAB16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261787" w:rsidRPr="00B76442" w14:paraId="5CBF65E9" w14:textId="77777777" w:rsidTr="002C630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E70E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 xml:space="preserve">- Все задания руководителя практики от судебного органа, иного органа или организации места прохождения практики и группового руководителя от кафедры выполнены не в полном объеме, допущены отдельные неточности; </w:t>
            </w:r>
          </w:p>
          <w:p w14:paraId="42B4C7E5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план прохождения практики выполнен полностью и своевременно; </w:t>
            </w:r>
          </w:p>
          <w:p w14:paraId="2C6584CB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ответы на вопросы по отчету даны поверхностно, студент не аргументировал ответ;</w:t>
            </w:r>
          </w:p>
          <w:p w14:paraId="4DA4291A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характеристика руководителя практики от судебного органа, иного органа или организации места прохождения практики содержит положительные или нейтральные выводы о работе студента и его личных качествах, 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>но не содержит негативные замечания о работе студента;</w:t>
            </w:r>
          </w:p>
          <w:p w14:paraId="2DC99D9E" w14:textId="4492029D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отчет о прохождении </w:t>
            </w:r>
            <w:r w:rsidR="00F550F3">
              <w:rPr>
                <w:rStyle w:val="42"/>
                <w:rFonts w:ascii="Times New Roman" w:hAnsi="Times New Roman"/>
                <w:sz w:val="28"/>
                <w:szCs w:val="28"/>
              </w:rPr>
              <w:t>производственной практики (правоприменительной)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14:paraId="2AB081B4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9EEC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721996FA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5AC1ED74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261787" w:rsidRPr="00B76442" w14:paraId="001375AF" w14:textId="77777777" w:rsidTr="002C630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95A1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 xml:space="preserve">- Задания руководителя практики от судебного органа, иного органа или организации места прохождения практики и группового руководителя от кафедры не выполнены или при их выполнении допущены грубые ошибки; </w:t>
            </w:r>
          </w:p>
          <w:p w14:paraId="123A103E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план прохождения практики не выполнен полностью и своевременно либо производственная практика не пройдена студентом;</w:t>
            </w:r>
          </w:p>
          <w:p w14:paraId="588DCA54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- ответы на вопросы по отчету даны поверхностно, с грубыми ошибками;</w:t>
            </w:r>
          </w:p>
          <w:p w14:paraId="5297CE02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характеристика руководителя 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>практики от руководителя практики от судебного органа, иного органа или организации места прохождения практики содержит нейтральные выводы о работе студента и его личных качествах, а также негативные замечания о работе студента;</w:t>
            </w:r>
          </w:p>
          <w:p w14:paraId="24C7063C" w14:textId="7D3E9AFE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- отчет о прохождении </w:t>
            </w:r>
            <w:r w:rsidR="00F550F3">
              <w:rPr>
                <w:rStyle w:val="42"/>
                <w:rFonts w:ascii="Times New Roman" w:hAnsi="Times New Roman"/>
                <w:sz w:val="28"/>
                <w:szCs w:val="28"/>
              </w:rPr>
              <w:t>производственной практики (правоприменительной)</w:t>
            </w: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 xml:space="preserve">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E7AB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7532439D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  <w:p w14:paraId="2458DC98" w14:textId="77777777" w:rsidR="00261787" w:rsidRPr="00B76442" w:rsidRDefault="00261787" w:rsidP="004D2F40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B76442">
              <w:rPr>
                <w:rStyle w:val="42"/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14:paraId="0596727A" w14:textId="77777777" w:rsidR="00261787" w:rsidRPr="00B76442" w:rsidRDefault="00261787" w:rsidP="004D2F40">
      <w:pPr>
        <w:tabs>
          <w:tab w:val="left" w:pos="284"/>
        </w:tabs>
        <w:spacing w:line="360" w:lineRule="auto"/>
        <w:rPr>
          <w:b/>
          <w:bCs/>
          <w:sz w:val="28"/>
          <w:szCs w:val="28"/>
        </w:rPr>
      </w:pPr>
    </w:p>
    <w:p w14:paraId="77B252C3" w14:textId="047D58BA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b/>
          <w:sz w:val="28"/>
          <w:szCs w:val="28"/>
        </w:rPr>
        <w:t xml:space="preserve">3.Методические рекомендации  по написанию письменного отчета и защите </w:t>
      </w:r>
      <w:r w:rsidR="00F550F3">
        <w:rPr>
          <w:rStyle w:val="42"/>
          <w:rFonts w:ascii="Times New Roman" w:hAnsi="Times New Roman"/>
          <w:b/>
          <w:sz w:val="28"/>
          <w:szCs w:val="28"/>
        </w:rPr>
        <w:t>производственной практики (правоприменительной)</w:t>
      </w:r>
      <w:r w:rsidRPr="00B76442">
        <w:rPr>
          <w:rStyle w:val="42"/>
          <w:rFonts w:ascii="Times New Roman" w:hAnsi="Times New Roman"/>
          <w:b/>
          <w:sz w:val="28"/>
          <w:szCs w:val="28"/>
        </w:rPr>
        <w:t>.</w:t>
      </w:r>
    </w:p>
    <w:p w14:paraId="0F1E034A" w14:textId="38783788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Письменный отчет студента состоит введения, основной части, заключения, списка использованной литературы и приложений. Во введении студент описывает цели и задачи </w:t>
      </w:r>
      <w:r w:rsidR="00F550F3">
        <w:rPr>
          <w:rStyle w:val="42"/>
          <w:rFonts w:ascii="Times New Roman" w:hAnsi="Times New Roman"/>
          <w:sz w:val="28"/>
          <w:szCs w:val="28"/>
        </w:rPr>
        <w:t>производственной практики (правоприменительной)</w:t>
      </w:r>
      <w:r w:rsidRPr="00B76442">
        <w:rPr>
          <w:rStyle w:val="42"/>
          <w:rFonts w:ascii="Times New Roman" w:hAnsi="Times New Roman"/>
          <w:sz w:val="28"/>
          <w:szCs w:val="28"/>
        </w:rPr>
        <w:t xml:space="preserve">, место прохождения практики, его структуру и правовые основы организации его деятельности. </w:t>
      </w:r>
      <w:proofErr w:type="gramStart"/>
      <w:r w:rsidRPr="00B76442">
        <w:rPr>
          <w:rStyle w:val="42"/>
          <w:rFonts w:ascii="Times New Roman" w:hAnsi="Times New Roman"/>
          <w:sz w:val="28"/>
          <w:szCs w:val="28"/>
        </w:rPr>
        <w:t xml:space="preserve">В основной части дается характеристика осуществляемой во время прохождения практики работы (как организовано делопроизводство, изученные документы, вопросы, рассмотренные в период прохождения практики, организационные формы работы органа, в которых принимал участие практикант), описываются сложные и интересные ситуации, возникавшие в период прохождения практики, а также  проблемы и вопросы, вызвавшие </w:t>
      </w:r>
      <w:r w:rsidRPr="00B76442">
        <w:rPr>
          <w:rStyle w:val="42"/>
          <w:rFonts w:ascii="Times New Roman" w:hAnsi="Times New Roman"/>
          <w:sz w:val="28"/>
          <w:szCs w:val="28"/>
        </w:rPr>
        <w:lastRenderedPageBreak/>
        <w:t>интере</w:t>
      </w:r>
      <w:r w:rsidR="00952DA4">
        <w:rPr>
          <w:rStyle w:val="42"/>
          <w:rFonts w:ascii="Times New Roman" w:hAnsi="Times New Roman"/>
          <w:sz w:val="28"/>
          <w:szCs w:val="28"/>
        </w:rPr>
        <w:t>с и сложности при их разрешении</w:t>
      </w:r>
      <w:r w:rsidR="00952DA4" w:rsidRPr="00952DA4">
        <w:rPr>
          <w:rStyle w:val="42"/>
          <w:rFonts w:ascii="Times New Roman" w:hAnsi="Times New Roman"/>
          <w:sz w:val="28"/>
          <w:szCs w:val="28"/>
        </w:rPr>
        <w:t>.</w:t>
      </w:r>
      <w:proofErr w:type="gramEnd"/>
      <w:r w:rsidRPr="00B76442">
        <w:rPr>
          <w:rStyle w:val="42"/>
          <w:rFonts w:ascii="Times New Roman" w:hAnsi="Times New Roman"/>
          <w:sz w:val="28"/>
          <w:szCs w:val="28"/>
        </w:rPr>
        <w:t xml:space="preserve"> В заключении студент описывает вопросы, которые, по мнению практиканта, нуждаются в специальном исследовании и значимы для практики (с определенными предложениями по их решению), </w:t>
      </w:r>
      <w:r w:rsidR="00952DA4">
        <w:rPr>
          <w:rStyle w:val="42"/>
          <w:rFonts w:ascii="Times New Roman" w:hAnsi="Times New Roman"/>
          <w:sz w:val="28"/>
          <w:szCs w:val="28"/>
        </w:rPr>
        <w:t>свои предложения и рекомендации. В отчете отражается освоение компетенций</w:t>
      </w:r>
      <w:r w:rsidRPr="00B76442">
        <w:rPr>
          <w:rStyle w:val="42"/>
          <w:rFonts w:ascii="Times New Roman" w:hAnsi="Times New Roman"/>
          <w:sz w:val="28"/>
          <w:szCs w:val="28"/>
        </w:rPr>
        <w:t xml:space="preserve"> </w:t>
      </w:r>
      <w:r w:rsidR="00952DA4">
        <w:rPr>
          <w:rStyle w:val="42"/>
          <w:rFonts w:ascii="Times New Roman" w:hAnsi="Times New Roman"/>
          <w:sz w:val="28"/>
          <w:szCs w:val="28"/>
        </w:rPr>
        <w:t>практикантом.</w:t>
      </w:r>
    </w:p>
    <w:p w14:paraId="0D70E64F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Отчет о прохождении практики распечатывается на компьютере на стандартных листах А</w:t>
      </w:r>
      <w:proofErr w:type="gramStart"/>
      <w:r w:rsidRPr="00B76442">
        <w:rPr>
          <w:rStyle w:val="42"/>
          <w:rFonts w:ascii="Times New Roman" w:hAnsi="Times New Roman"/>
          <w:sz w:val="28"/>
          <w:szCs w:val="28"/>
        </w:rPr>
        <w:t>4</w:t>
      </w:r>
      <w:proofErr w:type="gramEnd"/>
      <w:r w:rsidRPr="00B76442">
        <w:rPr>
          <w:rStyle w:val="42"/>
          <w:rFonts w:ascii="Times New Roman" w:hAnsi="Times New Roman"/>
          <w:sz w:val="28"/>
          <w:szCs w:val="28"/>
        </w:rPr>
        <w:t>. Междустрочный интервал — 1,5, шрифт текста — 14 (</w:t>
      </w:r>
      <w:proofErr w:type="spellStart"/>
      <w:r w:rsidRPr="00B76442">
        <w:rPr>
          <w:rStyle w:val="42"/>
          <w:rFonts w:ascii="Times New Roman" w:hAnsi="Times New Roman"/>
          <w:sz w:val="28"/>
          <w:szCs w:val="28"/>
        </w:rPr>
        <w:t>Times</w:t>
      </w:r>
      <w:proofErr w:type="spellEnd"/>
      <w:r w:rsidRPr="00B76442">
        <w:rPr>
          <w:rStyle w:val="42"/>
          <w:rFonts w:ascii="Times New Roman" w:hAnsi="Times New Roman"/>
          <w:sz w:val="28"/>
          <w:szCs w:val="28"/>
        </w:rPr>
        <w:t xml:space="preserve"> </w:t>
      </w:r>
      <w:proofErr w:type="spellStart"/>
      <w:r w:rsidRPr="00B76442">
        <w:rPr>
          <w:rStyle w:val="42"/>
          <w:rFonts w:ascii="Times New Roman" w:hAnsi="Times New Roman"/>
          <w:sz w:val="28"/>
          <w:szCs w:val="28"/>
        </w:rPr>
        <w:t>New</w:t>
      </w:r>
      <w:proofErr w:type="spellEnd"/>
      <w:r w:rsidRPr="00B76442">
        <w:rPr>
          <w:rStyle w:val="42"/>
          <w:rFonts w:ascii="Times New Roman" w:hAnsi="Times New Roman"/>
          <w:sz w:val="28"/>
          <w:szCs w:val="28"/>
        </w:rPr>
        <w:t xml:space="preserve"> </w:t>
      </w:r>
      <w:proofErr w:type="spellStart"/>
      <w:r w:rsidRPr="00B76442">
        <w:rPr>
          <w:rStyle w:val="42"/>
          <w:rFonts w:ascii="Times New Roman" w:hAnsi="Times New Roman"/>
          <w:sz w:val="28"/>
          <w:szCs w:val="28"/>
        </w:rPr>
        <w:t>Roman</w:t>
      </w:r>
      <w:proofErr w:type="spellEnd"/>
      <w:r w:rsidRPr="00B76442">
        <w:rPr>
          <w:rStyle w:val="42"/>
          <w:rFonts w:ascii="Times New Roman" w:hAnsi="Times New Roman"/>
          <w:sz w:val="28"/>
          <w:szCs w:val="28"/>
        </w:rPr>
        <w:t xml:space="preserve">). Объем отчета составляет 10-12 страниц, не включая приложения и списка использованной литературы. </w:t>
      </w:r>
    </w:p>
    <w:p w14:paraId="3F400F8F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  Отчет подписывается практикантом.</w:t>
      </w:r>
    </w:p>
    <w:p w14:paraId="17A1B6E5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b/>
          <w:sz w:val="28"/>
          <w:szCs w:val="28"/>
        </w:rPr>
      </w:pPr>
      <w:r w:rsidRPr="00B76442">
        <w:rPr>
          <w:rStyle w:val="42"/>
          <w:rFonts w:ascii="Times New Roman" w:hAnsi="Times New Roman"/>
          <w:b/>
          <w:sz w:val="28"/>
          <w:szCs w:val="28"/>
        </w:rPr>
        <w:t>Защита практики включает:</w:t>
      </w:r>
    </w:p>
    <w:p w14:paraId="31F22FC8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- доклад студента об итогах практики и ее результатах;</w:t>
      </w:r>
    </w:p>
    <w:p w14:paraId="331FD529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- ответы на вопросы преподавателя – руководителя практики по содержанию практики и представленным документам.</w:t>
      </w:r>
    </w:p>
    <w:p w14:paraId="67416700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     По результатам защиты практики студенту выставляется в ведомость и в зачетную книжку дифференцированная оценка. </w:t>
      </w:r>
    </w:p>
    <w:p w14:paraId="5319546C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Критериями оценки практики являются:</w:t>
      </w:r>
    </w:p>
    <w:p w14:paraId="0DC8A2E2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- наличие положительного аттестационного листа (от 3 до 5 баллов); </w:t>
      </w:r>
    </w:p>
    <w:p w14:paraId="651D5DF0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- положительная характеристика от судебных органов на </w:t>
      </w:r>
      <w:proofErr w:type="gramStart"/>
      <w:r w:rsidRPr="00B76442">
        <w:rPr>
          <w:rStyle w:val="42"/>
          <w:rFonts w:ascii="Times New Roman" w:hAnsi="Times New Roman"/>
          <w:sz w:val="28"/>
          <w:szCs w:val="28"/>
        </w:rPr>
        <w:t>обучающегося</w:t>
      </w:r>
      <w:proofErr w:type="gramEnd"/>
      <w:r w:rsidRPr="00B76442">
        <w:rPr>
          <w:rStyle w:val="42"/>
          <w:rFonts w:ascii="Times New Roman" w:hAnsi="Times New Roman"/>
          <w:sz w:val="28"/>
          <w:szCs w:val="28"/>
        </w:rPr>
        <w:t xml:space="preserve">; </w:t>
      </w:r>
    </w:p>
    <w:p w14:paraId="32A9B5FA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- полнота и своевременность представления отчета о практике в соответствии с заданием на практику;</w:t>
      </w:r>
    </w:p>
    <w:p w14:paraId="33B6FFFA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B76442">
        <w:rPr>
          <w:rStyle w:val="42"/>
          <w:rFonts w:ascii="Times New Roman" w:hAnsi="Times New Roman"/>
          <w:sz w:val="28"/>
          <w:szCs w:val="28"/>
        </w:rPr>
        <w:t>обучающимися</w:t>
      </w:r>
      <w:proofErr w:type="gramEnd"/>
      <w:r w:rsidRPr="00B76442">
        <w:rPr>
          <w:rStyle w:val="42"/>
          <w:rFonts w:ascii="Times New Roman" w:hAnsi="Times New Roman"/>
          <w:sz w:val="28"/>
          <w:szCs w:val="28"/>
        </w:rPr>
        <w:t xml:space="preserve"> профессиональных умений, уровень профессиональной подготовки.</w:t>
      </w:r>
    </w:p>
    <w:p w14:paraId="0E86F097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14:paraId="69C8915E" w14:textId="77777777" w:rsidR="00261787" w:rsidRPr="00B76442" w:rsidRDefault="00261787" w:rsidP="004D2F4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   Студенты, не выполнившие программу практики по неуважительной причине, а также получившие отрицательную характеристику или </w:t>
      </w:r>
      <w:r w:rsidRPr="00B76442">
        <w:rPr>
          <w:rStyle w:val="42"/>
          <w:rFonts w:ascii="Times New Roman" w:hAnsi="Times New Roman"/>
          <w:sz w:val="28"/>
          <w:szCs w:val="28"/>
        </w:rPr>
        <w:lastRenderedPageBreak/>
        <w:t>неудовлетворительную оценку при защите отчета обязаны отработать практику повторно.</w:t>
      </w:r>
    </w:p>
    <w:p w14:paraId="569B063E" w14:textId="77777777" w:rsidR="004D2F40" w:rsidRPr="00B76442" w:rsidRDefault="004D2F40" w:rsidP="004D2F40">
      <w:pPr>
        <w:widowControl w:val="0"/>
        <w:tabs>
          <w:tab w:val="center" w:pos="0"/>
        </w:tabs>
        <w:spacing w:line="360" w:lineRule="auto"/>
        <w:jc w:val="both"/>
        <w:outlineLvl w:val="3"/>
        <w:rPr>
          <w:rFonts w:eastAsia="Calibri"/>
          <w:spacing w:val="2"/>
          <w:sz w:val="28"/>
          <w:szCs w:val="28"/>
          <w:shd w:val="clear" w:color="auto" w:fill="FFFFFF"/>
        </w:rPr>
      </w:pPr>
      <w:bookmarkStart w:id="19" w:name="_Toc180923136"/>
      <w:bookmarkEnd w:id="18"/>
    </w:p>
    <w:p w14:paraId="144B4B3F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B76442">
        <w:rPr>
          <w:rFonts w:eastAsia="Calibri"/>
          <w:b/>
          <w:bCs/>
          <w:sz w:val="28"/>
          <w:szCs w:val="28"/>
        </w:rPr>
        <w:t>Т</w:t>
      </w:r>
      <w:r w:rsidRPr="00B76442">
        <w:rPr>
          <w:rFonts w:eastAsia="Calibri"/>
          <w:b/>
          <w:color w:val="000000"/>
          <w:sz w:val="28"/>
          <w:szCs w:val="28"/>
          <w:shd w:val="clear" w:color="auto" w:fill="FFFFFF"/>
        </w:rPr>
        <w:t>иповые задания на практику по видам организаций, в которые студент может прийти на практику:</w:t>
      </w:r>
    </w:p>
    <w:p w14:paraId="279277BF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14:paraId="39089548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 w:rsidRPr="00B76442">
        <w:rPr>
          <w:rFonts w:eastAsia="Calibri"/>
          <w:b/>
          <w:sz w:val="28"/>
          <w:szCs w:val="28"/>
        </w:rPr>
        <w:t>1. При прохождении практики в государственных органах и органах местного самоуправления студент должен:</w:t>
      </w:r>
    </w:p>
    <w:p w14:paraId="1953BC28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ознакомиться с практикой организационного планирования работы законодательного (представительного), исполнительного органа государственной власти или местного самоуправления; взаимодействия данного органа государственной власти с другими государственными органами в соответствии с принципом разделения властей и разграничения предметов ведения и полномочий;</w:t>
      </w:r>
    </w:p>
    <w:p w14:paraId="3C660B92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изучить организацию договорно-претензионной работы государственного органа или органа местного самоуправления;</w:t>
      </w:r>
    </w:p>
    <w:p w14:paraId="31D6ACFE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оценить практику исполнения и </w:t>
      </w:r>
      <w:proofErr w:type="gramStart"/>
      <w:r w:rsidRPr="00B76442">
        <w:rPr>
          <w:rFonts w:eastAsia="Calibri"/>
          <w:sz w:val="28"/>
          <w:szCs w:val="28"/>
        </w:rPr>
        <w:t>контроля за</w:t>
      </w:r>
      <w:proofErr w:type="gramEnd"/>
      <w:r w:rsidRPr="00B76442">
        <w:rPr>
          <w:rFonts w:eastAsia="Calibri"/>
          <w:sz w:val="28"/>
          <w:szCs w:val="28"/>
        </w:rPr>
        <w:t xml:space="preserve"> исполнением законов, указов Президента, постановлений Правительства, иных правовых актов, издаваемых в целях их конкретизации и детализации;</w:t>
      </w:r>
    </w:p>
    <w:p w14:paraId="13B754A8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ознакомиться с порядком передачи заявлений граждан и организаций другим лицам;</w:t>
      </w:r>
    </w:p>
    <w:p w14:paraId="7B377656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- принять участие </w:t>
      </w:r>
      <w:r w:rsidRPr="00B76442">
        <w:rPr>
          <w:rFonts w:eastAsia="Calibri"/>
          <w:sz w:val="28"/>
          <w:szCs w:val="28"/>
        </w:rPr>
        <w:t>в подготовке планов работы юридической службы (юрисконсульта);</w:t>
      </w:r>
    </w:p>
    <w:p w14:paraId="19C3C21F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проверке состояния правовой работы в подведомственных учреждениях, структурных подразделениях органа публичной власти (учреждения);</w:t>
      </w:r>
    </w:p>
    <w:p w14:paraId="05FAE2ED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проводимую в государственном органе или органе местного самоуправления работу по заключению хозяйственных договоров;</w:t>
      </w:r>
    </w:p>
    <w:p w14:paraId="04E05267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проверке соответствия закону проектов приказов руководителей органов публичной власти (учреждений);</w:t>
      </w:r>
    </w:p>
    <w:p w14:paraId="2CC5E4A7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lastRenderedPageBreak/>
        <w:t>- - овладеть на практике основными правилами по систематизации в государственном органе или органе местного самоуправления приказов и инструкций, издаваемых руководителями органов (учреждений);</w:t>
      </w:r>
    </w:p>
    <w:p w14:paraId="3EE1AD17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работе по заключению хозяйственных договоров;</w:t>
      </w:r>
    </w:p>
    <w:p w14:paraId="72BA1DB3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поучаствовать в приеме населения, подготовке проектов решений и ответов на письма и жалобы граждан;  </w:t>
      </w:r>
    </w:p>
    <w:p w14:paraId="69124DC4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овладеть на практике навыками по оформлению и даче заключений и справок по правовым вопросам, относящихся к ведению органа публичной власти.</w:t>
      </w:r>
    </w:p>
    <w:p w14:paraId="7E3E4E10" w14:textId="77777777" w:rsidR="004D2F40" w:rsidRPr="00B76442" w:rsidRDefault="004D2F40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и разработать предложения по совершенствованию существующего порядка работы, а также по внедрению новых методов работы соответствующего государственного органа или органа местного самоуправления;</w:t>
      </w:r>
    </w:p>
    <w:p w14:paraId="3745B14D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p w14:paraId="07AFA99F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 w:rsidRPr="00B76442">
        <w:rPr>
          <w:rFonts w:eastAsia="Calibri"/>
          <w:b/>
          <w:sz w:val="28"/>
          <w:szCs w:val="28"/>
        </w:rPr>
        <w:t>2. При прохождении практики в правоохранительных органах студент должен:</w:t>
      </w:r>
    </w:p>
    <w:p w14:paraId="790AF9A5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ознакомиться с практикой организационного планирования работы соответствующего правоохранительного органа и его взаимодействия с другими государственными органами в соответствии с принципом разделения властей и разграничения предметов ведения и полномочий;</w:t>
      </w:r>
    </w:p>
    <w:p w14:paraId="35183AAF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проведении проверок, проводимых правоохранительными органами по месту прохождения практики;</w:t>
      </w:r>
    </w:p>
    <w:p w14:paraId="7D901C45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проводимую работу по подготовке различных юридических документов, составляемых соответствующими правоохранительными органами, в зависимости от места проведения практики;</w:t>
      </w:r>
    </w:p>
    <w:p w14:paraId="1C9974F6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работе, осуществляемой соответствующим правоохранительным органом в суде общей юрисдикции, арбитражном суде, других государственных органах по гражданским и уголовным делам и делам об административных правонарушениях;</w:t>
      </w:r>
    </w:p>
    <w:p w14:paraId="4628B870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поучаствовать в приеме населения, подготовке проектов решений и </w:t>
      </w:r>
      <w:r w:rsidRPr="00B76442">
        <w:rPr>
          <w:rFonts w:eastAsia="Calibri"/>
          <w:sz w:val="28"/>
          <w:szCs w:val="28"/>
        </w:rPr>
        <w:lastRenderedPageBreak/>
        <w:t xml:space="preserve">ответов на письма и жалобы граждан;  </w:t>
      </w:r>
    </w:p>
    <w:p w14:paraId="23388DEF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проводимую работу по оформлению и даче заключений и справок по правовым вопросам, относящихся к ведению правоохранительного органа;</w:t>
      </w:r>
    </w:p>
    <w:p w14:paraId="4BA9DD38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овладеть на практике основными правилами составления и выдачи постановлений об отказе в совершении различных действия правового характера в зависимости от места прохождения практики;</w:t>
      </w:r>
    </w:p>
    <w:p w14:paraId="4D7B3CC1" w14:textId="54647F1D" w:rsidR="004D2F40" w:rsidRPr="00B76442" w:rsidRDefault="004D2F40" w:rsidP="00B7644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и разработать предложения по совершенствованию существующего порядка работы, а также по внедрению новых методов работы соответствующ</w:t>
      </w:r>
      <w:r w:rsidR="00B76442" w:rsidRPr="00B76442">
        <w:rPr>
          <w:rFonts w:eastAsia="Calibri"/>
          <w:sz w:val="28"/>
          <w:szCs w:val="28"/>
        </w:rPr>
        <w:t>его правоохранительного органа;</w:t>
      </w:r>
    </w:p>
    <w:p w14:paraId="0BD68C7C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 w:rsidRPr="00B76442">
        <w:rPr>
          <w:rFonts w:eastAsia="Calibri"/>
          <w:b/>
          <w:sz w:val="28"/>
          <w:szCs w:val="28"/>
        </w:rPr>
        <w:t>3. При прохождении практик в адвокатуре</w:t>
      </w:r>
    </w:p>
    <w:p w14:paraId="40D838C1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Студент должен:</w:t>
      </w:r>
    </w:p>
    <w:p w14:paraId="4206176F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ознакомиться с основными организационными формами работы адвокатуры и ее руководящих органов с консультативной и разъяснительной работой адвоката по юридическим вопросам;</w:t>
      </w:r>
    </w:p>
    <w:p w14:paraId="7EBDD68F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практику привлечения адвокатов к различным видам юридической ответственности;</w:t>
      </w:r>
    </w:p>
    <w:p w14:paraId="53DD38F7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изучить нормативные акты, регламентирующие организацию адвокатской деятельности по месту проведения практики;</w:t>
      </w:r>
    </w:p>
    <w:p w14:paraId="68DF2FB9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формы взаимодействия объединений и организаций адвокатов с Министерством юстиции России и государственными органами;</w:t>
      </w:r>
    </w:p>
    <w:p w14:paraId="5536BDCC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составлении заявлений, жалоб и других документов правового характера;</w:t>
      </w:r>
    </w:p>
    <w:p w14:paraId="301C2309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овладеть на практике основными правилами работы, осуществляемой адвокатом в суде общей юрисдикции, арбитражном суде, других государственных органах по гражданским, уголовным  делам и делам об административных правонарушениях;</w:t>
      </w:r>
    </w:p>
    <w:p w14:paraId="4278E7A3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работу осуществляемую адвокатом на предварительном следствии и суде по уголовным делам в качестве защитника, представителя потерпевшего, гражданского истца и гражданского ответчика;</w:t>
      </w:r>
    </w:p>
    <w:p w14:paraId="335B2A1D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lastRenderedPageBreak/>
        <w:t>- овладеть на практике основными правилами составления и дачи устных и письменных справок по законодательству;</w:t>
      </w:r>
    </w:p>
    <w:p w14:paraId="4B6B6277" w14:textId="77777777" w:rsidR="004D2F40" w:rsidRPr="00B76442" w:rsidRDefault="004D2F40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и разработать предложения по совершенствованию существующего порядка работы адвокатуры, а также по внедрению новых методов работы;</w:t>
      </w:r>
    </w:p>
    <w:p w14:paraId="71AD5774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p w14:paraId="2200F062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 w:rsidRPr="00B76442">
        <w:rPr>
          <w:rFonts w:eastAsia="Calibri"/>
          <w:b/>
          <w:sz w:val="28"/>
          <w:szCs w:val="28"/>
        </w:rPr>
        <w:t>4. При прохождении практик в таможенных органах</w:t>
      </w:r>
    </w:p>
    <w:p w14:paraId="1912A104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Студент должен:</w:t>
      </w:r>
    </w:p>
    <w:p w14:paraId="7AB7DFE1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ознакомиться с системой таможенных органов России и ведением таможенной статистики;</w:t>
      </w:r>
    </w:p>
    <w:p w14:paraId="7B14BB3D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изучить порядок перемещения через таможенную границу Российской Федерации товаров и транспортных средств, формой и содержанием предъявляемых при этом документов;</w:t>
      </w:r>
    </w:p>
    <w:p w14:paraId="656000C7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содержанием таможенных режимов по реимпорту и транзиту товаров, их переработке на таможенной территории и вне ее, созданию свободных таможенных зон и складов;</w:t>
      </w:r>
    </w:p>
    <w:p w14:paraId="2F0AC89B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изучить основные виды таможенных платежей;</w:t>
      </w:r>
    </w:p>
    <w:p w14:paraId="4BBEB4E1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овладеть на практике навыками производства таможенного оформления;</w:t>
      </w:r>
    </w:p>
    <w:p w14:paraId="6E2DFC05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освоить юридические процедуры декларирования товаров и транспортных средств;</w:t>
      </w:r>
    </w:p>
    <w:p w14:paraId="752A3550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ознакомиться с материалами практики по нарушениям таможенных правил и привлечению к ответственности за эти нарушения;</w:t>
      </w:r>
    </w:p>
    <w:p w14:paraId="6F4C34AC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освоить на практике порядок и практику обжалования постановления таможенного органа по делу о нарушении таможенных правил;</w:t>
      </w:r>
    </w:p>
    <w:p w14:paraId="598D9901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проведении таможенного контроля и производстве проводимого таможенными органами дознания;</w:t>
      </w:r>
    </w:p>
    <w:p w14:paraId="28339235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</w:t>
      </w:r>
      <w:proofErr w:type="gramStart"/>
      <w:r w:rsidRPr="00B76442">
        <w:rPr>
          <w:rFonts w:eastAsia="Calibri"/>
          <w:sz w:val="28"/>
          <w:szCs w:val="28"/>
        </w:rPr>
        <w:t>по</w:t>
      </w:r>
      <w:proofErr w:type="gramEnd"/>
      <w:r w:rsidRPr="00B76442">
        <w:rPr>
          <w:rFonts w:eastAsia="Calibri"/>
          <w:sz w:val="28"/>
          <w:szCs w:val="28"/>
        </w:rPr>
        <w:t xml:space="preserve"> участвовать </w:t>
      </w:r>
      <w:proofErr w:type="gramStart"/>
      <w:r w:rsidRPr="00B76442">
        <w:rPr>
          <w:rFonts w:eastAsia="Calibri"/>
          <w:sz w:val="28"/>
          <w:szCs w:val="28"/>
        </w:rPr>
        <w:t>в</w:t>
      </w:r>
      <w:proofErr w:type="gramEnd"/>
      <w:r w:rsidRPr="00B76442">
        <w:rPr>
          <w:rFonts w:eastAsia="Calibri"/>
          <w:sz w:val="28"/>
          <w:szCs w:val="28"/>
        </w:rPr>
        <w:t xml:space="preserve"> производстве по делам о нарушениях таможенных правил и их рассмотрении, составлении проект протокола о нарушении таможенных правил;</w:t>
      </w:r>
    </w:p>
    <w:p w14:paraId="5D7CC2BC" w14:textId="77777777" w:rsidR="004D2F40" w:rsidRPr="00B76442" w:rsidRDefault="004D2F40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оценить и разработать предложения по совершенствованию существующего порядка работы таможенных органов, а также по внедрению новых методов </w:t>
      </w:r>
      <w:r w:rsidRPr="00B76442">
        <w:rPr>
          <w:rFonts w:eastAsia="Calibri"/>
          <w:sz w:val="28"/>
          <w:szCs w:val="28"/>
        </w:rPr>
        <w:lastRenderedPageBreak/>
        <w:t>работы;</w:t>
      </w:r>
    </w:p>
    <w:p w14:paraId="16478B14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p w14:paraId="51AF3D81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 w:rsidRPr="00B76442">
        <w:rPr>
          <w:rFonts w:eastAsia="Calibri"/>
          <w:b/>
          <w:sz w:val="28"/>
          <w:szCs w:val="28"/>
        </w:rPr>
        <w:t>5. При прохождении практик в органах налоговой инспекции и полиции:</w:t>
      </w:r>
    </w:p>
    <w:p w14:paraId="4AD76364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Студент должен: </w:t>
      </w:r>
    </w:p>
    <w:p w14:paraId="440CD1E3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ознакомиться с налоговой системой России, организацией и деятельностью территориальных подразделений налоговой службы, с практикой исполнения налогового законодательства органами и организациями налоговой инспекции и налоговой полиции, применяемыми к ним налоговой службой;</w:t>
      </w:r>
    </w:p>
    <w:p w14:paraId="3ADCD425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практику возврата предприятиям сумм налогов, неправильно взысканных налоговой службой;</w:t>
      </w:r>
    </w:p>
    <w:p w14:paraId="44C371BF" w14:textId="77777777" w:rsidR="004D2F40" w:rsidRPr="00B76442" w:rsidRDefault="004D2F40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- изучить практику возврата предприятиям сумм налогов, неправильно взысканных налоговой инспекцией;</w:t>
      </w:r>
    </w:p>
    <w:p w14:paraId="18EF9238" w14:textId="77777777" w:rsidR="004D2F40" w:rsidRPr="00B76442" w:rsidRDefault="004D2F40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 овладеть на практике основными правилами составления проект документа или документа должностными лицами налоговой инспекции и налоговой полиции;</w:t>
      </w:r>
    </w:p>
    <w:p w14:paraId="39C91C0D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изучить основные законодательные и подзаконные правовые акты, устанавливающие налоги, сборы, пошлины и иные платежи в бюджет;</w:t>
      </w:r>
    </w:p>
    <w:p w14:paraId="7345F0EB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оценить практику работы налоговой инспекции по возбуждению ходатайств о запрещении заниматься предпринимательской деятельностью, о признании сделок </w:t>
      </w:r>
      <w:proofErr w:type="gramStart"/>
      <w:r w:rsidRPr="00B76442">
        <w:rPr>
          <w:rFonts w:eastAsia="Calibri"/>
          <w:sz w:val="28"/>
          <w:szCs w:val="28"/>
        </w:rPr>
        <w:t>недействительными</w:t>
      </w:r>
      <w:proofErr w:type="gramEnd"/>
      <w:r w:rsidRPr="00B76442">
        <w:rPr>
          <w:rFonts w:eastAsia="Calibri"/>
          <w:sz w:val="28"/>
          <w:szCs w:val="28"/>
        </w:rPr>
        <w:t>;</w:t>
      </w:r>
    </w:p>
    <w:p w14:paraId="5D384B2D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овладеть на практике навыками исчисления и взимания налога, сбора или иного платежа в бюджет;</w:t>
      </w:r>
    </w:p>
    <w:p w14:paraId="53A8D516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проверке бухгалтерских и иных финансовых документов предприятий, связанных с исполнением и уплатой налогов и сборов, в получении необходимых объяснений, справок и сведений по этим вопросам;</w:t>
      </w:r>
    </w:p>
    <w:p w14:paraId="0F03A1BC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принять участие в работе по приостановлению налоговыми инспекторами операций налогоплательщиков по счетам в банках;</w:t>
      </w:r>
    </w:p>
    <w:p w14:paraId="19605CA0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изучить правила наложения на руководителей банков, кредитных учреждений административных штрафов;</w:t>
      </w:r>
    </w:p>
    <w:p w14:paraId="20CE29DD" w14:textId="77777777" w:rsidR="004D2F40" w:rsidRPr="00B76442" w:rsidRDefault="004D2F40" w:rsidP="004D2F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овладеть на практике основными правилами изъятия и осмотра у </w:t>
      </w:r>
      <w:r w:rsidRPr="00B76442">
        <w:rPr>
          <w:rFonts w:eastAsia="Calibri"/>
          <w:sz w:val="28"/>
          <w:szCs w:val="28"/>
        </w:rPr>
        <w:lastRenderedPageBreak/>
        <w:t>налогоплательщиков документов, свидетельствующих о сокрытии прибыли;</w:t>
      </w:r>
    </w:p>
    <w:p w14:paraId="2028BE8E" w14:textId="77777777" w:rsidR="004D2F40" w:rsidRPr="00B76442" w:rsidRDefault="004D2F40" w:rsidP="004D2F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- поучаствовать в обследовании складских, торговых и иных помещений плательщиков налогов; </w:t>
      </w:r>
    </w:p>
    <w:p w14:paraId="56231B10" w14:textId="77777777" w:rsidR="004D2F40" w:rsidRPr="00B76442" w:rsidRDefault="004D2F40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оценить и разработать предложения по совершенствованию существующего порядка работы, а также по внедрению новых методов работы;</w:t>
      </w:r>
    </w:p>
    <w:p w14:paraId="2E6D5ED1" w14:textId="77777777" w:rsidR="00B76442" w:rsidRPr="00B76442" w:rsidRDefault="00B76442" w:rsidP="00D623B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2"/>
          <w:rFonts w:ascii="Times New Roman" w:hAnsi="Times New Roman"/>
          <w:b/>
          <w:sz w:val="28"/>
          <w:szCs w:val="28"/>
        </w:rPr>
      </w:pPr>
    </w:p>
    <w:p w14:paraId="786787A7" w14:textId="77777777" w:rsidR="00D623B0" w:rsidRPr="00B76442" w:rsidRDefault="00D623B0" w:rsidP="00D623B0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2"/>
          <w:rFonts w:ascii="Times New Roman" w:hAnsi="Times New Roman"/>
          <w:b/>
          <w:sz w:val="28"/>
          <w:szCs w:val="28"/>
        </w:rPr>
      </w:pPr>
      <w:r w:rsidRPr="00B76442">
        <w:rPr>
          <w:rStyle w:val="42"/>
          <w:rFonts w:ascii="Times New Roman" w:hAnsi="Times New Roman"/>
          <w:b/>
          <w:sz w:val="28"/>
          <w:szCs w:val="28"/>
        </w:rPr>
        <w:t>8. ПЕРЕЧЕНЬ ЛИТЕРАТУРЫ, РЕСУРСОВ «ИНТЕРНЕТ, ПРОГРАММНОГО ОБЕСПЕЧЕНИЯ, ИНФОРМАЦИОННО-СПРАВОЧНЫХ СИСТЕМ»</w:t>
      </w:r>
    </w:p>
    <w:p w14:paraId="08EAEED0" w14:textId="2B2446B0" w:rsidR="00D623B0" w:rsidRPr="00B76442" w:rsidRDefault="00261787" w:rsidP="00D623B0">
      <w:pPr>
        <w:pStyle w:val="a8"/>
        <w:spacing w:after="0" w:line="360" w:lineRule="auto"/>
        <w:ind w:left="0" w:firstLine="720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При выполнении студентами </w:t>
      </w:r>
      <w:r w:rsidR="00F550F3">
        <w:rPr>
          <w:sz w:val="28"/>
          <w:szCs w:val="28"/>
        </w:rPr>
        <w:t>производственной практики (правоприменительной)</w:t>
      </w:r>
      <w:r w:rsidRPr="00B76442">
        <w:rPr>
          <w:sz w:val="28"/>
          <w:szCs w:val="28"/>
        </w:rPr>
        <w:t xml:space="preserve"> может использоваться следующ</w:t>
      </w:r>
      <w:r w:rsidR="00B76442" w:rsidRPr="00B76442">
        <w:rPr>
          <w:sz w:val="28"/>
          <w:szCs w:val="28"/>
        </w:rPr>
        <w:t>ий</w:t>
      </w:r>
      <w:r w:rsidRPr="00B76442">
        <w:rPr>
          <w:sz w:val="28"/>
          <w:szCs w:val="28"/>
        </w:rPr>
        <w:t xml:space="preserve"> </w:t>
      </w:r>
      <w:r w:rsidR="00D623B0" w:rsidRPr="00B76442">
        <w:rPr>
          <w:sz w:val="28"/>
          <w:szCs w:val="28"/>
        </w:rPr>
        <w:t>список нормативных правовых актов и учебно-методической литературы</w:t>
      </w:r>
    </w:p>
    <w:p w14:paraId="1AB2B047" w14:textId="77777777" w:rsidR="00D623B0" w:rsidRPr="00B76442" w:rsidRDefault="00D623B0" w:rsidP="00D623B0">
      <w:pPr>
        <w:autoSpaceDE w:val="0"/>
        <w:autoSpaceDN w:val="0"/>
        <w:adjustRightInd w:val="0"/>
        <w:spacing w:line="360" w:lineRule="auto"/>
        <w:jc w:val="center"/>
        <w:rPr>
          <w:rFonts w:eastAsia="MS ??"/>
          <w:b/>
          <w:bCs/>
          <w:color w:val="000000"/>
          <w:sz w:val="28"/>
          <w:szCs w:val="28"/>
        </w:rPr>
      </w:pPr>
      <w:r w:rsidRPr="00B76442">
        <w:rPr>
          <w:rFonts w:eastAsia="MS ??"/>
          <w:b/>
          <w:bCs/>
          <w:sz w:val="28"/>
          <w:szCs w:val="28"/>
        </w:rPr>
        <w:t>Нормативные правовые акты</w:t>
      </w:r>
    </w:p>
    <w:p w14:paraId="54214B3D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snapToGrid w:val="0"/>
          <w:sz w:val="28"/>
          <w:szCs w:val="28"/>
        </w:rPr>
      </w:pPr>
      <w:r w:rsidRPr="00B76442">
        <w:rPr>
          <w:rFonts w:eastAsia="MS ??"/>
          <w:bCs/>
          <w:color w:val="000000"/>
          <w:sz w:val="28"/>
          <w:szCs w:val="28"/>
        </w:rPr>
        <w:t>1.</w:t>
      </w:r>
      <w:r w:rsidRPr="00B76442">
        <w:rPr>
          <w:rFonts w:eastAsia="MS ??"/>
          <w:b/>
          <w:bCs/>
          <w:color w:val="000000"/>
          <w:sz w:val="28"/>
          <w:szCs w:val="28"/>
        </w:rPr>
        <w:t xml:space="preserve"> </w:t>
      </w:r>
      <w:r w:rsidRPr="00B76442">
        <w:rPr>
          <w:rFonts w:eastAsia="Calibri"/>
          <w:sz w:val="28"/>
          <w:szCs w:val="28"/>
        </w:rPr>
        <w:t>Конституция Российской Федерации (принята всенародным голосова</w:t>
      </w:r>
      <w:r w:rsidRPr="00B76442">
        <w:rPr>
          <w:rFonts w:eastAsia="Calibri"/>
          <w:sz w:val="28"/>
          <w:szCs w:val="28"/>
        </w:rPr>
        <w:softHyphen/>
        <w:t xml:space="preserve">нием 12.12.1993 г.). // Российская газета 25 декабря 1993г. № 237; любое издание с марта 2014 года. С учетом поправок </w:t>
      </w:r>
    </w:p>
    <w:p w14:paraId="1C504CE3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snapToGrid w:val="0"/>
          <w:sz w:val="28"/>
          <w:szCs w:val="28"/>
        </w:rPr>
      </w:pPr>
      <w:r w:rsidRPr="00B76442">
        <w:rPr>
          <w:rFonts w:eastAsia="Calibri"/>
          <w:snapToGrid w:val="0"/>
          <w:color w:val="000000"/>
          <w:sz w:val="28"/>
          <w:szCs w:val="28"/>
        </w:rPr>
        <w:t>Трудовой кодекс Российской Федерации от 30 декабря 2001г. № 197-ФЗ</w:t>
      </w:r>
      <w:r w:rsidRPr="00B76442">
        <w:rPr>
          <w:rFonts w:eastAsia="Calibri"/>
          <w:snapToGrid w:val="0"/>
          <w:sz w:val="28"/>
          <w:szCs w:val="28"/>
        </w:rPr>
        <w:t xml:space="preserve"> // СЗ РФ, 2002, № 1, Ст.3.  </w:t>
      </w:r>
    </w:p>
    <w:p w14:paraId="4FA25F41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snapToGrid w:val="0"/>
          <w:sz w:val="28"/>
          <w:szCs w:val="28"/>
        </w:rPr>
      </w:pPr>
      <w:r w:rsidRPr="00B76442">
        <w:rPr>
          <w:rFonts w:eastAsia="Calibri"/>
          <w:snapToGrid w:val="0"/>
          <w:sz w:val="28"/>
          <w:szCs w:val="28"/>
        </w:rPr>
        <w:t>Гражданский кодекс Российской Федерации (в четырех частях)// СЗ РФ – 1994,  № 32,  Ст. 3301;  1996,  № 5,  Ст. 410;  2001,  № 49,  Ст.4552;  2006,  № 52</w:t>
      </w:r>
      <w:proofErr w:type="gramStart"/>
      <w:r w:rsidRPr="00B76442">
        <w:rPr>
          <w:rFonts w:eastAsia="Calibri"/>
          <w:snapToGrid w:val="0"/>
          <w:sz w:val="28"/>
          <w:szCs w:val="28"/>
        </w:rPr>
        <w:t xml:space="preserve">( </w:t>
      </w:r>
      <w:proofErr w:type="gramEnd"/>
      <w:r w:rsidRPr="00B76442">
        <w:rPr>
          <w:rFonts w:eastAsia="Calibri"/>
          <w:snapToGrid w:val="0"/>
          <w:sz w:val="28"/>
          <w:szCs w:val="28"/>
        </w:rPr>
        <w:t xml:space="preserve">ч.1) , Ст. 5496 . </w:t>
      </w:r>
    </w:p>
    <w:p w14:paraId="232D22B2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snapToGrid w:val="0"/>
          <w:sz w:val="28"/>
          <w:szCs w:val="28"/>
        </w:rPr>
      </w:pPr>
      <w:r w:rsidRPr="00B76442">
        <w:rPr>
          <w:rFonts w:eastAsia="Calibri"/>
          <w:snapToGrid w:val="0"/>
          <w:sz w:val="28"/>
          <w:szCs w:val="28"/>
        </w:rPr>
        <w:t xml:space="preserve">Гражданский процессуальный кодекс Российской Федерации от 14 ноября 2002 г. 137-ФЗ // Российская газета 20 ноября 2002 г. (№220); СЗ РФ, 2002, № 46, Ст. 4532  , </w:t>
      </w:r>
    </w:p>
    <w:p w14:paraId="1598D797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snapToGrid w:val="0"/>
          <w:sz w:val="28"/>
          <w:szCs w:val="28"/>
        </w:rPr>
      </w:pPr>
      <w:r w:rsidRPr="00B76442">
        <w:rPr>
          <w:rFonts w:eastAsia="Calibri"/>
          <w:snapToGrid w:val="0"/>
          <w:sz w:val="28"/>
          <w:szCs w:val="28"/>
        </w:rPr>
        <w:t>Кодекс об административных правонарушениях. //РГ. 08.03.2015</w:t>
      </w:r>
      <w:proofErr w:type="gramStart"/>
      <w:r w:rsidRPr="00B76442">
        <w:rPr>
          <w:rFonts w:eastAsia="Calibri"/>
          <w:snapToGrid w:val="0"/>
          <w:sz w:val="28"/>
          <w:szCs w:val="28"/>
        </w:rPr>
        <w:t xml:space="preserve"> ;</w:t>
      </w:r>
      <w:proofErr w:type="gramEnd"/>
      <w:r w:rsidRPr="00B76442">
        <w:rPr>
          <w:rFonts w:eastAsia="Calibri"/>
          <w:snapToGrid w:val="0"/>
          <w:sz w:val="28"/>
          <w:szCs w:val="28"/>
        </w:rPr>
        <w:t xml:space="preserve"> </w:t>
      </w:r>
    </w:p>
    <w:p w14:paraId="239375ED" w14:textId="77777777" w:rsidR="00D623B0" w:rsidRPr="00B76442" w:rsidRDefault="00D623B0" w:rsidP="00D623B0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Федеральный закон от  17 января 1992 № 2202-1  (ред.  от 30.06.2003) "О прокуратуре Российской Федерации" // СЗ РФ. 1995,  № 47,  Ст. 4472.; </w:t>
      </w:r>
    </w:p>
    <w:p w14:paraId="6B1FD62B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Федеральный закон  от29.12.2012г. № 273-ФЗ «Об образовании в Российской Федерации» // СЗ РФ, 2012 , № 53(ч.1), Ст. 7598.; </w:t>
      </w:r>
    </w:p>
    <w:p w14:paraId="3F681DFE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lastRenderedPageBreak/>
        <w:t xml:space="preserve">Закон Российской Федерации «О средствах  массовой информации» от 27 декабря 1992 г. № 2142-1 // Вед.  СНД и ВС РФ  , 1992, № 7, ст. 300.; </w:t>
      </w:r>
    </w:p>
    <w:p w14:paraId="1853622E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Федеральный Закон от 31 мая 2002 г. № 63-ФЗ «Об адвокатской деятельности и адвокатуре в Российской Федерации» // СЗ РФ, 2002, № 23, ст. 2102. </w:t>
      </w:r>
    </w:p>
    <w:p w14:paraId="51EA4E6F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Федеральный закон от  21 ноября  2011 г.  № 324-ФЗ «О бесплатной юридической помощи в Российской Федерации» // СЗ РФ, 2011, № 48, Ст. 6725.</w:t>
      </w:r>
    </w:p>
    <w:p w14:paraId="24CFDC5B" w14:textId="77777777" w:rsidR="00D623B0" w:rsidRPr="00B76442" w:rsidRDefault="00D623B0" w:rsidP="00D623B0">
      <w:pPr>
        <w:numPr>
          <w:ilvl w:val="0"/>
          <w:numId w:val="5"/>
        </w:numPr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Федеральный закон от 27 июля 2004г. № 79-ФЗ «О государственной гражданской службе Российской Федерации» // СЗ РФ,  2004,  № 31,  Ст. 3215.</w:t>
      </w:r>
    </w:p>
    <w:p w14:paraId="55455557" w14:textId="77777777" w:rsidR="00D623B0" w:rsidRPr="00B76442" w:rsidRDefault="00D623B0" w:rsidP="00D623B0">
      <w:pPr>
        <w:numPr>
          <w:ilvl w:val="0"/>
          <w:numId w:val="5"/>
        </w:numPr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 </w:t>
      </w:r>
    </w:p>
    <w:p w14:paraId="5FE7D2FB" w14:textId="77777777" w:rsidR="00D623B0" w:rsidRPr="00B76442" w:rsidRDefault="00D623B0" w:rsidP="00D623B0">
      <w:pPr>
        <w:numPr>
          <w:ilvl w:val="0"/>
          <w:numId w:val="5"/>
        </w:numPr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Федеральный закон от 02 мая 2006 г. № 59-ФЗ «О порядке рассмотрения обращений граждан Российской Федерации» // СЗ РФ, 2006, № 19, Ст. 2060. </w:t>
      </w:r>
    </w:p>
    <w:p w14:paraId="5B95C1FF" w14:textId="77777777" w:rsidR="00D623B0" w:rsidRPr="00B76442" w:rsidRDefault="00D623B0" w:rsidP="00D623B0">
      <w:pPr>
        <w:numPr>
          <w:ilvl w:val="0"/>
          <w:numId w:val="5"/>
        </w:numPr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Федеральный закон от 27 июля 2006 г. № 149-ФЗ «Об информации, информационных технологиях и о защите информации» // СЗ РФ, 2006, № 31 (ч.1), Ст. 3448.; </w:t>
      </w:r>
    </w:p>
    <w:p w14:paraId="1B40332C" w14:textId="77777777" w:rsidR="00D623B0" w:rsidRPr="00B76442" w:rsidRDefault="00D623B0" w:rsidP="00D623B0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Федеральный закон от 27 июля 2006 г № 152-ФЗ «О персональных данных»// СЗ РФ, 2006 , № 31</w:t>
      </w:r>
      <w:proofErr w:type="gramStart"/>
      <w:r w:rsidRPr="00B76442">
        <w:rPr>
          <w:sz w:val="28"/>
          <w:szCs w:val="28"/>
        </w:rPr>
        <w:t xml:space="preserve">( </w:t>
      </w:r>
      <w:proofErr w:type="gramEnd"/>
      <w:r w:rsidRPr="00B76442">
        <w:rPr>
          <w:sz w:val="28"/>
          <w:szCs w:val="28"/>
        </w:rPr>
        <w:t xml:space="preserve">ч.1), Ст. 3451.; </w:t>
      </w:r>
    </w:p>
    <w:p w14:paraId="08F7E92B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  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РФ по противодействию коррупции от 23 декабря 2010, протокол № 21 // </w:t>
      </w:r>
      <w:proofErr w:type="spellStart"/>
      <w:r w:rsidRPr="00B76442">
        <w:rPr>
          <w:sz w:val="28"/>
          <w:szCs w:val="28"/>
        </w:rPr>
        <w:t>М.:Проспект</w:t>
      </w:r>
      <w:proofErr w:type="spellEnd"/>
      <w:r w:rsidRPr="00B76442">
        <w:rPr>
          <w:sz w:val="28"/>
          <w:szCs w:val="28"/>
        </w:rPr>
        <w:t>, 2011</w:t>
      </w:r>
    </w:p>
    <w:p w14:paraId="29B8C35B" w14:textId="054B700E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Кодекс профессиональной этики адвоката (принят Первым Всероссийским съездом адвокатов 31 января 2003г.) // Вестник Адвокатской палаты г.</w:t>
      </w:r>
      <w:r w:rsidR="002146B3" w:rsidRPr="00B76442">
        <w:rPr>
          <w:sz w:val="28"/>
          <w:szCs w:val="28"/>
        </w:rPr>
        <w:t xml:space="preserve"> </w:t>
      </w:r>
      <w:r w:rsidRPr="00B76442">
        <w:rPr>
          <w:sz w:val="28"/>
          <w:szCs w:val="28"/>
        </w:rPr>
        <w:t>Москвы, 2005, № 4-5 (18-19).</w:t>
      </w:r>
    </w:p>
    <w:p w14:paraId="302B3E65" w14:textId="77777777" w:rsidR="00D623B0" w:rsidRPr="00B76442" w:rsidRDefault="00D623B0" w:rsidP="00D623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B76442">
        <w:rPr>
          <w:sz w:val="28"/>
          <w:szCs w:val="28"/>
        </w:rPr>
        <w:lastRenderedPageBreak/>
        <w:t xml:space="preserve"> Кодекс Судейской этики (принят Восьмым Всероссийским съездом судей 19 декабря 2012 г.) // Бюллетень актов судебной  системы, 2013 г. № 2, Российское правосудие, 2013 № 11(91).</w:t>
      </w:r>
    </w:p>
    <w:p w14:paraId="06057559" w14:textId="77777777" w:rsidR="00D623B0" w:rsidRPr="00B76442" w:rsidRDefault="00D623B0" w:rsidP="00D623B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11"/>
        <w:rPr>
          <w:rFonts w:eastAsia="Calibri"/>
          <w:b/>
          <w:bCs/>
          <w:iCs/>
          <w:sz w:val="28"/>
          <w:szCs w:val="28"/>
        </w:rPr>
      </w:pPr>
    </w:p>
    <w:p w14:paraId="1A7383D8" w14:textId="77777777" w:rsidR="00D623B0" w:rsidRPr="00B76442" w:rsidRDefault="00D623B0" w:rsidP="00D623B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76442">
        <w:rPr>
          <w:b/>
          <w:bCs/>
          <w:sz w:val="28"/>
          <w:szCs w:val="28"/>
        </w:rPr>
        <w:t>Официальные акты высших судебных органов</w:t>
      </w:r>
    </w:p>
    <w:p w14:paraId="5C95A4E6" w14:textId="77777777" w:rsidR="00D623B0" w:rsidRPr="00B76442" w:rsidRDefault="00D623B0" w:rsidP="00D623B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11"/>
        <w:rPr>
          <w:rFonts w:eastAsia="Calibri"/>
          <w:b/>
          <w:bCs/>
          <w:iCs/>
          <w:sz w:val="28"/>
          <w:szCs w:val="28"/>
        </w:rPr>
      </w:pPr>
    </w:p>
    <w:p w14:paraId="73E3E491" w14:textId="77777777" w:rsidR="00D623B0" w:rsidRPr="00B76442" w:rsidRDefault="00D623B0" w:rsidP="00D623B0">
      <w:pPr>
        <w:numPr>
          <w:ilvl w:val="0"/>
          <w:numId w:val="6"/>
        </w:numPr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sz w:val="28"/>
          <w:szCs w:val="28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 № 1.</w:t>
      </w:r>
    </w:p>
    <w:p w14:paraId="08C486CA" w14:textId="77777777" w:rsidR="00D623B0" w:rsidRPr="00B76442" w:rsidRDefault="00D623B0" w:rsidP="00D623B0">
      <w:pPr>
        <w:numPr>
          <w:ilvl w:val="0"/>
          <w:numId w:val="6"/>
        </w:numPr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14:paraId="7673AD73" w14:textId="77777777" w:rsidR="00D623B0" w:rsidRPr="00B76442" w:rsidRDefault="00D623B0" w:rsidP="00D623B0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 xml:space="preserve">Постановление Пленума Верховного Суда РФ от 17 марта 2004г. № 2 «О применении судами Российской Федерации Трудового кодекса Российской Федерации» // Бюллетень Верховного Суда РФ. - 2004. - № 12. </w:t>
      </w:r>
    </w:p>
    <w:p w14:paraId="4ED20C36" w14:textId="77777777" w:rsidR="00D623B0" w:rsidRPr="00B76442" w:rsidRDefault="00D623B0" w:rsidP="00D623B0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14:paraId="6B2B61FC" w14:textId="77777777" w:rsidR="00D623B0" w:rsidRPr="00B76442" w:rsidRDefault="00D623B0" w:rsidP="00D623B0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14:paraId="7A5AEFBD" w14:textId="77777777" w:rsidR="00D623B0" w:rsidRPr="00B76442" w:rsidRDefault="00D623B0" w:rsidP="00D623B0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14:paraId="0DAC14C8" w14:textId="77777777" w:rsidR="00D623B0" w:rsidRPr="00B76442" w:rsidRDefault="00D623B0" w:rsidP="00D623B0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 xml:space="preserve">Постановление Пленума Верховного Суда РФ от 27 июня 2013 г. № 21 «О применении судами общей юрисдикции о защите прав человека и </w:t>
      </w:r>
      <w:r w:rsidRPr="00B76442">
        <w:rPr>
          <w:rFonts w:eastAsia="Calibri"/>
          <w:color w:val="000000"/>
          <w:sz w:val="28"/>
          <w:szCs w:val="28"/>
        </w:rPr>
        <w:lastRenderedPageBreak/>
        <w:t>основных свобод от 4 ноября 1950 года и протоколов к ней» // Бюллетень Верховного Суда РФ. 2013.  - № 8.</w:t>
      </w:r>
    </w:p>
    <w:p w14:paraId="1DA5FE85" w14:textId="77777777" w:rsidR="00D623B0" w:rsidRPr="00B76442" w:rsidRDefault="00D623B0" w:rsidP="00D623B0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14:paraId="04220132" w14:textId="77777777" w:rsidR="00D623B0" w:rsidRPr="00B76442" w:rsidRDefault="00D623B0" w:rsidP="00D623B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9.</w:t>
      </w:r>
      <w:r w:rsidRPr="00B76442">
        <w:rPr>
          <w:rFonts w:eastAsia="Calibri"/>
          <w:sz w:val="28"/>
          <w:szCs w:val="28"/>
        </w:rPr>
        <w:t xml:space="preserve"> </w:t>
      </w:r>
      <w:r w:rsidRPr="00B76442">
        <w:rPr>
          <w:rFonts w:eastAsia="Calibri"/>
          <w:color w:val="000000"/>
          <w:sz w:val="28"/>
          <w:szCs w:val="28"/>
        </w:rPr>
        <w:t>Постановление Пленума Верховного Суда РФ от 27.06.2017 N 23</w:t>
      </w:r>
    </w:p>
    <w:p w14:paraId="27949C94" w14:textId="77777777" w:rsidR="00D623B0" w:rsidRPr="00B76442" w:rsidRDefault="00D623B0" w:rsidP="00D623B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"О рассмотрении арбитражными судами дел по экономическим спорам, возникающим из отношений, осложненных иностранным элементом" 10.Постановление Пленума Верховного Суда РФ от 16.05.2017 N 16</w:t>
      </w:r>
    </w:p>
    <w:p w14:paraId="0B47A333" w14:textId="77777777" w:rsidR="00D623B0" w:rsidRPr="00B76442" w:rsidRDefault="00D623B0" w:rsidP="00D623B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"О применении судами законодательства при рассмотрении дел, связанных с установлением происхождения детей"</w:t>
      </w:r>
    </w:p>
    <w:p w14:paraId="564C8F4D" w14:textId="77777777" w:rsidR="00D623B0" w:rsidRPr="00B76442" w:rsidRDefault="00D623B0" w:rsidP="00D623B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12.Постановление Пленума Верховного Суда РФ от 21.12.2017 N 54</w:t>
      </w:r>
    </w:p>
    <w:p w14:paraId="52226A84" w14:textId="77777777" w:rsidR="00D623B0" w:rsidRPr="00B76442" w:rsidRDefault="00D623B0" w:rsidP="00D623B0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76442">
        <w:rPr>
          <w:rFonts w:eastAsia="Calibri"/>
          <w:color w:val="000000"/>
          <w:sz w:val="28"/>
          <w:szCs w:val="28"/>
        </w:rPr>
        <w:t>"О некоторых вопросах применения положений главы 24 Гражданского кодекса Российской Федерации о перемене лиц в обязательстве на основании сделки</w:t>
      </w:r>
    </w:p>
    <w:p w14:paraId="0D5D393A" w14:textId="77777777" w:rsidR="00D623B0" w:rsidRPr="00B76442" w:rsidRDefault="00D623B0" w:rsidP="00D623B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iCs/>
          <w:sz w:val="28"/>
          <w:szCs w:val="28"/>
        </w:rPr>
      </w:pPr>
    </w:p>
    <w:p w14:paraId="4C690F6E" w14:textId="77777777" w:rsidR="00D623B0" w:rsidRPr="00B76442" w:rsidRDefault="00D623B0" w:rsidP="00D623B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iCs/>
          <w:sz w:val="28"/>
          <w:szCs w:val="28"/>
        </w:rPr>
      </w:pPr>
      <w:r w:rsidRPr="00B76442">
        <w:rPr>
          <w:rFonts w:eastAsia="Calibri"/>
          <w:b/>
          <w:bCs/>
          <w:iCs/>
          <w:sz w:val="28"/>
          <w:szCs w:val="28"/>
        </w:rPr>
        <w:t>Учебная литература:</w:t>
      </w:r>
    </w:p>
    <w:p w14:paraId="5A8ECFCD" w14:textId="1668F811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>Разуваев, Н.В. Гражданское право. Общая часть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учебник / Разуваев Н.В., </w:t>
      </w:r>
      <w:proofErr w:type="spellStart"/>
      <w:r w:rsidRPr="00377906">
        <w:rPr>
          <w:rFonts w:eastAsia="Calibri"/>
          <w:sz w:val="28"/>
          <w:szCs w:val="28"/>
        </w:rPr>
        <w:t>Трегубов</w:t>
      </w:r>
      <w:proofErr w:type="spellEnd"/>
      <w:r w:rsidRPr="00377906">
        <w:rPr>
          <w:rFonts w:eastAsia="Calibri"/>
          <w:sz w:val="28"/>
          <w:szCs w:val="28"/>
        </w:rPr>
        <w:t xml:space="preserve"> М.В. — Москва : Юстиция, 2020. — 438 с. </w:t>
      </w:r>
    </w:p>
    <w:p w14:paraId="33C6C1DE" w14:textId="3D7396B2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>Гражданское право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в 2 т., Т. 1 : учебник /С. С. Алексеев, О. Г. Алексеева, К. П. Беляев [и др.] ; под ред. Б. М. </w:t>
      </w:r>
      <w:proofErr w:type="spellStart"/>
      <w:r w:rsidRPr="00377906">
        <w:rPr>
          <w:rFonts w:eastAsia="Calibri"/>
          <w:sz w:val="28"/>
          <w:szCs w:val="28"/>
        </w:rPr>
        <w:t>Гонгало</w:t>
      </w:r>
      <w:proofErr w:type="spellEnd"/>
      <w:r w:rsidRPr="00377906">
        <w:rPr>
          <w:rFonts w:eastAsia="Calibri"/>
          <w:sz w:val="28"/>
          <w:szCs w:val="28"/>
        </w:rPr>
        <w:t xml:space="preserve">. - 3-е изд., </w:t>
      </w:r>
      <w:proofErr w:type="spellStart"/>
      <w:r w:rsidRPr="00377906">
        <w:rPr>
          <w:rFonts w:eastAsia="Calibri"/>
          <w:sz w:val="28"/>
          <w:szCs w:val="28"/>
        </w:rPr>
        <w:t>перераб</w:t>
      </w:r>
      <w:proofErr w:type="spellEnd"/>
      <w:r w:rsidRPr="00377906">
        <w:rPr>
          <w:rFonts w:eastAsia="Calibri"/>
          <w:sz w:val="28"/>
          <w:szCs w:val="28"/>
        </w:rPr>
        <w:t xml:space="preserve">. и доп. Москва : Статут, 2018. - 528 с. </w:t>
      </w:r>
    </w:p>
    <w:p w14:paraId="6B0825AE" w14:textId="46802761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>Гражданское право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в 2 томах. Том 2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учебник / О. Г. Алексеева, Е. Р. Аминов, М. В. </w:t>
      </w:r>
      <w:proofErr w:type="spellStart"/>
      <w:r w:rsidRPr="00377906">
        <w:rPr>
          <w:rFonts w:eastAsia="Calibri"/>
          <w:sz w:val="28"/>
          <w:szCs w:val="28"/>
        </w:rPr>
        <w:t>Бандо</w:t>
      </w:r>
      <w:proofErr w:type="spellEnd"/>
      <w:r w:rsidRPr="00377906">
        <w:rPr>
          <w:rFonts w:eastAsia="Calibri"/>
          <w:sz w:val="28"/>
          <w:szCs w:val="28"/>
        </w:rPr>
        <w:t xml:space="preserve"> [и др.] ; под ред. Б. М. </w:t>
      </w:r>
      <w:proofErr w:type="spellStart"/>
      <w:r w:rsidRPr="00377906">
        <w:rPr>
          <w:rFonts w:eastAsia="Calibri"/>
          <w:sz w:val="28"/>
          <w:szCs w:val="28"/>
        </w:rPr>
        <w:t>Гонгало</w:t>
      </w:r>
      <w:proofErr w:type="spellEnd"/>
      <w:r w:rsidRPr="00377906">
        <w:rPr>
          <w:rFonts w:eastAsia="Calibri"/>
          <w:sz w:val="28"/>
          <w:szCs w:val="28"/>
        </w:rPr>
        <w:t>. - Москва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Статут, 2018. - 560 с. </w:t>
      </w:r>
    </w:p>
    <w:p w14:paraId="329A81B8" w14:textId="24A425AD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>Гражданское право. Часть 2. Обязательственное право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учебник / Ю. М. Алпатов, В. Е. Белов, Н. И. </w:t>
      </w:r>
      <w:proofErr w:type="spellStart"/>
      <w:r w:rsidRPr="00377906">
        <w:rPr>
          <w:rFonts w:eastAsia="Calibri"/>
          <w:sz w:val="28"/>
          <w:szCs w:val="28"/>
        </w:rPr>
        <w:t>Беседкина</w:t>
      </w:r>
      <w:proofErr w:type="spellEnd"/>
      <w:r w:rsidRPr="00377906">
        <w:rPr>
          <w:rFonts w:eastAsia="Calibri"/>
          <w:sz w:val="28"/>
          <w:szCs w:val="28"/>
        </w:rPr>
        <w:t xml:space="preserve"> [и др.] ; под ред. С. А. Ивановой. — 2-е изд., </w:t>
      </w:r>
      <w:proofErr w:type="spellStart"/>
      <w:r w:rsidRPr="00377906">
        <w:rPr>
          <w:rFonts w:eastAsia="Calibri"/>
          <w:sz w:val="28"/>
          <w:szCs w:val="28"/>
        </w:rPr>
        <w:t>перераб</w:t>
      </w:r>
      <w:proofErr w:type="spellEnd"/>
      <w:r w:rsidRPr="00377906">
        <w:rPr>
          <w:rFonts w:eastAsia="Calibri"/>
          <w:sz w:val="28"/>
          <w:szCs w:val="28"/>
        </w:rPr>
        <w:t xml:space="preserve">. и доп. — Москва : ИНФРА-М, 2022. — 626 с. </w:t>
      </w:r>
    </w:p>
    <w:p w14:paraId="6C6F2CE8" w14:textId="5D4B1652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lastRenderedPageBreak/>
        <w:t>Иванова, Е. В.  Гражданское право. Особенная часть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учебник и практикум для вузов / Е. В. Иванова. — 5-е изд., </w:t>
      </w:r>
      <w:proofErr w:type="spellStart"/>
      <w:r w:rsidRPr="00377906">
        <w:rPr>
          <w:rFonts w:eastAsia="Calibri"/>
          <w:sz w:val="28"/>
          <w:szCs w:val="28"/>
        </w:rPr>
        <w:t>перераб</w:t>
      </w:r>
      <w:proofErr w:type="spellEnd"/>
      <w:r w:rsidRPr="00377906">
        <w:rPr>
          <w:rFonts w:eastAsia="Calibri"/>
          <w:sz w:val="28"/>
          <w:szCs w:val="28"/>
        </w:rPr>
        <w:t xml:space="preserve">. и доп. — Москва : Издательство </w:t>
      </w:r>
      <w:proofErr w:type="spellStart"/>
      <w:r w:rsidRPr="00377906">
        <w:rPr>
          <w:rFonts w:eastAsia="Calibri"/>
          <w:sz w:val="28"/>
          <w:szCs w:val="28"/>
        </w:rPr>
        <w:t>Юрайт</w:t>
      </w:r>
      <w:proofErr w:type="spellEnd"/>
      <w:r w:rsidRPr="00377906">
        <w:rPr>
          <w:rFonts w:eastAsia="Calibri"/>
          <w:sz w:val="28"/>
          <w:szCs w:val="28"/>
        </w:rPr>
        <w:t xml:space="preserve">, 2020. — 344 с. </w:t>
      </w:r>
    </w:p>
    <w:p w14:paraId="001AC1E9" w14:textId="41F841DD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proofErr w:type="spellStart"/>
      <w:r w:rsidRPr="00377906">
        <w:rPr>
          <w:rFonts w:eastAsia="Calibri"/>
          <w:sz w:val="28"/>
          <w:szCs w:val="28"/>
        </w:rPr>
        <w:t>Кобликов</w:t>
      </w:r>
      <w:proofErr w:type="spellEnd"/>
      <w:r w:rsidRPr="00377906">
        <w:rPr>
          <w:rFonts w:eastAsia="Calibri"/>
          <w:sz w:val="28"/>
          <w:szCs w:val="28"/>
        </w:rPr>
        <w:t xml:space="preserve">, П. А. Юридическая этика: Учебник / </w:t>
      </w:r>
      <w:proofErr w:type="spellStart"/>
      <w:r w:rsidRPr="00377906">
        <w:rPr>
          <w:rFonts w:eastAsia="Calibri"/>
          <w:sz w:val="28"/>
          <w:szCs w:val="28"/>
        </w:rPr>
        <w:t>Кобликов</w:t>
      </w:r>
      <w:proofErr w:type="spellEnd"/>
      <w:r w:rsidRPr="00377906">
        <w:rPr>
          <w:rFonts w:eastAsia="Calibri"/>
          <w:sz w:val="28"/>
          <w:szCs w:val="28"/>
        </w:rPr>
        <w:t xml:space="preserve"> А. С. - Москва: </w:t>
      </w:r>
      <w:proofErr w:type="spellStart"/>
      <w:r w:rsidRPr="00377906">
        <w:rPr>
          <w:rFonts w:eastAsia="Calibri"/>
          <w:sz w:val="28"/>
          <w:szCs w:val="28"/>
        </w:rPr>
        <w:t>Юр</w:t>
      </w:r>
      <w:proofErr w:type="gramStart"/>
      <w:r w:rsidRPr="00377906">
        <w:rPr>
          <w:rFonts w:eastAsia="Calibri"/>
          <w:sz w:val="28"/>
          <w:szCs w:val="28"/>
        </w:rPr>
        <w:t>.Н</w:t>
      </w:r>
      <w:proofErr w:type="gramEnd"/>
      <w:r w:rsidRPr="00377906">
        <w:rPr>
          <w:rFonts w:eastAsia="Calibri"/>
          <w:sz w:val="28"/>
          <w:szCs w:val="28"/>
        </w:rPr>
        <w:t>орма</w:t>
      </w:r>
      <w:proofErr w:type="spellEnd"/>
      <w:r w:rsidRPr="00377906">
        <w:rPr>
          <w:rFonts w:eastAsia="Calibri"/>
          <w:sz w:val="28"/>
          <w:szCs w:val="28"/>
        </w:rPr>
        <w:t>, НИЦ ИНФРА-М, 2021. - 176 с..</w:t>
      </w:r>
    </w:p>
    <w:p w14:paraId="71F1E042" w14:textId="47B9E7A3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 xml:space="preserve">Профессиональные навыки юриста. Практикум : учебное пособие для академического </w:t>
      </w:r>
      <w:proofErr w:type="spellStart"/>
      <w:r w:rsidRPr="00377906">
        <w:rPr>
          <w:rFonts w:eastAsia="Calibri"/>
          <w:sz w:val="28"/>
          <w:szCs w:val="28"/>
        </w:rPr>
        <w:t>бакалавриата</w:t>
      </w:r>
      <w:proofErr w:type="spellEnd"/>
      <w:r w:rsidRPr="00377906">
        <w:rPr>
          <w:rFonts w:eastAsia="Calibri"/>
          <w:sz w:val="28"/>
          <w:szCs w:val="28"/>
        </w:rPr>
        <w:t xml:space="preserve"> / Е. Н. </w:t>
      </w:r>
      <w:proofErr w:type="spellStart"/>
      <w:r w:rsidRPr="00377906">
        <w:rPr>
          <w:rFonts w:eastAsia="Calibri"/>
          <w:sz w:val="28"/>
          <w:szCs w:val="28"/>
        </w:rPr>
        <w:t>Доброхотова</w:t>
      </w:r>
      <w:proofErr w:type="spellEnd"/>
      <w:r w:rsidRPr="00377906">
        <w:rPr>
          <w:rFonts w:eastAsia="Calibri"/>
          <w:sz w:val="28"/>
          <w:szCs w:val="28"/>
        </w:rPr>
        <w:t xml:space="preserve"> [и др.] ; под общ</w:t>
      </w:r>
      <w:proofErr w:type="gramStart"/>
      <w:r w:rsidRPr="00377906">
        <w:rPr>
          <w:rFonts w:eastAsia="Calibri"/>
          <w:sz w:val="28"/>
          <w:szCs w:val="28"/>
        </w:rPr>
        <w:t>.</w:t>
      </w:r>
      <w:proofErr w:type="gramEnd"/>
      <w:r w:rsidRPr="00377906">
        <w:rPr>
          <w:rFonts w:eastAsia="Calibri"/>
          <w:sz w:val="28"/>
          <w:szCs w:val="28"/>
        </w:rPr>
        <w:t xml:space="preserve"> </w:t>
      </w:r>
      <w:proofErr w:type="gramStart"/>
      <w:r w:rsidRPr="00377906">
        <w:rPr>
          <w:rFonts w:eastAsia="Calibri"/>
          <w:sz w:val="28"/>
          <w:szCs w:val="28"/>
        </w:rPr>
        <w:t>р</w:t>
      </w:r>
      <w:proofErr w:type="gramEnd"/>
      <w:r w:rsidRPr="00377906">
        <w:rPr>
          <w:rFonts w:eastAsia="Calibri"/>
          <w:sz w:val="28"/>
          <w:szCs w:val="28"/>
        </w:rPr>
        <w:t xml:space="preserve">ед. Е. Н. </w:t>
      </w:r>
      <w:proofErr w:type="spellStart"/>
      <w:r w:rsidRPr="00377906">
        <w:rPr>
          <w:rFonts w:eastAsia="Calibri"/>
          <w:sz w:val="28"/>
          <w:szCs w:val="28"/>
        </w:rPr>
        <w:t>Доброхотовой</w:t>
      </w:r>
      <w:proofErr w:type="spellEnd"/>
      <w:r w:rsidRPr="00377906">
        <w:rPr>
          <w:rFonts w:eastAsia="Calibri"/>
          <w:sz w:val="28"/>
          <w:szCs w:val="28"/>
        </w:rPr>
        <w:t>. — М.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Издательство </w:t>
      </w:r>
      <w:proofErr w:type="spellStart"/>
      <w:r w:rsidRPr="00377906">
        <w:rPr>
          <w:rFonts w:eastAsia="Calibri"/>
          <w:sz w:val="28"/>
          <w:szCs w:val="28"/>
        </w:rPr>
        <w:t>Юрайт</w:t>
      </w:r>
      <w:proofErr w:type="spellEnd"/>
      <w:r w:rsidRPr="00377906">
        <w:rPr>
          <w:rFonts w:eastAsia="Calibri"/>
          <w:sz w:val="28"/>
          <w:szCs w:val="28"/>
        </w:rPr>
        <w:t xml:space="preserve">, 2018. — 182 с. </w:t>
      </w:r>
    </w:p>
    <w:p w14:paraId="67353B1C" w14:textId="77777777" w:rsidR="00377906" w:rsidRPr="00377906" w:rsidRDefault="00377906" w:rsidP="00377906">
      <w:pPr>
        <w:spacing w:line="360" w:lineRule="auto"/>
        <w:rPr>
          <w:rFonts w:eastAsia="Calibri"/>
          <w:sz w:val="28"/>
          <w:szCs w:val="28"/>
        </w:rPr>
      </w:pPr>
    </w:p>
    <w:p w14:paraId="5706FE38" w14:textId="5F407AF5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>Профессиональные навыки юриста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учебное пособие для академического </w:t>
      </w:r>
      <w:proofErr w:type="spellStart"/>
      <w:r w:rsidRPr="00377906">
        <w:rPr>
          <w:rFonts w:eastAsia="Calibri"/>
          <w:sz w:val="28"/>
          <w:szCs w:val="28"/>
        </w:rPr>
        <w:t>бакалавриата</w:t>
      </w:r>
      <w:proofErr w:type="spellEnd"/>
      <w:r w:rsidRPr="00377906">
        <w:rPr>
          <w:rFonts w:eastAsia="Calibri"/>
          <w:sz w:val="28"/>
          <w:szCs w:val="28"/>
        </w:rPr>
        <w:t xml:space="preserve"> / Т. Ю. Маркова [и др.] ; отв. ред. Т. Ю. Маркова, М. В. Самсонова. — М.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Издательство </w:t>
      </w:r>
      <w:proofErr w:type="spellStart"/>
      <w:r w:rsidRPr="00377906">
        <w:rPr>
          <w:rFonts w:eastAsia="Calibri"/>
          <w:sz w:val="28"/>
          <w:szCs w:val="28"/>
        </w:rPr>
        <w:t>Юрайт</w:t>
      </w:r>
      <w:proofErr w:type="spellEnd"/>
      <w:r w:rsidRPr="00377906">
        <w:rPr>
          <w:rFonts w:eastAsia="Calibri"/>
          <w:sz w:val="28"/>
          <w:szCs w:val="28"/>
        </w:rPr>
        <w:t xml:space="preserve">, 2018. — 317 с. </w:t>
      </w:r>
    </w:p>
    <w:p w14:paraId="2352A90F" w14:textId="5332FA87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377906">
        <w:rPr>
          <w:rFonts w:eastAsia="Calibri"/>
          <w:sz w:val="28"/>
          <w:szCs w:val="28"/>
        </w:rPr>
        <w:t>Чашин А. Н. Введение в специальность: юрист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учебное пособие для </w:t>
      </w:r>
      <w:proofErr w:type="spellStart"/>
      <w:r w:rsidRPr="00377906">
        <w:rPr>
          <w:rFonts w:eastAsia="Calibri"/>
          <w:sz w:val="28"/>
          <w:szCs w:val="28"/>
        </w:rPr>
        <w:t>бакалавриата</w:t>
      </w:r>
      <w:proofErr w:type="spellEnd"/>
      <w:r w:rsidRPr="00377906">
        <w:rPr>
          <w:rFonts w:eastAsia="Calibri"/>
          <w:sz w:val="28"/>
          <w:szCs w:val="28"/>
        </w:rPr>
        <w:t xml:space="preserve"> и </w:t>
      </w:r>
      <w:proofErr w:type="spellStart"/>
      <w:r w:rsidRPr="00377906">
        <w:rPr>
          <w:rFonts w:eastAsia="Calibri"/>
          <w:sz w:val="28"/>
          <w:szCs w:val="28"/>
        </w:rPr>
        <w:t>специалитета</w:t>
      </w:r>
      <w:proofErr w:type="spellEnd"/>
      <w:r w:rsidRPr="00377906">
        <w:rPr>
          <w:rFonts w:eastAsia="Calibri"/>
          <w:sz w:val="28"/>
          <w:szCs w:val="28"/>
        </w:rPr>
        <w:t xml:space="preserve"> / А. Н. Чашин. — М.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Издательство </w:t>
      </w:r>
      <w:proofErr w:type="spellStart"/>
      <w:r w:rsidRPr="00377906">
        <w:rPr>
          <w:rFonts w:eastAsia="Calibri"/>
          <w:sz w:val="28"/>
          <w:szCs w:val="28"/>
        </w:rPr>
        <w:t>Юрайт</w:t>
      </w:r>
      <w:proofErr w:type="spellEnd"/>
      <w:r w:rsidRPr="00377906">
        <w:rPr>
          <w:rFonts w:eastAsia="Calibri"/>
          <w:sz w:val="28"/>
          <w:szCs w:val="28"/>
        </w:rPr>
        <w:t>, 2018. — 113 с.</w:t>
      </w:r>
    </w:p>
    <w:p w14:paraId="3655027B" w14:textId="03508F14" w:rsidR="00377906" w:rsidRPr="00377906" w:rsidRDefault="00377906" w:rsidP="00377906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proofErr w:type="spellStart"/>
      <w:r w:rsidRPr="00377906">
        <w:rPr>
          <w:rFonts w:eastAsia="Calibri"/>
          <w:sz w:val="28"/>
          <w:szCs w:val="28"/>
        </w:rPr>
        <w:t>Захарина</w:t>
      </w:r>
      <w:proofErr w:type="spellEnd"/>
      <w:r w:rsidRPr="00377906">
        <w:rPr>
          <w:rFonts w:eastAsia="Calibri"/>
          <w:sz w:val="28"/>
          <w:szCs w:val="28"/>
        </w:rPr>
        <w:t xml:space="preserve"> М. М. Юридическое письмо в практике судебного адвоката / М. М. </w:t>
      </w:r>
      <w:proofErr w:type="spellStart"/>
      <w:r w:rsidRPr="00377906">
        <w:rPr>
          <w:rFonts w:eastAsia="Calibri"/>
          <w:sz w:val="28"/>
          <w:szCs w:val="28"/>
        </w:rPr>
        <w:t>Захарина</w:t>
      </w:r>
      <w:proofErr w:type="spellEnd"/>
      <w:r w:rsidRPr="00377906">
        <w:rPr>
          <w:rFonts w:eastAsia="Calibri"/>
          <w:sz w:val="28"/>
          <w:szCs w:val="28"/>
        </w:rPr>
        <w:t>. — М.</w:t>
      </w:r>
      <w:proofErr w:type="gramStart"/>
      <w:r w:rsidRPr="00377906">
        <w:rPr>
          <w:rFonts w:eastAsia="Calibri"/>
          <w:sz w:val="28"/>
          <w:szCs w:val="28"/>
        </w:rPr>
        <w:t xml:space="preserve"> :</w:t>
      </w:r>
      <w:proofErr w:type="gramEnd"/>
      <w:r w:rsidRPr="00377906">
        <w:rPr>
          <w:rFonts w:eastAsia="Calibri"/>
          <w:sz w:val="28"/>
          <w:szCs w:val="28"/>
        </w:rPr>
        <w:t xml:space="preserve"> Издательство </w:t>
      </w:r>
      <w:proofErr w:type="spellStart"/>
      <w:r w:rsidRPr="00377906">
        <w:rPr>
          <w:rFonts w:eastAsia="Calibri"/>
          <w:sz w:val="28"/>
          <w:szCs w:val="28"/>
        </w:rPr>
        <w:t>Юрайт</w:t>
      </w:r>
      <w:proofErr w:type="spellEnd"/>
      <w:r w:rsidRPr="00377906">
        <w:rPr>
          <w:rFonts w:eastAsia="Calibri"/>
          <w:sz w:val="28"/>
          <w:szCs w:val="28"/>
        </w:rPr>
        <w:t xml:space="preserve">, 2018. — 284 с. </w:t>
      </w:r>
    </w:p>
    <w:p w14:paraId="7581D2FD" w14:textId="77777777" w:rsidR="00D623B0" w:rsidRPr="00B76442" w:rsidRDefault="00D623B0" w:rsidP="00D623B0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Конституционные права и свободы человека и гражданина в современной России: концепция, ограничения, механизм охраны и защиты</w:t>
      </w:r>
      <w:proofErr w:type="gramStart"/>
      <w:r w:rsidRPr="00B76442">
        <w:rPr>
          <w:rFonts w:eastAsia="Calibri"/>
          <w:sz w:val="28"/>
          <w:szCs w:val="28"/>
        </w:rPr>
        <w:t xml:space="preserve"> :</w:t>
      </w:r>
      <w:proofErr w:type="gramEnd"/>
      <w:r w:rsidRPr="00B76442">
        <w:rPr>
          <w:rFonts w:eastAsia="Calibri"/>
          <w:sz w:val="28"/>
          <w:szCs w:val="28"/>
        </w:rPr>
        <w:t xml:space="preserve"> монография / В.А. Лебедев. — Москва</w:t>
      </w:r>
      <w:proofErr w:type="gramStart"/>
      <w:r w:rsidRPr="00B76442">
        <w:rPr>
          <w:rFonts w:eastAsia="Calibri"/>
          <w:sz w:val="28"/>
          <w:szCs w:val="28"/>
        </w:rPr>
        <w:t xml:space="preserve"> :</w:t>
      </w:r>
      <w:proofErr w:type="gramEnd"/>
      <w:r w:rsidRPr="00B76442">
        <w:rPr>
          <w:rFonts w:eastAsia="Calibri"/>
          <w:sz w:val="28"/>
          <w:szCs w:val="28"/>
        </w:rPr>
        <w:t xml:space="preserve"> Проспект, 2016. — 206 с.</w:t>
      </w:r>
    </w:p>
    <w:p w14:paraId="1088208F" w14:textId="77777777" w:rsidR="00D623B0" w:rsidRPr="00B76442" w:rsidRDefault="00D623B0" w:rsidP="00D623B0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Правовое обеспечение профессиональной деятельности</w:t>
      </w:r>
      <w:proofErr w:type="gramStart"/>
      <w:r w:rsidRPr="00B76442">
        <w:rPr>
          <w:rFonts w:eastAsia="Calibri"/>
          <w:sz w:val="28"/>
          <w:szCs w:val="28"/>
        </w:rPr>
        <w:t xml:space="preserve"> :</w:t>
      </w:r>
      <w:proofErr w:type="gramEnd"/>
      <w:r w:rsidRPr="00B76442">
        <w:rPr>
          <w:rFonts w:eastAsia="Calibri"/>
          <w:sz w:val="28"/>
          <w:szCs w:val="28"/>
        </w:rPr>
        <w:t xml:space="preserve"> учебник / С.И. Некрасов, Зайцева-Е.В. </w:t>
      </w:r>
      <w:proofErr w:type="spellStart"/>
      <w:r w:rsidRPr="00B76442">
        <w:rPr>
          <w:rFonts w:eastAsia="Calibri"/>
          <w:sz w:val="28"/>
          <w:szCs w:val="28"/>
        </w:rPr>
        <w:t>Савкович</w:t>
      </w:r>
      <w:proofErr w:type="spellEnd"/>
      <w:r w:rsidRPr="00B76442">
        <w:rPr>
          <w:rFonts w:eastAsia="Calibri"/>
          <w:sz w:val="28"/>
          <w:szCs w:val="28"/>
        </w:rPr>
        <w:t xml:space="preserve">, А.В. </w:t>
      </w:r>
      <w:proofErr w:type="spellStart"/>
      <w:r w:rsidRPr="00B76442">
        <w:rPr>
          <w:rFonts w:eastAsia="Calibri"/>
          <w:sz w:val="28"/>
          <w:szCs w:val="28"/>
        </w:rPr>
        <w:t>Питрюк</w:t>
      </w:r>
      <w:proofErr w:type="spellEnd"/>
      <w:r w:rsidRPr="00B76442">
        <w:rPr>
          <w:rFonts w:eastAsia="Calibri"/>
          <w:sz w:val="28"/>
          <w:szCs w:val="28"/>
        </w:rPr>
        <w:t>. — Москва</w:t>
      </w:r>
      <w:proofErr w:type="gramStart"/>
      <w:r w:rsidRPr="00B76442">
        <w:rPr>
          <w:rFonts w:eastAsia="Calibri"/>
          <w:sz w:val="28"/>
          <w:szCs w:val="28"/>
        </w:rPr>
        <w:t xml:space="preserve"> :</w:t>
      </w:r>
      <w:proofErr w:type="gramEnd"/>
      <w:r w:rsidRPr="00B76442">
        <w:rPr>
          <w:rFonts w:eastAsia="Calibri"/>
          <w:sz w:val="28"/>
          <w:szCs w:val="28"/>
        </w:rPr>
        <w:t xml:space="preserve"> Юстиция, 2016. — 211 </w:t>
      </w:r>
      <w:proofErr w:type="gramStart"/>
      <w:r w:rsidRPr="00B76442">
        <w:rPr>
          <w:rFonts w:eastAsia="Calibri"/>
          <w:sz w:val="28"/>
          <w:szCs w:val="28"/>
        </w:rPr>
        <w:t>с</w:t>
      </w:r>
      <w:proofErr w:type="gramEnd"/>
    </w:p>
    <w:p w14:paraId="5155CFF6" w14:textId="77777777" w:rsidR="00D623B0" w:rsidRPr="00B76442" w:rsidRDefault="00D623B0" w:rsidP="00D623B0">
      <w:pPr>
        <w:numPr>
          <w:ilvl w:val="0"/>
          <w:numId w:val="7"/>
        </w:numPr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Судоустройство и правоохранительные органы</w:t>
      </w:r>
      <w:proofErr w:type="gramStart"/>
      <w:r w:rsidRPr="00B76442">
        <w:rPr>
          <w:rFonts w:eastAsia="Calibri"/>
          <w:sz w:val="28"/>
          <w:szCs w:val="28"/>
        </w:rPr>
        <w:t xml:space="preserve"> :</w:t>
      </w:r>
      <w:proofErr w:type="gramEnd"/>
      <w:r w:rsidRPr="00B76442">
        <w:rPr>
          <w:rFonts w:eastAsia="Calibri"/>
          <w:sz w:val="28"/>
          <w:szCs w:val="28"/>
        </w:rPr>
        <w:t xml:space="preserve"> учебник / Ю.К. Орлов, под ред. — 2-е издание. — Москва</w:t>
      </w:r>
      <w:proofErr w:type="gramStart"/>
      <w:r w:rsidRPr="00B76442">
        <w:rPr>
          <w:rFonts w:eastAsia="Calibri"/>
          <w:sz w:val="28"/>
          <w:szCs w:val="28"/>
        </w:rPr>
        <w:t xml:space="preserve"> :</w:t>
      </w:r>
      <w:proofErr w:type="gramEnd"/>
      <w:r w:rsidRPr="00B76442">
        <w:rPr>
          <w:rFonts w:eastAsia="Calibri"/>
          <w:sz w:val="28"/>
          <w:szCs w:val="28"/>
        </w:rPr>
        <w:t xml:space="preserve"> Проспект, 2016. — 336 </w:t>
      </w:r>
      <w:proofErr w:type="gramStart"/>
      <w:r w:rsidRPr="00B76442">
        <w:rPr>
          <w:rFonts w:eastAsia="Calibri"/>
          <w:sz w:val="28"/>
          <w:szCs w:val="28"/>
        </w:rPr>
        <w:t>с</w:t>
      </w:r>
      <w:proofErr w:type="gramEnd"/>
    </w:p>
    <w:p w14:paraId="6417EB2E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Повышение квалификации юристов как направление формирования профессионального правосознания </w:t>
      </w:r>
      <w:proofErr w:type="spellStart"/>
      <w:r w:rsidRPr="00B76442">
        <w:rPr>
          <w:rFonts w:eastAsia="Calibri"/>
          <w:sz w:val="28"/>
          <w:szCs w:val="28"/>
        </w:rPr>
        <w:t>Вавин</w:t>
      </w:r>
      <w:proofErr w:type="spellEnd"/>
      <w:r w:rsidRPr="00B76442">
        <w:rPr>
          <w:rFonts w:eastAsia="Calibri"/>
          <w:sz w:val="28"/>
          <w:szCs w:val="28"/>
        </w:rPr>
        <w:t xml:space="preserve"> А.В. "Актуальные проблемы российского права", 2015, N 5.</w:t>
      </w:r>
    </w:p>
    <w:p w14:paraId="04A62340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Основные теоретические подходы к определению понятия и </w:t>
      </w:r>
      <w:r w:rsidRPr="00B76442">
        <w:rPr>
          <w:rFonts w:eastAsia="Calibri"/>
          <w:sz w:val="28"/>
          <w:szCs w:val="28"/>
        </w:rPr>
        <w:lastRenderedPageBreak/>
        <w:t>содержания профессионального правосознания Горбатова М.К., Домнина А.В. "Российская юстиция", 2014, N 1</w:t>
      </w:r>
    </w:p>
    <w:p w14:paraId="74A2F210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proofErr w:type="spellStart"/>
      <w:r w:rsidRPr="00B76442">
        <w:rPr>
          <w:rFonts w:eastAsia="Calibri"/>
          <w:sz w:val="28"/>
          <w:szCs w:val="28"/>
        </w:rPr>
        <w:t>Безрядин</w:t>
      </w:r>
      <w:proofErr w:type="spellEnd"/>
      <w:r w:rsidRPr="00B76442">
        <w:rPr>
          <w:rFonts w:eastAsia="Calibri"/>
          <w:sz w:val="28"/>
          <w:szCs w:val="28"/>
        </w:rPr>
        <w:t xml:space="preserve"> В.И., Проценко Е.Д. Профессиональная подготовка юристов: вопросы организации и проведения производственной практики студентов // Юридическое образование и наука.  2015.</w:t>
      </w:r>
    </w:p>
    <w:p w14:paraId="2A2D4946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Юридические клиники в России: состояние и перспективы развития  Кулакова В.Ю., Маркова Т.Ю., Самсонова М.В. "Юридическое образование и наука", 2014, N 2 </w:t>
      </w:r>
    </w:p>
    <w:p w14:paraId="2660C6D7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Правовое государство: вопросы формирования" Яковлев </w:t>
      </w:r>
      <w:proofErr w:type="spellStart"/>
      <w:r w:rsidRPr="00B76442">
        <w:rPr>
          <w:rFonts w:eastAsia="Calibri"/>
          <w:sz w:val="28"/>
          <w:szCs w:val="28"/>
        </w:rPr>
        <w:t>В.Ф."Статут</w:t>
      </w:r>
      <w:proofErr w:type="spellEnd"/>
      <w:r w:rsidRPr="00B76442">
        <w:rPr>
          <w:rFonts w:eastAsia="Calibri"/>
          <w:sz w:val="28"/>
          <w:szCs w:val="28"/>
        </w:rPr>
        <w:t>", 2012</w:t>
      </w:r>
    </w:p>
    <w:p w14:paraId="69B8F9B9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Правовое государство и гражданское общество (теоретико-правовое исследование). Учебное пособие</w:t>
      </w:r>
      <w:proofErr w:type="gramStart"/>
      <w:r w:rsidRPr="00B76442">
        <w:rPr>
          <w:rFonts w:eastAsia="Calibri"/>
          <w:sz w:val="28"/>
          <w:szCs w:val="28"/>
        </w:rPr>
        <w:t xml:space="preserve"> :</w:t>
      </w:r>
      <w:proofErr w:type="gramEnd"/>
      <w:r w:rsidRPr="00B76442">
        <w:rPr>
          <w:rFonts w:eastAsia="Calibri"/>
          <w:sz w:val="28"/>
          <w:szCs w:val="28"/>
        </w:rPr>
        <w:t xml:space="preserve"> учебное пособие / М.Н. Марченко. — Москва</w:t>
      </w:r>
      <w:proofErr w:type="gramStart"/>
      <w:r w:rsidRPr="00B76442">
        <w:rPr>
          <w:rFonts w:eastAsia="Calibri"/>
          <w:sz w:val="28"/>
          <w:szCs w:val="28"/>
        </w:rPr>
        <w:t xml:space="preserve"> :</w:t>
      </w:r>
      <w:proofErr w:type="gramEnd"/>
      <w:r w:rsidRPr="00B76442">
        <w:rPr>
          <w:rFonts w:eastAsia="Calibri"/>
          <w:sz w:val="28"/>
          <w:szCs w:val="28"/>
        </w:rPr>
        <w:t xml:space="preserve"> Проспект, 2015. — 646 с.</w:t>
      </w:r>
    </w:p>
    <w:p w14:paraId="78512351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Организация учебной деятельности в Институте повышения квалификации Следственного комитета Российской Федераци</w:t>
      </w:r>
      <w:proofErr w:type="gramStart"/>
      <w:r w:rsidRPr="00B76442">
        <w:rPr>
          <w:rFonts w:eastAsia="Calibri"/>
          <w:sz w:val="28"/>
          <w:szCs w:val="28"/>
        </w:rPr>
        <w:t>и(</w:t>
      </w:r>
      <w:proofErr w:type="spellStart"/>
      <w:proofErr w:type="gramEnd"/>
      <w:r w:rsidRPr="00B76442">
        <w:rPr>
          <w:rFonts w:eastAsia="Calibri"/>
          <w:sz w:val="28"/>
          <w:szCs w:val="28"/>
        </w:rPr>
        <w:t>Багмет</w:t>
      </w:r>
      <w:proofErr w:type="spellEnd"/>
      <w:r w:rsidRPr="00B76442">
        <w:rPr>
          <w:rFonts w:eastAsia="Calibri"/>
          <w:sz w:val="28"/>
          <w:szCs w:val="28"/>
        </w:rPr>
        <w:t xml:space="preserve"> А.М.("Юридическое образование и наука", 2014, N 2) </w:t>
      </w:r>
    </w:p>
    <w:p w14:paraId="5BC4D6F5" w14:textId="77777777" w:rsidR="00D623B0" w:rsidRPr="00B76442" w:rsidRDefault="00D623B0" w:rsidP="00D623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Андреева О.И. Право на защиту должно быть реальным, практически осуществимым и </w:t>
      </w:r>
      <w:proofErr w:type="spellStart"/>
      <w:r w:rsidRPr="00B76442">
        <w:rPr>
          <w:rFonts w:eastAsia="Calibri"/>
          <w:sz w:val="28"/>
          <w:szCs w:val="28"/>
        </w:rPr>
        <w:t>неиллюзорным</w:t>
      </w:r>
      <w:proofErr w:type="spellEnd"/>
      <w:r w:rsidRPr="00B76442">
        <w:rPr>
          <w:rFonts w:eastAsia="Calibri"/>
          <w:sz w:val="28"/>
          <w:szCs w:val="28"/>
        </w:rPr>
        <w:t xml:space="preserve"> // Законы России: опыт, анализ, практика. 2016. N 4.</w:t>
      </w:r>
    </w:p>
    <w:p w14:paraId="29774A80" w14:textId="77777777" w:rsidR="00D623B0" w:rsidRPr="00B76442" w:rsidRDefault="00D623B0" w:rsidP="00D623B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 xml:space="preserve">      12.Бажанов С.В. Факторы, обусловливающие эффективность прокурорского                    надзора и судебного </w:t>
      </w:r>
      <w:proofErr w:type="gramStart"/>
      <w:r w:rsidRPr="00B76442">
        <w:rPr>
          <w:rFonts w:eastAsia="Calibri"/>
          <w:sz w:val="28"/>
          <w:szCs w:val="28"/>
        </w:rPr>
        <w:t>контроля за</w:t>
      </w:r>
      <w:proofErr w:type="gramEnd"/>
      <w:r w:rsidRPr="00B76442">
        <w:rPr>
          <w:rFonts w:eastAsia="Calibri"/>
          <w:sz w:val="28"/>
          <w:szCs w:val="28"/>
        </w:rPr>
        <w:t xml:space="preserve"> процессуальной деятельностью органов предварительного расследования по уголовным делам о преступлениях  экономической направленности // Право и экономика. 2016. N 12.  </w:t>
      </w:r>
    </w:p>
    <w:p w14:paraId="5FAA65C5" w14:textId="77777777" w:rsidR="00D623B0" w:rsidRPr="00B76442" w:rsidRDefault="00D623B0" w:rsidP="004D2F40">
      <w:pPr>
        <w:autoSpaceDE w:val="0"/>
        <w:autoSpaceDN w:val="0"/>
        <w:adjustRightInd w:val="0"/>
        <w:spacing w:line="360" w:lineRule="auto"/>
        <w:jc w:val="center"/>
        <w:rPr>
          <w:rFonts w:eastAsia="MS ??"/>
          <w:b/>
          <w:bCs/>
          <w:sz w:val="28"/>
          <w:szCs w:val="28"/>
        </w:rPr>
      </w:pPr>
    </w:p>
    <w:p w14:paraId="1B48E153" w14:textId="77777777" w:rsidR="00D623B0" w:rsidRPr="00B76442" w:rsidRDefault="00D623B0" w:rsidP="00D623B0">
      <w:pPr>
        <w:pStyle w:val="43"/>
        <w:shd w:val="clear" w:color="auto" w:fill="auto"/>
        <w:spacing w:before="0" w:line="360" w:lineRule="auto"/>
        <w:ind w:firstLine="709"/>
        <w:contextualSpacing/>
        <w:jc w:val="both"/>
        <w:rPr>
          <w:rStyle w:val="42"/>
          <w:rFonts w:ascii="Times New Roman" w:hAnsi="Times New Roman"/>
          <w:sz w:val="28"/>
          <w:szCs w:val="28"/>
        </w:rPr>
      </w:pPr>
      <w:r w:rsidRPr="00B76442">
        <w:rPr>
          <w:rStyle w:val="42"/>
          <w:rFonts w:ascii="Times New Roman" w:hAnsi="Times New Roman"/>
          <w:sz w:val="28"/>
          <w:szCs w:val="28"/>
        </w:rPr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 w:rsidRPr="00B76442">
        <w:rPr>
          <w:rStyle w:val="42"/>
          <w:rFonts w:ascii="Times New Roman" w:hAnsi="Times New Roman"/>
          <w:sz w:val="28"/>
          <w:szCs w:val="28"/>
        </w:rPr>
        <w:t>интернет-порталами</w:t>
      </w:r>
      <w:proofErr w:type="gramEnd"/>
      <w:r w:rsidRPr="00B76442">
        <w:rPr>
          <w:rStyle w:val="42"/>
          <w:rFonts w:ascii="Times New Roman" w:hAnsi="Times New Roman"/>
          <w:sz w:val="28"/>
          <w:szCs w:val="28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14:paraId="55F8EDAA" w14:textId="53D1E19D" w:rsidR="00D623B0" w:rsidRPr="00B76442" w:rsidRDefault="00D623B0" w:rsidP="00D623B0">
      <w:pPr>
        <w:contextualSpacing/>
        <w:jc w:val="center"/>
        <w:rPr>
          <w:rFonts w:eastAsia="Batang"/>
          <w:b/>
          <w:bCs/>
          <w:sz w:val="28"/>
          <w:szCs w:val="28"/>
        </w:rPr>
      </w:pPr>
      <w:r w:rsidRPr="00B76442">
        <w:rPr>
          <w:rFonts w:eastAsia="Batang"/>
          <w:b/>
          <w:bCs/>
          <w:sz w:val="28"/>
          <w:szCs w:val="28"/>
        </w:rPr>
        <w:t>Информационные ресурсы</w:t>
      </w:r>
      <w:r w:rsidRPr="00AF107B">
        <w:rPr>
          <w:rFonts w:eastAsia="Batang"/>
          <w:b/>
          <w:bCs/>
          <w:sz w:val="28"/>
          <w:szCs w:val="28"/>
        </w:rPr>
        <w:t xml:space="preserve"> </w:t>
      </w:r>
      <w:r w:rsidR="00AF107B" w:rsidRPr="00AF107B">
        <w:rPr>
          <w:rFonts w:eastAsia="Batang"/>
          <w:b/>
          <w:bCs/>
          <w:sz w:val="28"/>
          <w:szCs w:val="28"/>
        </w:rPr>
        <w:t xml:space="preserve">Северо-Западного филиала РГУП </w:t>
      </w:r>
    </w:p>
    <w:p w14:paraId="49C27BA8" w14:textId="77777777" w:rsidR="00D623B0" w:rsidRPr="00B76442" w:rsidRDefault="00D623B0" w:rsidP="00D623B0">
      <w:pPr>
        <w:contextualSpacing/>
        <w:jc w:val="center"/>
        <w:rPr>
          <w:rFonts w:eastAsia="Batang"/>
          <w:b/>
          <w:bCs/>
          <w:sz w:val="28"/>
          <w:szCs w:val="28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9"/>
        <w:gridCol w:w="3175"/>
        <w:gridCol w:w="5887"/>
      </w:tblGrid>
      <w:tr w:rsidR="00D623B0" w:rsidRPr="00B76442" w14:paraId="6F6362D7" w14:textId="77777777" w:rsidTr="002C6306">
        <w:trPr>
          <w:trHeight w:val="1196"/>
          <w:jc w:val="center"/>
        </w:trPr>
        <w:tc>
          <w:tcPr>
            <w:tcW w:w="999" w:type="dxa"/>
            <w:vAlign w:val="center"/>
          </w:tcPr>
          <w:p w14:paraId="450EC142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п./п.</w:t>
            </w:r>
          </w:p>
        </w:tc>
        <w:tc>
          <w:tcPr>
            <w:tcW w:w="3175" w:type="dxa"/>
            <w:vAlign w:val="center"/>
          </w:tcPr>
          <w:p w14:paraId="6218EA06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электронно-библиотечной системы</w:t>
            </w:r>
          </w:p>
        </w:tc>
        <w:tc>
          <w:tcPr>
            <w:tcW w:w="5887" w:type="dxa"/>
            <w:vAlign w:val="center"/>
          </w:tcPr>
          <w:p w14:paraId="70D6DB58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A99FC6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в сети Интернет</w:t>
            </w:r>
          </w:p>
        </w:tc>
      </w:tr>
      <w:tr w:rsidR="00D623B0" w:rsidRPr="00B76442" w14:paraId="2337F273" w14:textId="77777777" w:rsidTr="002C6306">
        <w:trPr>
          <w:jc w:val="center"/>
        </w:trPr>
        <w:tc>
          <w:tcPr>
            <w:tcW w:w="10061" w:type="dxa"/>
            <w:gridSpan w:val="3"/>
          </w:tcPr>
          <w:p w14:paraId="52D3D24F" w14:textId="77777777" w:rsidR="00D623B0" w:rsidRPr="00B76442" w:rsidRDefault="00D623B0" w:rsidP="002C630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Электронные библиотечные системы</w:t>
            </w:r>
          </w:p>
        </w:tc>
      </w:tr>
      <w:tr w:rsidR="00D623B0" w:rsidRPr="00B76442" w14:paraId="4CCB8F0A" w14:textId="77777777" w:rsidTr="002C6306">
        <w:trPr>
          <w:jc w:val="center"/>
        </w:trPr>
        <w:tc>
          <w:tcPr>
            <w:tcW w:w="999" w:type="dxa"/>
          </w:tcPr>
          <w:p w14:paraId="345CDFC6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14:paraId="6A017908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ZNANIUM.COM</w:t>
            </w:r>
          </w:p>
        </w:tc>
        <w:tc>
          <w:tcPr>
            <w:tcW w:w="5887" w:type="dxa"/>
          </w:tcPr>
          <w:p w14:paraId="558D1A65" w14:textId="77777777" w:rsidR="00D623B0" w:rsidRPr="00B76442" w:rsidRDefault="00374639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http://znanium.com</w:t>
              </w:r>
            </w:hyperlink>
            <w:r w:rsidR="00D623B0"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3A8383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Основная коллекция и</w:t>
            </w:r>
          </w:p>
          <w:p w14:paraId="5CD404DE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коллекция издательства Статут</w:t>
            </w:r>
          </w:p>
        </w:tc>
      </w:tr>
      <w:tr w:rsidR="00D623B0" w:rsidRPr="00B76442" w14:paraId="40FC5908" w14:textId="77777777" w:rsidTr="002C6306">
        <w:trPr>
          <w:jc w:val="center"/>
        </w:trPr>
        <w:tc>
          <w:tcPr>
            <w:tcW w:w="999" w:type="dxa"/>
          </w:tcPr>
          <w:p w14:paraId="383B5D08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14:paraId="586CD30C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ЭБС ЮРАЙТ</w:t>
            </w:r>
          </w:p>
        </w:tc>
        <w:tc>
          <w:tcPr>
            <w:tcW w:w="5887" w:type="dxa"/>
          </w:tcPr>
          <w:p w14:paraId="61E956B6" w14:textId="77777777" w:rsidR="00D623B0" w:rsidRPr="00B76442" w:rsidRDefault="00374639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www.biblio-online.ru</w:t>
              </w:r>
            </w:hyperlink>
          </w:p>
          <w:p w14:paraId="4FB07EC6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коллекция РГУП</w:t>
            </w:r>
          </w:p>
        </w:tc>
      </w:tr>
      <w:tr w:rsidR="00D623B0" w:rsidRPr="00B76442" w14:paraId="622D08D2" w14:textId="77777777" w:rsidTr="002C6306">
        <w:trPr>
          <w:jc w:val="center"/>
        </w:trPr>
        <w:tc>
          <w:tcPr>
            <w:tcW w:w="999" w:type="dxa"/>
          </w:tcPr>
          <w:p w14:paraId="2BF05F59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5" w:type="dxa"/>
          </w:tcPr>
          <w:p w14:paraId="3F86B233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ЭБС «</w:t>
            </w:r>
            <w:r w:rsidRPr="00B76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76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87" w:type="dxa"/>
          </w:tcPr>
          <w:p w14:paraId="2D6F1257" w14:textId="77777777" w:rsidR="00D623B0" w:rsidRPr="00B76442" w:rsidRDefault="00374639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www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book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91F55D8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издательства Проспект Юридическая литература; коллекции издательства </w:t>
            </w:r>
            <w:proofErr w:type="spellStart"/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 Право, Экономика и Менеджмент </w:t>
            </w:r>
          </w:p>
        </w:tc>
      </w:tr>
      <w:tr w:rsidR="00D623B0" w:rsidRPr="00B76442" w14:paraId="58C9519D" w14:textId="77777777" w:rsidTr="002C6306">
        <w:trPr>
          <w:jc w:val="center"/>
        </w:trPr>
        <w:tc>
          <w:tcPr>
            <w:tcW w:w="999" w:type="dxa"/>
          </w:tcPr>
          <w:p w14:paraId="74B859D2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5" w:type="dxa"/>
          </w:tcPr>
          <w:p w14:paraId="5F5ABEF4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East</w:t>
            </w:r>
            <w:proofErr w:type="spellEnd"/>
            <w:r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View</w:t>
            </w:r>
            <w:proofErr w:type="spellEnd"/>
            <w:r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Services</w:t>
            </w:r>
            <w:proofErr w:type="spellEnd"/>
          </w:p>
        </w:tc>
        <w:tc>
          <w:tcPr>
            <w:tcW w:w="5887" w:type="dxa"/>
          </w:tcPr>
          <w:p w14:paraId="375C859C" w14:textId="77777777" w:rsidR="00D623B0" w:rsidRPr="00B76442" w:rsidRDefault="00374639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www.ebiblioteka.ru</w:t>
              </w:r>
            </w:hyperlink>
          </w:p>
          <w:p w14:paraId="737E8BE2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Универсальная база данных периодики (электронные журналы)</w:t>
            </w:r>
          </w:p>
        </w:tc>
      </w:tr>
      <w:tr w:rsidR="00D623B0" w:rsidRPr="00B76442" w14:paraId="11A0B02F" w14:textId="77777777" w:rsidTr="002C6306">
        <w:trPr>
          <w:jc w:val="center"/>
        </w:trPr>
        <w:tc>
          <w:tcPr>
            <w:tcW w:w="999" w:type="dxa"/>
          </w:tcPr>
          <w:p w14:paraId="3E4CDF42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5" w:type="dxa"/>
          </w:tcPr>
          <w:p w14:paraId="261DBE0C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НЦР РУКОНТ</w:t>
            </w:r>
          </w:p>
        </w:tc>
        <w:tc>
          <w:tcPr>
            <w:tcW w:w="5887" w:type="dxa"/>
          </w:tcPr>
          <w:p w14:paraId="5E108862" w14:textId="77777777" w:rsidR="00D623B0" w:rsidRPr="00B76442" w:rsidRDefault="00374639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http://rucont.ru/</w:t>
              </w:r>
            </w:hyperlink>
          </w:p>
          <w:p w14:paraId="3B4CF004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D623B0" w:rsidRPr="00B76442" w14:paraId="7FF9E6F0" w14:textId="77777777" w:rsidTr="002C6306">
        <w:trPr>
          <w:jc w:val="center"/>
        </w:trPr>
        <w:tc>
          <w:tcPr>
            <w:tcW w:w="999" w:type="dxa"/>
          </w:tcPr>
          <w:p w14:paraId="5C93AFAC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2" w:type="dxa"/>
            <w:gridSpan w:val="2"/>
          </w:tcPr>
          <w:p w14:paraId="28C746F5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</w:tr>
      <w:tr w:rsidR="00D623B0" w:rsidRPr="00B76442" w14:paraId="63D05039" w14:textId="77777777" w:rsidTr="002C6306">
        <w:trPr>
          <w:trHeight w:val="764"/>
          <w:jc w:val="center"/>
        </w:trPr>
        <w:tc>
          <w:tcPr>
            <w:tcW w:w="999" w:type="dxa"/>
          </w:tcPr>
          <w:p w14:paraId="311D7F66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5" w:type="dxa"/>
          </w:tcPr>
          <w:p w14:paraId="53AD296C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Информационно-образовательный портал РГУП</w:t>
            </w:r>
          </w:p>
        </w:tc>
        <w:tc>
          <w:tcPr>
            <w:tcW w:w="5887" w:type="dxa"/>
          </w:tcPr>
          <w:p w14:paraId="351AE502" w14:textId="77777777" w:rsidR="00D623B0" w:rsidRPr="00B76442" w:rsidRDefault="00374639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www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op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raj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623B0"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электронные версии учебных, научных и научно-практических изданий РГУП </w:t>
            </w:r>
          </w:p>
        </w:tc>
      </w:tr>
      <w:tr w:rsidR="00D623B0" w:rsidRPr="00B76442" w14:paraId="1EB4D645" w14:textId="77777777" w:rsidTr="002C6306">
        <w:trPr>
          <w:jc w:val="center"/>
        </w:trPr>
        <w:tc>
          <w:tcPr>
            <w:tcW w:w="999" w:type="dxa"/>
          </w:tcPr>
          <w:p w14:paraId="49A27405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5" w:type="dxa"/>
          </w:tcPr>
          <w:p w14:paraId="7849D16F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Система электронного обучения Фемида</w:t>
            </w:r>
          </w:p>
        </w:tc>
        <w:tc>
          <w:tcPr>
            <w:tcW w:w="5887" w:type="dxa"/>
          </w:tcPr>
          <w:p w14:paraId="42F48590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femida</w:t>
              </w:r>
              <w:proofErr w:type="spellEnd"/>
              <w:r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raj</w:t>
              </w:r>
              <w:r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7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B4B0EA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комплексы</w:t>
            </w:r>
          </w:p>
          <w:p w14:paraId="63F3E569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направлению подготовки</w:t>
            </w:r>
          </w:p>
        </w:tc>
      </w:tr>
      <w:tr w:rsidR="00D623B0" w:rsidRPr="00B76442" w14:paraId="33A5C5B5" w14:textId="77777777" w:rsidTr="002C6306">
        <w:trPr>
          <w:jc w:val="center"/>
        </w:trPr>
        <w:tc>
          <w:tcPr>
            <w:tcW w:w="999" w:type="dxa"/>
          </w:tcPr>
          <w:p w14:paraId="1A8CE8D7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5" w:type="dxa"/>
          </w:tcPr>
          <w:p w14:paraId="2ACD366E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Правовые системы</w:t>
            </w:r>
          </w:p>
        </w:tc>
        <w:tc>
          <w:tcPr>
            <w:tcW w:w="5887" w:type="dxa"/>
          </w:tcPr>
          <w:p w14:paraId="1DADE7E4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Гарант, Консультант, Кодекс</w:t>
            </w:r>
          </w:p>
        </w:tc>
      </w:tr>
      <w:tr w:rsidR="00D623B0" w:rsidRPr="00B76442" w14:paraId="61468789" w14:textId="77777777" w:rsidTr="002C6306">
        <w:trPr>
          <w:jc w:val="center"/>
        </w:trPr>
        <w:tc>
          <w:tcPr>
            <w:tcW w:w="999" w:type="dxa"/>
          </w:tcPr>
          <w:p w14:paraId="799E8D36" w14:textId="77777777" w:rsidR="00D623B0" w:rsidRPr="00B76442" w:rsidRDefault="00D623B0" w:rsidP="002C6306">
            <w:pPr>
              <w:pStyle w:val="ConsPlusNonformat"/>
              <w:widowControl/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5" w:type="dxa"/>
          </w:tcPr>
          <w:p w14:paraId="529C565D" w14:textId="77777777" w:rsidR="00D623B0" w:rsidRPr="00B76442" w:rsidRDefault="00D623B0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442">
              <w:rPr>
                <w:rFonts w:ascii="Times New Roman" w:hAnsi="Times New Roman" w:cs="Times New Roman"/>
                <w:sz w:val="28"/>
                <w:szCs w:val="28"/>
              </w:rPr>
              <w:t>Официальный сайт Университета</w:t>
            </w:r>
          </w:p>
        </w:tc>
        <w:tc>
          <w:tcPr>
            <w:tcW w:w="5887" w:type="dxa"/>
          </w:tcPr>
          <w:p w14:paraId="52AA1077" w14:textId="77777777" w:rsidR="00D623B0" w:rsidRPr="00B76442" w:rsidRDefault="00374639" w:rsidP="002C630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www</w:t>
              </w:r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rgup</w:t>
              </w:r>
              <w:proofErr w:type="spellEnd"/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23B0" w:rsidRPr="00B76442">
                <w:rPr>
                  <w:rStyle w:val="ae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14:paraId="69CA7898" w14:textId="77777777" w:rsidR="00D623B0" w:rsidRPr="00B76442" w:rsidRDefault="00D623B0" w:rsidP="00D623B0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b/>
          <w:sz w:val="28"/>
          <w:szCs w:val="28"/>
        </w:rPr>
      </w:pPr>
    </w:p>
    <w:p w14:paraId="178159A8" w14:textId="77777777" w:rsidR="00D623B0" w:rsidRPr="00B76442" w:rsidRDefault="00D623B0" w:rsidP="00D623B0">
      <w:pPr>
        <w:pStyle w:val="a4"/>
        <w:keepNext/>
        <w:keepLines/>
        <w:tabs>
          <w:tab w:val="left" w:pos="0"/>
          <w:tab w:val="left" w:pos="1276"/>
        </w:tabs>
        <w:ind w:left="567"/>
        <w:jc w:val="center"/>
        <w:rPr>
          <w:b/>
          <w:sz w:val="28"/>
          <w:szCs w:val="28"/>
        </w:rPr>
      </w:pPr>
      <w:r w:rsidRPr="00B76442">
        <w:rPr>
          <w:b/>
          <w:sz w:val="28"/>
          <w:szCs w:val="28"/>
        </w:rPr>
        <w:t>Иные ресурсы сети Интернет</w:t>
      </w:r>
    </w:p>
    <w:p w14:paraId="58592DDD" w14:textId="77777777" w:rsidR="00D623B0" w:rsidRPr="00B76442" w:rsidRDefault="00D623B0" w:rsidP="00D623B0">
      <w:pPr>
        <w:pStyle w:val="a4"/>
        <w:numPr>
          <w:ilvl w:val="2"/>
          <w:numId w:val="14"/>
        </w:numPr>
        <w:tabs>
          <w:tab w:val="clear" w:pos="2160"/>
          <w:tab w:val="num" w:pos="0"/>
          <w:tab w:val="left" w:pos="341"/>
        </w:tabs>
        <w:ind w:left="0" w:firstLine="0"/>
        <w:contextualSpacing/>
        <w:jc w:val="both"/>
        <w:rPr>
          <w:rStyle w:val="b-serplistiteminfodomain"/>
          <w:sz w:val="28"/>
          <w:szCs w:val="28"/>
        </w:rPr>
      </w:pPr>
      <w:r w:rsidRPr="00B76442">
        <w:rPr>
          <w:sz w:val="28"/>
          <w:szCs w:val="28"/>
        </w:rPr>
        <w:t xml:space="preserve">Официальный сайт Конституционного Суда Российской Федерации - </w:t>
      </w:r>
      <w:hyperlink r:id="rId17" w:history="1">
        <w:r w:rsidRPr="00B76442">
          <w:rPr>
            <w:rStyle w:val="ae"/>
            <w:sz w:val="28"/>
            <w:szCs w:val="28"/>
          </w:rPr>
          <w:t>www.ksrf.ru</w:t>
        </w:r>
      </w:hyperlink>
    </w:p>
    <w:p w14:paraId="70415B16" w14:textId="77777777" w:rsidR="00D623B0" w:rsidRPr="00B76442" w:rsidRDefault="00D623B0" w:rsidP="00D623B0">
      <w:pPr>
        <w:pStyle w:val="a4"/>
        <w:numPr>
          <w:ilvl w:val="2"/>
          <w:numId w:val="14"/>
        </w:numPr>
        <w:tabs>
          <w:tab w:val="clear" w:pos="2160"/>
          <w:tab w:val="num" w:pos="0"/>
          <w:tab w:val="left" w:pos="341"/>
        </w:tabs>
        <w:ind w:left="0" w:firstLine="0"/>
        <w:contextualSpacing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Официальный сайт Европейского </w:t>
      </w:r>
      <w:proofErr w:type="gramStart"/>
      <w:r w:rsidRPr="00B76442">
        <w:rPr>
          <w:sz w:val="28"/>
          <w:szCs w:val="28"/>
          <w:lang w:val="en-US"/>
        </w:rPr>
        <w:t>c</w:t>
      </w:r>
      <w:proofErr w:type="gramEnd"/>
      <w:r w:rsidRPr="00B76442">
        <w:rPr>
          <w:sz w:val="28"/>
          <w:szCs w:val="28"/>
        </w:rPr>
        <w:t xml:space="preserve">уда по правам человека – </w:t>
      </w:r>
      <w:proofErr w:type="spellStart"/>
      <w:r w:rsidRPr="00B76442">
        <w:rPr>
          <w:sz w:val="28"/>
          <w:szCs w:val="28"/>
          <w:lang w:val="en-US"/>
        </w:rPr>
        <w:t>echr</w:t>
      </w:r>
      <w:proofErr w:type="spellEnd"/>
      <w:r w:rsidRPr="00B76442">
        <w:rPr>
          <w:sz w:val="28"/>
          <w:szCs w:val="28"/>
        </w:rPr>
        <w:t>.</w:t>
      </w:r>
      <w:proofErr w:type="spellStart"/>
      <w:r w:rsidRPr="00B76442">
        <w:rPr>
          <w:sz w:val="28"/>
          <w:szCs w:val="28"/>
          <w:lang w:val="en-US"/>
        </w:rPr>
        <w:t>coe</w:t>
      </w:r>
      <w:proofErr w:type="spellEnd"/>
      <w:r w:rsidRPr="00B76442">
        <w:rPr>
          <w:sz w:val="28"/>
          <w:szCs w:val="28"/>
        </w:rPr>
        <w:t>.</w:t>
      </w:r>
      <w:proofErr w:type="spellStart"/>
      <w:r w:rsidRPr="00B76442">
        <w:rPr>
          <w:sz w:val="28"/>
          <w:szCs w:val="28"/>
          <w:lang w:val="en-US"/>
        </w:rPr>
        <w:t>int</w:t>
      </w:r>
      <w:proofErr w:type="spellEnd"/>
    </w:p>
    <w:p w14:paraId="16505919" w14:textId="77777777" w:rsidR="00D623B0" w:rsidRPr="00B76442" w:rsidRDefault="00D623B0" w:rsidP="00D623B0">
      <w:pPr>
        <w:pStyle w:val="a4"/>
        <w:numPr>
          <w:ilvl w:val="2"/>
          <w:numId w:val="14"/>
        </w:numPr>
        <w:tabs>
          <w:tab w:val="clear" w:pos="2160"/>
          <w:tab w:val="num" w:pos="0"/>
          <w:tab w:val="left" w:pos="341"/>
        </w:tabs>
        <w:ind w:left="0" w:firstLine="0"/>
        <w:contextualSpacing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Официальный сайт арбитражных судов Российской Федерации - </w:t>
      </w:r>
      <w:proofErr w:type="spellStart"/>
      <w:r w:rsidRPr="00B76442">
        <w:rPr>
          <w:rStyle w:val="b-serplistiteminfodomain"/>
          <w:sz w:val="28"/>
          <w:szCs w:val="28"/>
        </w:rPr>
        <w:t>www</w:t>
      </w:r>
      <w:proofErr w:type="spellEnd"/>
      <w:r w:rsidRPr="00B76442">
        <w:rPr>
          <w:rStyle w:val="b-serplistiteminfodomain"/>
          <w:sz w:val="28"/>
          <w:szCs w:val="28"/>
        </w:rPr>
        <w:t>.</w:t>
      </w:r>
      <w:proofErr w:type="spellStart"/>
      <w:r w:rsidRPr="00B76442">
        <w:rPr>
          <w:sz w:val="28"/>
          <w:szCs w:val="28"/>
          <w:lang w:val="en-US"/>
        </w:rPr>
        <w:t>arbitr</w:t>
      </w:r>
      <w:proofErr w:type="spellEnd"/>
      <w:r w:rsidRPr="00B76442">
        <w:rPr>
          <w:sz w:val="28"/>
          <w:szCs w:val="28"/>
        </w:rPr>
        <w:t>.</w:t>
      </w:r>
      <w:proofErr w:type="spellStart"/>
      <w:r w:rsidRPr="00B76442">
        <w:rPr>
          <w:sz w:val="28"/>
          <w:szCs w:val="28"/>
          <w:lang w:val="en-US"/>
        </w:rPr>
        <w:t>ru</w:t>
      </w:r>
      <w:proofErr w:type="spellEnd"/>
      <w:r w:rsidRPr="00B76442">
        <w:rPr>
          <w:sz w:val="28"/>
          <w:szCs w:val="28"/>
        </w:rPr>
        <w:t>.</w:t>
      </w:r>
    </w:p>
    <w:p w14:paraId="5C516576" w14:textId="3082F340" w:rsidR="002146B3" w:rsidRPr="00145EDB" w:rsidRDefault="00D623B0" w:rsidP="00145EDB">
      <w:pPr>
        <w:pStyle w:val="a4"/>
        <w:numPr>
          <w:ilvl w:val="2"/>
          <w:numId w:val="14"/>
        </w:numPr>
        <w:tabs>
          <w:tab w:val="clear" w:pos="2160"/>
          <w:tab w:val="num" w:pos="0"/>
          <w:tab w:val="left" w:pos="341"/>
        </w:tabs>
        <w:ind w:left="0" w:firstLine="0"/>
        <w:contextualSpacing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Официальный сайт Верховного Суда Российской Федерации - </w:t>
      </w:r>
      <w:r w:rsidRPr="00B76442">
        <w:rPr>
          <w:rStyle w:val="b-serplistiteminfodomain"/>
          <w:sz w:val="28"/>
          <w:szCs w:val="28"/>
        </w:rPr>
        <w:t>www.vsrf.ru</w:t>
      </w:r>
    </w:p>
    <w:p w14:paraId="35C92405" w14:textId="77777777" w:rsidR="00AF107B" w:rsidRDefault="00AF107B" w:rsidP="002146B3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14:paraId="7DBF2329" w14:textId="63D79E6E" w:rsidR="002146B3" w:rsidRPr="00B76442" w:rsidRDefault="002146B3" w:rsidP="002146B3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  <w:r w:rsidRPr="00B76442">
        <w:rPr>
          <w:b/>
          <w:sz w:val="28"/>
          <w:szCs w:val="28"/>
        </w:rPr>
        <w:lastRenderedPageBreak/>
        <w:t xml:space="preserve">9. МАТЕРИАЛЬНО-ТЕХНИЧЕСКОЕ ОБЕСПЕЧЕНИЕ </w:t>
      </w:r>
      <w:r w:rsidR="002C6306" w:rsidRPr="002C6306">
        <w:rPr>
          <w:b/>
          <w:sz w:val="28"/>
          <w:szCs w:val="28"/>
        </w:rPr>
        <w:t xml:space="preserve">ПРОИЗВОДСТВЕННОЙ </w:t>
      </w:r>
      <w:r w:rsidRPr="00B76442">
        <w:rPr>
          <w:b/>
          <w:sz w:val="28"/>
          <w:szCs w:val="28"/>
        </w:rPr>
        <w:t>ПРАКТИКИ</w:t>
      </w:r>
    </w:p>
    <w:p w14:paraId="28B4E8D6" w14:textId="30553F38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Для обеспечения прохождения </w:t>
      </w:r>
      <w:r w:rsidR="002C6306" w:rsidRPr="002C6306">
        <w:rPr>
          <w:sz w:val="28"/>
          <w:szCs w:val="28"/>
        </w:rPr>
        <w:t xml:space="preserve">производственной </w:t>
      </w:r>
      <w:r w:rsidRPr="00B76442">
        <w:rPr>
          <w:sz w:val="28"/>
          <w:szCs w:val="28"/>
        </w:rPr>
        <w:t>практики используются:</w:t>
      </w:r>
    </w:p>
    <w:p w14:paraId="3F5526D8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– помещения по месту прохождения практики;</w:t>
      </w:r>
    </w:p>
    <w:p w14:paraId="40C002C9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– компьютерная и копировальная техника;</w:t>
      </w:r>
    </w:p>
    <w:p w14:paraId="2137BC74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 xml:space="preserve">– канцелярские принадлежности; </w:t>
      </w:r>
    </w:p>
    <w:p w14:paraId="7245630A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– материалы дел, в том числе архивные, и иные материалы деятельности судебных и правоохранительных органов;</w:t>
      </w:r>
    </w:p>
    <w:p w14:paraId="6AF5599C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– при проведении защиты практики: аудитории, оснащенные презентационной техникой (проектор, экран, ноутбук).</w:t>
      </w:r>
    </w:p>
    <w:p w14:paraId="617BB3ED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Для проведения учебной практики уровень ее материально-технической и организационной обеспеченности должен соответствовать объективному требованию достаточности для того, чтоб практикант в случае необходимости мог воспользоваться доступом к библиотечному фонду, Интернет-ресурсам, методической базе «Фемида», мог оперативно связаться с руководителем. Организации, в которых проводится учебная практика,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Рабочее место практиканта должно быть оснащено персональным компьютером.</w:t>
      </w:r>
    </w:p>
    <w:p w14:paraId="61B2677C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Кроме того, для материально-технического обеспечения прохождения учебной практики используются специальные помещения. 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14:paraId="1438D877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lastRenderedPageBreak/>
        <w:t>Специальные помещения оснащены мультимедийными средствами,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63D50D98" w14:textId="77777777" w:rsidR="002146B3" w:rsidRPr="00B76442" w:rsidRDefault="002146B3" w:rsidP="002146B3">
      <w:pPr>
        <w:spacing w:line="360" w:lineRule="auto"/>
        <w:ind w:firstLine="709"/>
        <w:jc w:val="both"/>
        <w:rPr>
          <w:sz w:val="28"/>
          <w:szCs w:val="28"/>
        </w:rPr>
      </w:pPr>
      <w:r w:rsidRPr="00B76442">
        <w:rPr>
          <w:sz w:val="28"/>
          <w:szCs w:val="28"/>
        </w:rPr>
        <w:t>Перечень специальных помещений ежегодно обновляется и отражается в справке о материально-техническом обеспечении основной образовательной программы.</w:t>
      </w:r>
    </w:p>
    <w:p w14:paraId="43F2DB72" w14:textId="3F3C0346" w:rsidR="00DE5D90" w:rsidRPr="003C7A0D" w:rsidRDefault="002146B3" w:rsidP="003C7A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  <w:sectPr w:rsidR="00DE5D90" w:rsidRPr="003C7A0D" w:rsidSect="00674F1A">
          <w:footerReference w:type="default" r:id="rId18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  <w:r w:rsidRPr="00B76442">
        <w:rPr>
          <w:sz w:val="28"/>
          <w:szCs w:val="28"/>
        </w:rPr>
        <w:t>Состав необходимого комплекта лицензионного программного обеспечения ежегодно обновляется, утверждается и отражается в справке о материально-техническом обеспечении основной образовательной программы.</w:t>
      </w:r>
      <w:r w:rsidRPr="00B76442">
        <w:rPr>
          <w:b/>
          <w:sz w:val="28"/>
          <w:szCs w:val="28"/>
        </w:rPr>
        <w:br w:type="page"/>
      </w:r>
    </w:p>
    <w:p w14:paraId="3CBEB24C" w14:textId="7ACAE869" w:rsidR="00B95801" w:rsidRPr="003C7A0D" w:rsidRDefault="00B95801" w:rsidP="003C7A0D">
      <w:pPr>
        <w:spacing w:line="360" w:lineRule="auto"/>
        <w:rPr>
          <w:b/>
          <w:bCs/>
          <w:sz w:val="28"/>
          <w:szCs w:val="28"/>
        </w:rPr>
      </w:pPr>
    </w:p>
    <w:p w14:paraId="059AACA3" w14:textId="77777777" w:rsidR="00B95801" w:rsidRPr="00BB0492" w:rsidRDefault="00B95801" w:rsidP="00BB0492">
      <w:pPr>
        <w:contextualSpacing/>
        <w:jc w:val="center"/>
        <w:rPr>
          <w:b/>
          <w:bCs/>
          <w:sz w:val="28"/>
          <w:szCs w:val="28"/>
        </w:rPr>
      </w:pPr>
      <w:r w:rsidRPr="00BB0492">
        <w:rPr>
          <w:b/>
          <w:bCs/>
          <w:sz w:val="28"/>
          <w:szCs w:val="28"/>
        </w:rPr>
        <w:t>Карта обеспеченности литературой</w:t>
      </w:r>
    </w:p>
    <w:p w14:paraId="19DD999F" w14:textId="77777777" w:rsidR="00B95801" w:rsidRPr="00BB0492" w:rsidRDefault="00B95801" w:rsidP="00BB0492">
      <w:pPr>
        <w:contextualSpacing/>
        <w:jc w:val="center"/>
        <w:rPr>
          <w:b/>
          <w:bCs/>
          <w:sz w:val="28"/>
          <w:szCs w:val="28"/>
        </w:rPr>
      </w:pPr>
    </w:p>
    <w:p w14:paraId="655B2946" w14:textId="08794CC9" w:rsidR="00B95801" w:rsidRPr="00BB0492" w:rsidRDefault="00B95801" w:rsidP="00BB0492">
      <w:pPr>
        <w:contextualSpacing/>
        <w:rPr>
          <w:b/>
          <w:sz w:val="28"/>
          <w:szCs w:val="28"/>
        </w:rPr>
      </w:pPr>
      <w:r w:rsidRPr="00BB0492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58752" behindDoc="0" locked="0" layoutInCell="0" allowOverlap="1" wp14:anchorId="7E9DE119" wp14:editId="09D1655C">
                <wp:simplePos x="0" y="0"/>
                <wp:positionH relativeFrom="column">
                  <wp:posOffset>2284094</wp:posOffset>
                </wp:positionH>
                <wp:positionV relativeFrom="paragraph">
                  <wp:posOffset>154939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870E10" id="Прямая соединительная линия 3" o:spid="_x0000_s1026" style="position:absolute;z-index:25165875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79.85pt,12.2pt" to="179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" o:allowincell="f">
                <o:lock v:ext="edit" shapetype="f"/>
              </v:line>
            </w:pict>
          </mc:Fallback>
        </mc:AlternateContent>
      </w:r>
      <w:r w:rsidRPr="00BB0492">
        <w:rPr>
          <w:b/>
          <w:sz w:val="28"/>
          <w:szCs w:val="28"/>
        </w:rPr>
        <w:t xml:space="preserve">Кафедра </w:t>
      </w:r>
      <w:r w:rsidR="00AF107B">
        <w:rPr>
          <w:b/>
          <w:sz w:val="28"/>
          <w:szCs w:val="28"/>
        </w:rPr>
        <w:t>общетеоретических правовых дисциплин</w:t>
      </w:r>
    </w:p>
    <w:p w14:paraId="754B4B54" w14:textId="77777777" w:rsidR="00B95801" w:rsidRPr="00BB0492" w:rsidRDefault="00B95801" w:rsidP="00BB0492">
      <w:pPr>
        <w:contextualSpacing/>
        <w:rPr>
          <w:b/>
          <w:sz w:val="28"/>
          <w:szCs w:val="28"/>
        </w:rPr>
      </w:pPr>
      <w:r w:rsidRPr="00BB0492">
        <w:rPr>
          <w:b/>
          <w:sz w:val="28"/>
          <w:szCs w:val="28"/>
        </w:rPr>
        <w:t xml:space="preserve">Направление подготовки (специальность) </w:t>
      </w:r>
      <w:r w:rsidRPr="00BB0492">
        <w:rPr>
          <w:b/>
          <w:bCs/>
          <w:sz w:val="28"/>
          <w:szCs w:val="28"/>
        </w:rPr>
        <w:t>40.03.01</w:t>
      </w:r>
    </w:p>
    <w:p w14:paraId="6495BABE" w14:textId="77777777" w:rsidR="00B95801" w:rsidRPr="00BB0492" w:rsidRDefault="00B95801" w:rsidP="00BB0492">
      <w:pPr>
        <w:contextualSpacing/>
        <w:rPr>
          <w:b/>
          <w:sz w:val="28"/>
          <w:szCs w:val="28"/>
        </w:rPr>
      </w:pPr>
      <w:r w:rsidRPr="00BB0492">
        <w:rPr>
          <w:b/>
          <w:sz w:val="28"/>
          <w:szCs w:val="28"/>
        </w:rPr>
        <w:t xml:space="preserve">Профиль (специализация): </w:t>
      </w:r>
      <w:r w:rsidRPr="00BB0492">
        <w:rPr>
          <w:b/>
          <w:bCs/>
          <w:sz w:val="28"/>
          <w:szCs w:val="28"/>
        </w:rPr>
        <w:t>Юриспруденция</w:t>
      </w:r>
    </w:p>
    <w:p w14:paraId="5F29F425" w14:textId="77777777" w:rsidR="00B95801" w:rsidRPr="00BB0492" w:rsidRDefault="00B95801" w:rsidP="00BB0492">
      <w:pPr>
        <w:contextualSpacing/>
        <w:rPr>
          <w:b/>
          <w:sz w:val="28"/>
          <w:szCs w:val="28"/>
        </w:rPr>
      </w:pPr>
      <w:r w:rsidRPr="00BB0492">
        <w:rPr>
          <w:b/>
          <w:sz w:val="28"/>
          <w:szCs w:val="28"/>
        </w:rPr>
        <w:t>Дисциплина: Производственная практика</w:t>
      </w:r>
    </w:p>
    <w:p w14:paraId="67882993" w14:textId="77777777" w:rsidR="00B95801" w:rsidRPr="00BB0492" w:rsidRDefault="00B95801" w:rsidP="00BB0492">
      <w:pPr>
        <w:contextualSpacing/>
        <w:rPr>
          <w:b/>
          <w:sz w:val="28"/>
          <w:szCs w:val="28"/>
        </w:rPr>
      </w:pPr>
      <w:r w:rsidRPr="00BB0492">
        <w:rPr>
          <w:b/>
          <w:sz w:val="28"/>
          <w:szCs w:val="28"/>
        </w:rPr>
        <w:t>Курс:4</w:t>
      </w:r>
    </w:p>
    <w:p w14:paraId="6DAFC916" w14:textId="77777777" w:rsidR="00B95801" w:rsidRPr="00BB0492" w:rsidRDefault="00B95801" w:rsidP="00BB0492">
      <w:pPr>
        <w:contextualSpacing/>
        <w:jc w:val="both"/>
        <w:rPr>
          <w:b/>
          <w:bCs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9"/>
        <w:gridCol w:w="4678"/>
        <w:gridCol w:w="567"/>
        <w:gridCol w:w="1984"/>
      </w:tblGrid>
      <w:tr w:rsidR="00B95801" w:rsidRPr="004C4DB2" w14:paraId="17EA7285" w14:textId="77777777" w:rsidTr="00AB28B7">
        <w:trPr>
          <w:cantSplit/>
          <w:trHeight w:val="525"/>
        </w:trPr>
        <w:tc>
          <w:tcPr>
            <w:tcW w:w="7869" w:type="dxa"/>
            <w:vMerge w:val="restart"/>
          </w:tcPr>
          <w:p w14:paraId="0BC24549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7229" w:type="dxa"/>
            <w:gridSpan w:val="3"/>
          </w:tcPr>
          <w:p w14:paraId="36E8B166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Вид издания</w:t>
            </w:r>
          </w:p>
        </w:tc>
      </w:tr>
      <w:tr w:rsidR="00B95801" w:rsidRPr="004C4DB2" w14:paraId="6E714B03" w14:textId="77777777" w:rsidTr="00AB28B7">
        <w:trPr>
          <w:cantSplit/>
          <w:trHeight w:val="413"/>
        </w:trPr>
        <w:tc>
          <w:tcPr>
            <w:tcW w:w="7869" w:type="dxa"/>
            <w:vMerge/>
          </w:tcPr>
          <w:p w14:paraId="18381157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14:paraId="39FDF2D9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ЭБС</w:t>
            </w:r>
          </w:p>
          <w:p w14:paraId="5E5A4A2B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(указать ссылку)</w:t>
            </w:r>
          </w:p>
        </w:tc>
        <w:tc>
          <w:tcPr>
            <w:tcW w:w="2551" w:type="dxa"/>
            <w:gridSpan w:val="2"/>
          </w:tcPr>
          <w:p w14:paraId="48DC3D92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 xml:space="preserve">Кол-во  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>печатных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изд.</w:t>
            </w:r>
          </w:p>
          <w:p w14:paraId="4432DDBC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в библиотеке вуза</w:t>
            </w:r>
          </w:p>
        </w:tc>
      </w:tr>
      <w:tr w:rsidR="00B95801" w:rsidRPr="004C4DB2" w14:paraId="214523DF" w14:textId="77777777" w:rsidTr="00AB28B7">
        <w:trPr>
          <w:cantSplit/>
          <w:trHeight w:val="70"/>
        </w:trPr>
        <w:tc>
          <w:tcPr>
            <w:tcW w:w="7869" w:type="dxa"/>
          </w:tcPr>
          <w:p w14:paraId="0B57AA81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678" w:type="dxa"/>
          </w:tcPr>
          <w:p w14:paraId="3D34C671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551" w:type="dxa"/>
            <w:gridSpan w:val="2"/>
          </w:tcPr>
          <w:p w14:paraId="2CADC401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95801" w:rsidRPr="004C4DB2" w14:paraId="352F947D" w14:textId="77777777" w:rsidTr="00AB28B7">
        <w:trPr>
          <w:cantSplit/>
          <w:trHeight w:val="70"/>
        </w:trPr>
        <w:tc>
          <w:tcPr>
            <w:tcW w:w="15098" w:type="dxa"/>
            <w:gridSpan w:val="4"/>
          </w:tcPr>
          <w:p w14:paraId="747DDCC1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Основная литература</w:t>
            </w:r>
          </w:p>
          <w:p w14:paraId="1B8AC18A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426FD" w:rsidRPr="004C4DB2" w14:paraId="321075A9" w14:textId="77777777" w:rsidTr="00AB28B7">
        <w:trPr>
          <w:cantSplit/>
          <w:trHeight w:val="434"/>
        </w:trPr>
        <w:tc>
          <w:tcPr>
            <w:tcW w:w="7869" w:type="dxa"/>
            <w:vAlign w:val="bottom"/>
          </w:tcPr>
          <w:p w14:paraId="7FA2CE61" w14:textId="2E9C2A68" w:rsidR="004426FD" w:rsidRPr="004C4DB2" w:rsidRDefault="004426FD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Кобликов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, П. А. Юридическая этика: Учебник /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Кобликов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 А. С. - Москва: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Юр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>орма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, НИЦ ИНФРА-М, 2021. - 176 с. - ISBN 978-5-91768-261-7. - Текст: электронный. - URL: https://znanium.com/catalog/product/1567550 (дата обращения: 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11</w:t>
            </w:r>
            <w:r w:rsidRPr="004C4DB2">
              <w:rPr>
                <w:sz w:val="28"/>
                <w:szCs w:val="28"/>
                <w:shd w:val="clear" w:color="auto" w:fill="FFFFFF"/>
              </w:rPr>
              <w:t>.0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5</w:t>
            </w:r>
            <w:r w:rsidRPr="004C4DB2">
              <w:rPr>
                <w:sz w:val="28"/>
                <w:szCs w:val="28"/>
                <w:shd w:val="clear" w:color="auto" w:fill="FFFFFF"/>
              </w:rPr>
              <w:t>.202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2</w:t>
            </w:r>
            <w:r w:rsidRPr="004C4DB2">
              <w:rPr>
                <w:sz w:val="28"/>
                <w:szCs w:val="28"/>
                <w:shd w:val="clear" w:color="auto" w:fill="FFFFFF"/>
              </w:rPr>
              <w:t xml:space="preserve">). </w:t>
            </w:r>
          </w:p>
        </w:tc>
        <w:tc>
          <w:tcPr>
            <w:tcW w:w="4678" w:type="dxa"/>
          </w:tcPr>
          <w:p w14:paraId="23D46789" w14:textId="036D7BFF" w:rsidR="004426FD" w:rsidRPr="004C4DB2" w:rsidRDefault="00374639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19" w:history="1">
              <w:r w:rsidR="004426FD" w:rsidRPr="004C4DB2">
                <w:rPr>
                  <w:sz w:val="28"/>
                  <w:szCs w:val="28"/>
                  <w:shd w:val="clear" w:color="auto" w:fill="FFFFFF"/>
                </w:rPr>
                <w:t>https://znanium.com/catalog/document?id=377636</w:t>
              </w:r>
            </w:hyperlink>
            <w:r w:rsidR="004426FD" w:rsidRPr="004C4DB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2694B5D5" w14:textId="77777777" w:rsidR="004426FD" w:rsidRPr="004C4DB2" w:rsidRDefault="004426FD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50B61952" w14:textId="77777777" w:rsidTr="00AB28B7">
        <w:trPr>
          <w:cantSplit/>
          <w:trHeight w:val="434"/>
        </w:trPr>
        <w:tc>
          <w:tcPr>
            <w:tcW w:w="7869" w:type="dxa"/>
          </w:tcPr>
          <w:p w14:paraId="7D605294" w14:textId="3BEEE2EC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 xml:space="preserve">Профессиональные навыки юриста. Практикум : учебное пособие для академического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 / Е. Н.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Доброхотова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 [и др.] ; под общ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ед. Е. Н.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Доброхотовой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>. — М.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Издательство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, 2018. — 182 с. — (Серия : Бакалавр. 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>Академический курс).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— ISBN 978-5-534-03332-8.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 xml:space="preserve"> (дата обращения: 11.05.2022).</w:t>
            </w:r>
          </w:p>
          <w:p w14:paraId="7903F7BF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14:paraId="284455DF" w14:textId="77777777" w:rsidR="00B95801" w:rsidRPr="004C4DB2" w:rsidRDefault="00374639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0" w:anchor="page/1" w:history="1">
              <w:r w:rsidR="00B95801" w:rsidRPr="004C4DB2">
                <w:rPr>
                  <w:sz w:val="28"/>
                  <w:szCs w:val="28"/>
                  <w:shd w:val="clear" w:color="auto" w:fill="FFFFFF"/>
                </w:rPr>
                <w:t>https://biblio-online.ru/viewer/5DF4A039-8B38-49FC-A2BC-DFCBE416726F/professionalnye-navyki-yurista-praktikum#page/1</w:t>
              </w:r>
            </w:hyperlink>
          </w:p>
        </w:tc>
        <w:tc>
          <w:tcPr>
            <w:tcW w:w="2551" w:type="dxa"/>
            <w:gridSpan w:val="2"/>
          </w:tcPr>
          <w:p w14:paraId="609F0CAC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6FA23FB0" w14:textId="77777777" w:rsidTr="00AB28B7">
        <w:trPr>
          <w:cantSplit/>
          <w:trHeight w:val="262"/>
        </w:trPr>
        <w:tc>
          <w:tcPr>
            <w:tcW w:w="15098" w:type="dxa"/>
            <w:gridSpan w:val="4"/>
          </w:tcPr>
          <w:p w14:paraId="74F63BC6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lastRenderedPageBreak/>
              <w:t>Дополнительная литература</w:t>
            </w:r>
          </w:p>
          <w:p w14:paraId="256004BB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78249BEC" w14:textId="77777777" w:rsidTr="00AB28B7">
        <w:trPr>
          <w:cantSplit/>
          <w:trHeight w:val="434"/>
        </w:trPr>
        <w:tc>
          <w:tcPr>
            <w:tcW w:w="7869" w:type="dxa"/>
          </w:tcPr>
          <w:p w14:paraId="3E724743" w14:textId="17C2FE22" w:rsidR="00B95801" w:rsidRPr="00477475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77475">
              <w:rPr>
                <w:sz w:val="28"/>
                <w:szCs w:val="28"/>
                <w:shd w:val="clear" w:color="auto" w:fill="FFFFFF"/>
              </w:rPr>
              <w:t>Профессиональные навыки юриста</w:t>
            </w:r>
            <w:proofErr w:type="gramStart"/>
            <w:r w:rsidRPr="00477475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77475">
              <w:rPr>
                <w:sz w:val="28"/>
                <w:szCs w:val="28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477475">
              <w:rPr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Pr="00477475">
              <w:rPr>
                <w:sz w:val="28"/>
                <w:szCs w:val="28"/>
                <w:shd w:val="clear" w:color="auto" w:fill="FFFFFF"/>
              </w:rPr>
              <w:t xml:space="preserve"> / Т. Ю. Маркова [и др.] ; отв. ред. Т. Ю. Маркова, М. В. Самсонова. — М.</w:t>
            </w:r>
            <w:proofErr w:type="gramStart"/>
            <w:r w:rsidRPr="00477475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77475">
              <w:rPr>
                <w:sz w:val="28"/>
                <w:szCs w:val="28"/>
                <w:shd w:val="clear" w:color="auto" w:fill="FFFFFF"/>
              </w:rPr>
              <w:t xml:space="preserve"> Издательство </w:t>
            </w:r>
            <w:proofErr w:type="spellStart"/>
            <w:r w:rsidRPr="00477475">
              <w:rPr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477475">
              <w:rPr>
                <w:sz w:val="28"/>
                <w:szCs w:val="28"/>
                <w:shd w:val="clear" w:color="auto" w:fill="FFFFFF"/>
              </w:rPr>
              <w:t xml:space="preserve">, 2018. — 317 с. — (Серия : Бакалавр. </w:t>
            </w:r>
            <w:proofErr w:type="gramStart"/>
            <w:r w:rsidRPr="00477475">
              <w:rPr>
                <w:sz w:val="28"/>
                <w:szCs w:val="28"/>
                <w:shd w:val="clear" w:color="auto" w:fill="FFFFFF"/>
              </w:rPr>
              <w:t>Академический курс).</w:t>
            </w:r>
            <w:proofErr w:type="gramEnd"/>
            <w:r w:rsidRPr="00477475">
              <w:rPr>
                <w:sz w:val="28"/>
                <w:szCs w:val="28"/>
                <w:shd w:val="clear" w:color="auto" w:fill="FFFFFF"/>
              </w:rPr>
              <w:t xml:space="preserve"> — ISBN 978-5-534-01379-5.</w:t>
            </w:r>
            <w:r w:rsidR="004C4DB2" w:rsidRPr="004C4DB2">
              <w:rPr>
                <w:sz w:val="28"/>
                <w:szCs w:val="28"/>
                <w:shd w:val="clear" w:color="auto" w:fill="FFFFFF"/>
              </w:rPr>
              <w:t xml:space="preserve"> (дата обращения: 11.05.2022).</w:t>
            </w:r>
          </w:p>
          <w:p w14:paraId="361F57DE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14:paraId="6B7ABA3C" w14:textId="77777777" w:rsidR="00B95801" w:rsidRPr="004C4DB2" w:rsidRDefault="00374639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1" w:anchor="page/1" w:history="1">
              <w:r w:rsidR="00B95801" w:rsidRPr="004C4DB2">
                <w:rPr>
                  <w:sz w:val="28"/>
                  <w:szCs w:val="28"/>
                  <w:shd w:val="clear" w:color="auto" w:fill="FFFFFF"/>
                </w:rPr>
                <w:t>https://biblio-online.ru/viewer/D59273FD-C60D-46F1-B791-2C10D0B5FB76/professionalnye-navyki-yurista#page/1</w:t>
              </w:r>
            </w:hyperlink>
          </w:p>
        </w:tc>
        <w:tc>
          <w:tcPr>
            <w:tcW w:w="2551" w:type="dxa"/>
            <w:gridSpan w:val="2"/>
          </w:tcPr>
          <w:p w14:paraId="5E4780CA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33128CC1" w14:textId="77777777" w:rsidTr="00AB28B7">
        <w:trPr>
          <w:cantSplit/>
          <w:trHeight w:val="434"/>
        </w:trPr>
        <w:tc>
          <w:tcPr>
            <w:tcW w:w="7869" w:type="dxa"/>
          </w:tcPr>
          <w:p w14:paraId="2F7EA512" w14:textId="37E97BDF" w:rsidR="00B95801" w:rsidRPr="00477475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Чашин А. Н.</w:t>
            </w:r>
            <w:r w:rsidRPr="00477475">
              <w:rPr>
                <w:sz w:val="28"/>
                <w:szCs w:val="28"/>
                <w:shd w:val="clear" w:color="auto" w:fill="FFFFFF"/>
              </w:rPr>
              <w:t> Введение в специальность: юрист</w:t>
            </w:r>
            <w:proofErr w:type="gramStart"/>
            <w:r w:rsidRPr="00477475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77475">
              <w:rPr>
                <w:sz w:val="28"/>
                <w:szCs w:val="28"/>
                <w:shd w:val="clear" w:color="auto" w:fill="FFFFFF"/>
              </w:rPr>
              <w:t xml:space="preserve"> учебное пособие для </w:t>
            </w:r>
            <w:proofErr w:type="spellStart"/>
            <w:r w:rsidRPr="00477475">
              <w:rPr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Pr="00477475">
              <w:rPr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477475">
              <w:rPr>
                <w:sz w:val="28"/>
                <w:szCs w:val="28"/>
                <w:shd w:val="clear" w:color="auto" w:fill="FFFFFF"/>
              </w:rPr>
              <w:t>специалитета</w:t>
            </w:r>
            <w:proofErr w:type="spellEnd"/>
            <w:r w:rsidRPr="00477475">
              <w:rPr>
                <w:sz w:val="28"/>
                <w:szCs w:val="28"/>
                <w:shd w:val="clear" w:color="auto" w:fill="FFFFFF"/>
              </w:rPr>
              <w:t xml:space="preserve"> / А. Н. Чашин. — М.</w:t>
            </w:r>
            <w:proofErr w:type="gramStart"/>
            <w:r w:rsidRPr="00477475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77475">
              <w:rPr>
                <w:sz w:val="28"/>
                <w:szCs w:val="28"/>
                <w:shd w:val="clear" w:color="auto" w:fill="FFFFFF"/>
              </w:rPr>
              <w:t xml:space="preserve"> Издательство </w:t>
            </w:r>
            <w:proofErr w:type="spellStart"/>
            <w:r w:rsidRPr="00477475">
              <w:rPr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477475">
              <w:rPr>
                <w:sz w:val="28"/>
                <w:szCs w:val="28"/>
                <w:shd w:val="clear" w:color="auto" w:fill="FFFFFF"/>
              </w:rPr>
              <w:t xml:space="preserve">, 2018. — 113 с. — (Серия : </w:t>
            </w:r>
            <w:proofErr w:type="gramStart"/>
            <w:r w:rsidRPr="00477475">
              <w:rPr>
                <w:sz w:val="28"/>
                <w:szCs w:val="28"/>
                <w:shd w:val="clear" w:color="auto" w:fill="FFFFFF"/>
              </w:rPr>
              <w:t>Бакалавр и специалист).</w:t>
            </w:r>
            <w:proofErr w:type="gramEnd"/>
            <w:r w:rsidRPr="00477475">
              <w:rPr>
                <w:sz w:val="28"/>
                <w:szCs w:val="28"/>
                <w:shd w:val="clear" w:color="auto" w:fill="FFFFFF"/>
              </w:rPr>
              <w:t xml:space="preserve"> — ISBN 978-5-534-06653-1.</w:t>
            </w:r>
            <w:r w:rsidR="004C4DB2" w:rsidRPr="004C4DB2">
              <w:rPr>
                <w:sz w:val="28"/>
                <w:szCs w:val="28"/>
                <w:shd w:val="clear" w:color="auto" w:fill="FFFFFF"/>
              </w:rPr>
              <w:t xml:space="preserve"> (дата обращения: 11.05.2022).</w:t>
            </w:r>
          </w:p>
          <w:p w14:paraId="222BD689" w14:textId="77777777" w:rsidR="00B95801" w:rsidRPr="00477475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14:paraId="06D20AC8" w14:textId="77777777" w:rsidR="00B95801" w:rsidRPr="004C4DB2" w:rsidRDefault="00374639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2" w:anchor="page/1" w:history="1">
              <w:r w:rsidR="00B95801" w:rsidRPr="004C4DB2">
                <w:rPr>
                  <w:sz w:val="28"/>
                  <w:szCs w:val="28"/>
                  <w:shd w:val="clear" w:color="auto" w:fill="FFFFFF"/>
                </w:rPr>
                <w:t>https://biblio-online.ru/viewer/B3CA2257-F3EA-4B57-AA82-AC006F121824/vvedenie-v-specialnost-yurist#page/1</w:t>
              </w:r>
            </w:hyperlink>
          </w:p>
        </w:tc>
        <w:tc>
          <w:tcPr>
            <w:tcW w:w="2551" w:type="dxa"/>
            <w:gridSpan w:val="2"/>
          </w:tcPr>
          <w:p w14:paraId="42F4594C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7615206F" w14:textId="77777777" w:rsidTr="00AB28B7">
        <w:trPr>
          <w:cantSplit/>
          <w:trHeight w:val="262"/>
        </w:trPr>
        <w:tc>
          <w:tcPr>
            <w:tcW w:w="15098" w:type="dxa"/>
            <w:gridSpan w:val="4"/>
          </w:tcPr>
          <w:p w14:paraId="69AEA147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Дополнительная литература для углубленного изучения дисциплины</w:t>
            </w:r>
          </w:p>
          <w:p w14:paraId="6B6E0079" w14:textId="77777777" w:rsidR="00B95801" w:rsidRPr="004C4DB2" w:rsidRDefault="00B95801" w:rsidP="004C4DB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2B714338" w14:textId="77777777" w:rsidTr="00AB28B7">
        <w:trPr>
          <w:cantSplit/>
          <w:trHeight w:val="262"/>
        </w:trPr>
        <w:tc>
          <w:tcPr>
            <w:tcW w:w="7869" w:type="dxa"/>
          </w:tcPr>
          <w:p w14:paraId="238A338B" w14:textId="4E8568BA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Захарина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 М. М. Юридическое письмо в практике судебного адвоката / М. М.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Захарина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>. — М.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Издательство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, 2018. — 284 с. — (Серия : 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>Консультации юриста).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— ISBN 978-5-534-03436-3.</w:t>
            </w:r>
            <w:r w:rsidR="004C4DB2" w:rsidRPr="004C4DB2">
              <w:rPr>
                <w:sz w:val="28"/>
                <w:szCs w:val="28"/>
                <w:shd w:val="clear" w:color="auto" w:fill="FFFFFF"/>
              </w:rPr>
              <w:t xml:space="preserve"> (дата обращения: 11.05.2022).</w:t>
            </w:r>
          </w:p>
          <w:p w14:paraId="56FCFE64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  <w:gridSpan w:val="2"/>
          </w:tcPr>
          <w:p w14:paraId="42B821F0" w14:textId="77777777" w:rsidR="00B95801" w:rsidRPr="004C4DB2" w:rsidRDefault="00374639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3" w:anchor="page/1" w:history="1">
              <w:r w:rsidR="00B95801" w:rsidRPr="004C4DB2">
                <w:rPr>
                  <w:sz w:val="28"/>
                  <w:szCs w:val="28"/>
                  <w:shd w:val="clear" w:color="auto" w:fill="FFFFFF"/>
                </w:rPr>
                <w:t>https://biblio-online.ru/viewer/5C1CE988-099C-4886-B279-7A83653982D0/yuridicheskoe-pismo-v-praktike-sudebnogo-advokata#page/1</w:t>
              </w:r>
            </w:hyperlink>
          </w:p>
        </w:tc>
        <w:tc>
          <w:tcPr>
            <w:tcW w:w="1984" w:type="dxa"/>
          </w:tcPr>
          <w:p w14:paraId="2CFAC556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44F31E47" w14:textId="77777777" w:rsidTr="00AB28B7">
        <w:trPr>
          <w:cantSplit/>
          <w:trHeight w:val="262"/>
        </w:trPr>
        <w:tc>
          <w:tcPr>
            <w:tcW w:w="7869" w:type="dxa"/>
          </w:tcPr>
          <w:p w14:paraId="2D79BC9C" w14:textId="55CDBFA4" w:rsidR="00B95801" w:rsidRPr="00477475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Михалкин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 Н. В.</w:t>
            </w:r>
            <w:r w:rsidRPr="00477475">
              <w:rPr>
                <w:sz w:val="28"/>
                <w:szCs w:val="28"/>
                <w:shd w:val="clear" w:color="auto" w:fill="FFFFFF"/>
              </w:rPr>
              <w:t> Логика и аргументация для юристов</w:t>
            </w:r>
            <w:proofErr w:type="gramStart"/>
            <w:r w:rsidRPr="00477475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77475">
              <w:rPr>
                <w:sz w:val="28"/>
                <w:szCs w:val="28"/>
                <w:shd w:val="clear" w:color="auto" w:fill="FFFFFF"/>
              </w:rPr>
              <w:t xml:space="preserve"> учебник и практикум для прикладного </w:t>
            </w:r>
            <w:proofErr w:type="spellStart"/>
            <w:r w:rsidRPr="00477475">
              <w:rPr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Pr="00477475">
              <w:rPr>
                <w:sz w:val="28"/>
                <w:szCs w:val="28"/>
                <w:shd w:val="clear" w:color="auto" w:fill="FFFFFF"/>
              </w:rPr>
              <w:t xml:space="preserve"> / Н. В. </w:t>
            </w:r>
            <w:proofErr w:type="spellStart"/>
            <w:r w:rsidRPr="00477475">
              <w:rPr>
                <w:sz w:val="28"/>
                <w:szCs w:val="28"/>
                <w:shd w:val="clear" w:color="auto" w:fill="FFFFFF"/>
              </w:rPr>
              <w:t>Михалкин</w:t>
            </w:r>
            <w:proofErr w:type="spellEnd"/>
            <w:r w:rsidRPr="00477475">
              <w:rPr>
                <w:sz w:val="28"/>
                <w:szCs w:val="28"/>
                <w:shd w:val="clear" w:color="auto" w:fill="FFFFFF"/>
              </w:rPr>
              <w:t xml:space="preserve">. — 4-е изд., пер. и доп. — М. : Издательство </w:t>
            </w:r>
            <w:proofErr w:type="spellStart"/>
            <w:r w:rsidRPr="00477475">
              <w:rPr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477475">
              <w:rPr>
                <w:sz w:val="28"/>
                <w:szCs w:val="28"/>
                <w:shd w:val="clear" w:color="auto" w:fill="FFFFFF"/>
              </w:rPr>
              <w:t xml:space="preserve">, 2018. — 365 с. — (Серия : Бакалавр. </w:t>
            </w:r>
            <w:proofErr w:type="gramStart"/>
            <w:r w:rsidRPr="00477475">
              <w:rPr>
                <w:sz w:val="28"/>
                <w:szCs w:val="28"/>
                <w:shd w:val="clear" w:color="auto" w:fill="FFFFFF"/>
              </w:rPr>
              <w:t>Прикладной курс).</w:t>
            </w:r>
            <w:proofErr w:type="gramEnd"/>
            <w:r w:rsidRPr="00477475">
              <w:rPr>
                <w:sz w:val="28"/>
                <w:szCs w:val="28"/>
                <w:shd w:val="clear" w:color="auto" w:fill="FFFFFF"/>
              </w:rPr>
              <w:t xml:space="preserve"> — ISBN 978-5-534-00655-1.</w:t>
            </w:r>
            <w:r w:rsidR="004C4DB2" w:rsidRPr="004C4DB2">
              <w:rPr>
                <w:sz w:val="28"/>
                <w:szCs w:val="28"/>
                <w:shd w:val="clear" w:color="auto" w:fill="FFFFFF"/>
              </w:rPr>
              <w:t xml:space="preserve"> (дата обращения: 11.05.2022).</w:t>
            </w:r>
          </w:p>
          <w:p w14:paraId="32458457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  <w:gridSpan w:val="2"/>
          </w:tcPr>
          <w:p w14:paraId="2FF2C503" w14:textId="77777777" w:rsidR="00B95801" w:rsidRPr="004C4DB2" w:rsidRDefault="00374639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4" w:anchor="page/1" w:history="1">
              <w:r w:rsidR="00B95801" w:rsidRPr="004C4DB2">
                <w:rPr>
                  <w:sz w:val="28"/>
                  <w:szCs w:val="28"/>
                  <w:shd w:val="clear" w:color="auto" w:fill="FFFFFF"/>
                </w:rPr>
                <w:t>https://biblio-online.ru/viewer/BCEB65BF-B270-44CF-9B7B-1A45EFC97ECA/logika-i-argumentaciya-dlya-yuristov#page/1</w:t>
              </w:r>
            </w:hyperlink>
          </w:p>
        </w:tc>
        <w:tc>
          <w:tcPr>
            <w:tcW w:w="1984" w:type="dxa"/>
          </w:tcPr>
          <w:p w14:paraId="0F7CE1E7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95801" w:rsidRPr="004C4DB2" w14:paraId="46E9A0DB" w14:textId="77777777" w:rsidTr="00AB28B7">
        <w:trPr>
          <w:cantSplit/>
          <w:trHeight w:val="1903"/>
        </w:trPr>
        <w:tc>
          <w:tcPr>
            <w:tcW w:w="7869" w:type="dxa"/>
          </w:tcPr>
          <w:p w14:paraId="72F61BFE" w14:textId="79F380DC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lastRenderedPageBreak/>
              <w:t>Максимова Т. Ю. Профессиональные навыки юриста. Практикум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 / Т. Ю. Максимова, Т. Ю. Маркова, Л. П. Михайлова. — М.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Издательство 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, 2018. — 193 с. — (Серия : Бакалавр. 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>Академический курс).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— ISBN 978-5-534-03328-1.</w:t>
            </w:r>
            <w:r w:rsidR="004C4DB2" w:rsidRPr="004C4DB2">
              <w:rPr>
                <w:sz w:val="28"/>
                <w:szCs w:val="28"/>
                <w:shd w:val="clear" w:color="auto" w:fill="FFFFFF"/>
              </w:rPr>
              <w:t xml:space="preserve"> (дата обращения: 11.05.2022).</w:t>
            </w:r>
          </w:p>
          <w:p w14:paraId="669CD68F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  <w:gridSpan w:val="2"/>
          </w:tcPr>
          <w:p w14:paraId="29E00C62" w14:textId="77777777" w:rsidR="00B95801" w:rsidRPr="004C4DB2" w:rsidRDefault="00374639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5" w:anchor="page/1" w:history="1">
              <w:r w:rsidR="00B95801" w:rsidRPr="004C4DB2">
                <w:rPr>
                  <w:sz w:val="28"/>
                  <w:szCs w:val="28"/>
                  <w:shd w:val="clear" w:color="auto" w:fill="FFFFFF"/>
                </w:rPr>
                <w:t>https://biblio-online.ru/viewer/550DAA77-EC7F-4B7F-9EAA-1108510F999B/professionalnye-navyki-yurista-praktikum#page/1</w:t>
              </w:r>
            </w:hyperlink>
          </w:p>
        </w:tc>
        <w:tc>
          <w:tcPr>
            <w:tcW w:w="1984" w:type="dxa"/>
          </w:tcPr>
          <w:p w14:paraId="1347DCAD" w14:textId="77777777" w:rsidR="00B95801" w:rsidRPr="004C4DB2" w:rsidRDefault="00B95801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426FD" w:rsidRPr="004C4DB2" w14:paraId="16FB0D8A" w14:textId="77777777" w:rsidTr="00AB28B7">
        <w:trPr>
          <w:cantSplit/>
          <w:trHeight w:val="1903"/>
        </w:trPr>
        <w:tc>
          <w:tcPr>
            <w:tcW w:w="7869" w:type="dxa"/>
          </w:tcPr>
          <w:p w14:paraId="29EAF3B7" w14:textId="2C4B35B4" w:rsidR="004426FD" w:rsidRPr="004C4DB2" w:rsidRDefault="004426FD" w:rsidP="002755BC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4C4DB2">
              <w:rPr>
                <w:sz w:val="28"/>
                <w:szCs w:val="28"/>
                <w:shd w:val="clear" w:color="auto" w:fill="FFFFFF"/>
              </w:rPr>
              <w:t>Организация судебной деятельности: учебник для бакалавров / под ред. В.В. Ершова; Рос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C4DB2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4C4DB2">
              <w:rPr>
                <w:sz w:val="28"/>
                <w:szCs w:val="28"/>
                <w:shd w:val="clear" w:color="auto" w:fill="FFFFFF"/>
              </w:rPr>
              <w:t>ос. ун-т правосудия. - Москва: РГУП, 2016. - 389 с. - (</w:t>
            </w:r>
            <w:proofErr w:type="spellStart"/>
            <w:r w:rsidRPr="004C4DB2">
              <w:rPr>
                <w:sz w:val="28"/>
                <w:szCs w:val="28"/>
                <w:shd w:val="clear" w:color="auto" w:fill="FFFFFF"/>
              </w:rPr>
              <w:t>Бакалавриат</w:t>
            </w:r>
            <w:proofErr w:type="spellEnd"/>
            <w:r w:rsidRPr="004C4DB2">
              <w:rPr>
                <w:sz w:val="28"/>
                <w:szCs w:val="28"/>
                <w:shd w:val="clear" w:color="auto" w:fill="FFFFFF"/>
              </w:rPr>
              <w:t xml:space="preserve">). - PDF. - ISBN 978-5-93916-533-4 </w:t>
            </w:r>
            <w:r w:rsidR="002755BC" w:rsidRPr="004C4DB2">
              <w:rPr>
                <w:sz w:val="28"/>
                <w:szCs w:val="28"/>
                <w:shd w:val="clear" w:color="auto" w:fill="FFFFFF"/>
              </w:rPr>
              <w:t>(дата обращения: 11.05.2022).</w:t>
            </w:r>
          </w:p>
        </w:tc>
        <w:tc>
          <w:tcPr>
            <w:tcW w:w="5245" w:type="dxa"/>
            <w:gridSpan w:val="2"/>
          </w:tcPr>
          <w:p w14:paraId="35946A2E" w14:textId="54C1EE98" w:rsidR="004426FD" w:rsidRPr="004C4DB2" w:rsidRDefault="00374639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hyperlink r:id="rId26" w:history="1">
              <w:r w:rsidR="004426FD" w:rsidRPr="004C4DB2">
                <w:rPr>
                  <w:sz w:val="28"/>
                  <w:szCs w:val="28"/>
                  <w:shd w:val="clear" w:color="auto" w:fill="FFFFFF"/>
                </w:rPr>
                <w:t>http://op.raj.ru/index.php/srednee-professionalnoe-obrazovanie-2/450-organizatsiya-sudebnoj-deyatelnosti</w:t>
              </w:r>
            </w:hyperlink>
            <w:r w:rsidR="004426FD" w:rsidRPr="004C4DB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14:paraId="19BA311E" w14:textId="77777777" w:rsidR="004426FD" w:rsidRPr="004C4DB2" w:rsidRDefault="004426FD" w:rsidP="00BB0492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3D54045A" w14:textId="77777777" w:rsidR="00477475" w:rsidRPr="004C4DB2" w:rsidRDefault="00477475" w:rsidP="00BB0492">
      <w:pPr>
        <w:contextualSpacing/>
        <w:rPr>
          <w:sz w:val="28"/>
          <w:szCs w:val="28"/>
          <w:shd w:val="clear" w:color="auto" w:fill="FFFFFF"/>
        </w:rPr>
      </w:pPr>
    </w:p>
    <w:p w14:paraId="443B825C" w14:textId="374A6D68" w:rsidR="00674F1A" w:rsidRPr="00BB0492" w:rsidRDefault="00B05F4A" w:rsidP="00BB0492">
      <w:pPr>
        <w:contextualSpacing/>
        <w:rPr>
          <w:sz w:val="28"/>
          <w:szCs w:val="28"/>
        </w:rPr>
      </w:pPr>
      <w:r w:rsidRPr="00BB0492">
        <w:rPr>
          <w:sz w:val="28"/>
          <w:szCs w:val="28"/>
        </w:rPr>
        <w:t>Зав. библиотекой</w:t>
      </w:r>
      <w:proofErr w:type="gramStart"/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260A05" w:rsidRPr="00BB0492">
        <w:rPr>
          <w:sz w:val="28"/>
          <w:szCs w:val="28"/>
        </w:rPr>
        <w:tab/>
      </w:r>
      <w:r w:rsidR="00674F1A" w:rsidRPr="00BB0492">
        <w:rPr>
          <w:sz w:val="28"/>
          <w:szCs w:val="28"/>
        </w:rPr>
        <w:t>З</w:t>
      </w:r>
      <w:proofErr w:type="gramEnd"/>
      <w:r w:rsidR="00674F1A" w:rsidRPr="00BB0492">
        <w:rPr>
          <w:sz w:val="28"/>
          <w:szCs w:val="28"/>
        </w:rPr>
        <w:t>ав. кафедрой</w:t>
      </w:r>
      <w:r w:rsidRPr="00BB0492">
        <w:rPr>
          <w:sz w:val="28"/>
          <w:szCs w:val="28"/>
        </w:rPr>
        <w:t xml:space="preserve"> </w:t>
      </w:r>
    </w:p>
    <w:p w14:paraId="3A04CDAD" w14:textId="77777777" w:rsidR="00674F1A" w:rsidRPr="00BB0492" w:rsidRDefault="00674F1A" w:rsidP="00BB0492">
      <w:pPr>
        <w:contextualSpacing/>
        <w:rPr>
          <w:sz w:val="28"/>
          <w:szCs w:val="28"/>
        </w:rPr>
      </w:pPr>
    </w:p>
    <w:bookmarkEnd w:id="19"/>
    <w:p w14:paraId="1959BBBC" w14:textId="77777777" w:rsidR="00674F1A" w:rsidRPr="00BB0492" w:rsidRDefault="00674F1A" w:rsidP="00BB0492">
      <w:pPr>
        <w:widowControl w:val="0"/>
        <w:ind w:firstLine="400"/>
        <w:contextualSpacing/>
        <w:jc w:val="center"/>
        <w:rPr>
          <w:b/>
          <w:bCs/>
          <w:sz w:val="28"/>
          <w:szCs w:val="28"/>
        </w:rPr>
      </w:pPr>
    </w:p>
    <w:p w14:paraId="2283EAA6" w14:textId="77777777" w:rsidR="00674F1A" w:rsidRPr="00B76442" w:rsidRDefault="00674F1A" w:rsidP="004D2F40">
      <w:pPr>
        <w:spacing w:after="200" w:line="360" w:lineRule="auto"/>
        <w:rPr>
          <w:sz w:val="28"/>
          <w:szCs w:val="28"/>
        </w:rPr>
        <w:sectPr w:rsidR="00674F1A" w:rsidRPr="00B76442" w:rsidSect="00674F1A">
          <w:pgSz w:w="16834" w:h="11909" w:orient="landscape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14:paraId="39FA1587" w14:textId="77777777" w:rsidR="00E822AA" w:rsidRPr="00B76442" w:rsidRDefault="00E822AA" w:rsidP="004D2F40">
      <w:pPr>
        <w:autoSpaceDN w:val="0"/>
        <w:spacing w:before="100" w:beforeAutospacing="1" w:after="100" w:afterAutospacing="1" w:line="360" w:lineRule="auto"/>
        <w:jc w:val="right"/>
        <w:rPr>
          <w:rFonts w:eastAsia="Calibri"/>
          <w:sz w:val="28"/>
          <w:szCs w:val="28"/>
        </w:rPr>
      </w:pPr>
    </w:p>
    <w:p w14:paraId="2BA1E489" w14:textId="77777777" w:rsidR="00D7685D" w:rsidRPr="00B76442" w:rsidRDefault="00D7685D" w:rsidP="004D2F40">
      <w:pPr>
        <w:autoSpaceDN w:val="0"/>
        <w:spacing w:before="100" w:beforeAutospacing="1" w:after="100" w:afterAutospacing="1" w:line="360" w:lineRule="auto"/>
        <w:jc w:val="right"/>
        <w:rPr>
          <w:bCs/>
          <w:sz w:val="28"/>
          <w:szCs w:val="28"/>
        </w:rPr>
      </w:pPr>
      <w:r w:rsidRPr="00B76442">
        <w:rPr>
          <w:bCs/>
          <w:sz w:val="28"/>
          <w:szCs w:val="28"/>
        </w:rPr>
        <w:t xml:space="preserve">Бланк индивидуального задания </w:t>
      </w:r>
    </w:p>
    <w:p w14:paraId="1FF77933" w14:textId="77777777" w:rsidR="006B0489" w:rsidRPr="004B6F2B" w:rsidRDefault="006B0489" w:rsidP="006B0489">
      <w:pPr>
        <w:jc w:val="center"/>
        <w:rPr>
          <w:b/>
          <w:sz w:val="16"/>
          <w:szCs w:val="16"/>
        </w:rPr>
      </w:pPr>
      <w:r w:rsidRPr="004B6F2B">
        <w:rPr>
          <w:b/>
          <w:sz w:val="16"/>
          <w:szCs w:val="16"/>
        </w:rPr>
        <w:t>ФЕДЕРАЛЬНО</w:t>
      </w:r>
      <w:r>
        <w:rPr>
          <w:b/>
          <w:sz w:val="16"/>
          <w:szCs w:val="16"/>
        </w:rPr>
        <w:t>Е</w:t>
      </w:r>
      <w:r w:rsidRPr="004B6F2B">
        <w:rPr>
          <w:b/>
          <w:sz w:val="16"/>
          <w:szCs w:val="16"/>
        </w:rPr>
        <w:t xml:space="preserve"> ГОСУДАРСТВЕННО</w:t>
      </w:r>
      <w:r>
        <w:rPr>
          <w:b/>
          <w:sz w:val="16"/>
          <w:szCs w:val="16"/>
        </w:rPr>
        <w:t>Е</w:t>
      </w:r>
      <w:r w:rsidRPr="004B6F2B">
        <w:rPr>
          <w:b/>
          <w:sz w:val="16"/>
          <w:szCs w:val="16"/>
        </w:rPr>
        <w:t xml:space="preserve">  БЮДЖЕТН</w:t>
      </w:r>
      <w:r>
        <w:rPr>
          <w:b/>
          <w:sz w:val="16"/>
          <w:szCs w:val="16"/>
        </w:rPr>
        <w:t>Е</w:t>
      </w:r>
      <w:r w:rsidRPr="004B6F2B">
        <w:rPr>
          <w:b/>
          <w:sz w:val="16"/>
          <w:szCs w:val="16"/>
        </w:rPr>
        <w:t xml:space="preserve"> ОБРАЗОВАТЕЛЬНО</w:t>
      </w:r>
      <w:r>
        <w:rPr>
          <w:b/>
          <w:sz w:val="16"/>
          <w:szCs w:val="16"/>
        </w:rPr>
        <w:t>Е УЧРЕЖДЕНИЕ</w:t>
      </w:r>
      <w:r w:rsidRPr="004B6F2B">
        <w:rPr>
          <w:b/>
          <w:sz w:val="16"/>
          <w:szCs w:val="16"/>
        </w:rPr>
        <w:t xml:space="preserve"> ВЫСШЕГО ОБРАЗОВАНИЯ</w:t>
      </w:r>
    </w:p>
    <w:p w14:paraId="73F15611" w14:textId="77777777" w:rsidR="006B0489" w:rsidRPr="00EC0F69" w:rsidRDefault="006B0489" w:rsidP="006B0489">
      <w:pPr>
        <w:keepNext/>
        <w:widowControl w:val="0"/>
        <w:jc w:val="center"/>
        <w:outlineLvl w:val="1"/>
        <w:rPr>
          <w:b/>
          <w:bCs/>
          <w:snapToGrid w:val="0"/>
          <w:sz w:val="22"/>
          <w:szCs w:val="22"/>
        </w:rPr>
      </w:pPr>
      <w:r w:rsidRPr="00EC0F69">
        <w:rPr>
          <w:b/>
          <w:bCs/>
          <w:snapToGrid w:val="0"/>
          <w:sz w:val="22"/>
          <w:szCs w:val="22"/>
        </w:rPr>
        <w:t>«РОССИЙСКИЙ  ГОСУДАРСТВЕННЫЙ  УНИВЕРСИТЕТ  ПРАВОСУДИЯ»</w:t>
      </w:r>
    </w:p>
    <w:p w14:paraId="0C7FC164" w14:textId="77777777" w:rsidR="006B0489" w:rsidRPr="00EC0F69" w:rsidRDefault="006B0489" w:rsidP="006B0489">
      <w:pPr>
        <w:keepNext/>
        <w:shd w:val="clear" w:color="auto" w:fill="FFFFFF"/>
        <w:ind w:left="198"/>
        <w:jc w:val="center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EC0F69">
        <w:rPr>
          <w:b/>
          <w:bCs/>
          <w:sz w:val="22"/>
          <w:szCs w:val="22"/>
        </w:rPr>
        <w:t>СЕВЕРО-ЗАПАДНЫЙ ФИЛИАЛ</w:t>
      </w:r>
      <w:r>
        <w:rPr>
          <w:b/>
          <w:bCs/>
          <w:sz w:val="22"/>
          <w:szCs w:val="22"/>
        </w:rPr>
        <w:t>)</w:t>
      </w:r>
    </w:p>
    <w:p w14:paraId="5FEE05E3" w14:textId="77777777" w:rsidR="00D7685D" w:rsidRPr="00B76442" w:rsidRDefault="00D7685D" w:rsidP="004D2F40">
      <w:pPr>
        <w:widowControl w:val="0"/>
        <w:autoSpaceDN w:val="0"/>
        <w:spacing w:line="360" w:lineRule="auto"/>
        <w:ind w:right="45"/>
        <w:rPr>
          <w:sz w:val="28"/>
          <w:szCs w:val="28"/>
        </w:rPr>
      </w:pPr>
    </w:p>
    <w:p w14:paraId="4964C4CF" w14:textId="77777777" w:rsidR="00D7685D" w:rsidRPr="00B76442" w:rsidRDefault="00D7685D" w:rsidP="004D2F40">
      <w:pPr>
        <w:widowControl w:val="0"/>
        <w:autoSpaceDN w:val="0"/>
        <w:spacing w:line="360" w:lineRule="auto"/>
        <w:ind w:right="45"/>
        <w:rPr>
          <w:sz w:val="28"/>
          <w:szCs w:val="28"/>
        </w:rPr>
      </w:pPr>
      <w:r w:rsidRPr="00B76442">
        <w:rPr>
          <w:sz w:val="28"/>
          <w:szCs w:val="28"/>
        </w:rPr>
        <w:t>Кафедра ______________________________</w:t>
      </w:r>
    </w:p>
    <w:p w14:paraId="39DF0FE4" w14:textId="77777777" w:rsidR="00D7685D" w:rsidRPr="00B76442" w:rsidRDefault="00D7685D" w:rsidP="004D2F40">
      <w:pPr>
        <w:widowControl w:val="0"/>
        <w:autoSpaceDN w:val="0"/>
        <w:spacing w:line="360" w:lineRule="auto"/>
        <w:ind w:right="45"/>
        <w:rPr>
          <w:sz w:val="28"/>
          <w:szCs w:val="28"/>
        </w:rPr>
      </w:pPr>
      <w:r w:rsidRPr="00B76442">
        <w:rPr>
          <w:sz w:val="28"/>
          <w:szCs w:val="28"/>
        </w:rPr>
        <w:t xml:space="preserve">Направление подготовки: </w:t>
      </w:r>
      <w:r w:rsidRPr="00B76442">
        <w:rPr>
          <w:b/>
          <w:sz w:val="28"/>
          <w:szCs w:val="28"/>
        </w:rPr>
        <w:t>40.03.01</w:t>
      </w:r>
      <w:r w:rsidRPr="00B76442">
        <w:rPr>
          <w:b/>
          <w:sz w:val="28"/>
          <w:szCs w:val="28"/>
        </w:rPr>
        <w:br/>
      </w:r>
    </w:p>
    <w:p w14:paraId="3D717DBD" w14:textId="77777777" w:rsidR="00D7685D" w:rsidRPr="00B76442" w:rsidRDefault="00D7685D" w:rsidP="004D2F40">
      <w:pPr>
        <w:widowControl w:val="0"/>
        <w:autoSpaceDN w:val="0"/>
        <w:spacing w:line="360" w:lineRule="auto"/>
        <w:ind w:right="45"/>
        <w:jc w:val="center"/>
        <w:rPr>
          <w:b/>
          <w:bCs/>
          <w:sz w:val="28"/>
          <w:szCs w:val="28"/>
        </w:rPr>
      </w:pPr>
      <w:r w:rsidRPr="00B76442">
        <w:rPr>
          <w:b/>
          <w:bCs/>
          <w:sz w:val="28"/>
          <w:szCs w:val="28"/>
        </w:rPr>
        <w:t>ИНДИВИДУАЛЬНОЕ ЗАДАНИЕ</w:t>
      </w:r>
    </w:p>
    <w:p w14:paraId="45F18251" w14:textId="75D28395" w:rsidR="00D7685D" w:rsidRPr="00C83A77" w:rsidRDefault="00D7685D" w:rsidP="004D2F40">
      <w:pPr>
        <w:widowControl w:val="0"/>
        <w:autoSpaceDN w:val="0"/>
        <w:spacing w:line="360" w:lineRule="auto"/>
        <w:ind w:right="45"/>
        <w:jc w:val="center"/>
        <w:rPr>
          <w:b/>
          <w:bCs/>
          <w:sz w:val="28"/>
          <w:szCs w:val="28"/>
        </w:rPr>
      </w:pPr>
      <w:r w:rsidRPr="00C83A77">
        <w:rPr>
          <w:b/>
          <w:bCs/>
          <w:sz w:val="28"/>
          <w:szCs w:val="28"/>
        </w:rPr>
        <w:t>на производственную практику</w:t>
      </w:r>
      <w:r w:rsidR="00C83A77" w:rsidRPr="00C83A77">
        <w:rPr>
          <w:b/>
          <w:bCs/>
          <w:sz w:val="28"/>
          <w:szCs w:val="28"/>
        </w:rPr>
        <w:t xml:space="preserve"> (правоприменительную)</w:t>
      </w:r>
    </w:p>
    <w:p w14:paraId="5D214247" w14:textId="77777777" w:rsidR="00D7685D" w:rsidRPr="00B76442" w:rsidRDefault="00D7685D" w:rsidP="004D2F40">
      <w:pPr>
        <w:autoSpaceDN w:val="0"/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для ФИО</w:t>
      </w:r>
    </w:p>
    <w:p w14:paraId="5FF88A5D" w14:textId="77777777" w:rsidR="00D7685D" w:rsidRPr="00B76442" w:rsidRDefault="00D7685D" w:rsidP="004D2F40">
      <w:pPr>
        <w:autoSpaceDN w:val="0"/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 xml:space="preserve">Студента ___ курса                                                                            </w:t>
      </w:r>
    </w:p>
    <w:p w14:paraId="5CE0F331" w14:textId="77777777" w:rsidR="00D7685D" w:rsidRPr="00B76442" w:rsidRDefault="00D7685D" w:rsidP="004D2F40">
      <w:pPr>
        <w:autoSpaceDN w:val="0"/>
        <w:spacing w:line="360" w:lineRule="auto"/>
        <w:rPr>
          <w:b/>
          <w:sz w:val="28"/>
          <w:szCs w:val="28"/>
        </w:rPr>
      </w:pPr>
      <w:r w:rsidRPr="00B76442">
        <w:rPr>
          <w:sz w:val="28"/>
          <w:szCs w:val="28"/>
        </w:rPr>
        <w:t xml:space="preserve">Место прохождения практики: Судебные органы, таможенные органы, правоохранительные органы и  </w:t>
      </w:r>
      <w:r w:rsidRPr="00B76442">
        <w:rPr>
          <w:bCs/>
          <w:sz w:val="28"/>
          <w:szCs w:val="28"/>
        </w:rPr>
        <w:t>иные органы или организации места прохождения</w:t>
      </w:r>
      <w:r w:rsidRPr="00B76442">
        <w:rPr>
          <w:rFonts w:eastAsia="Calibri"/>
          <w:b/>
          <w:bCs/>
          <w:spacing w:val="2"/>
          <w:sz w:val="28"/>
          <w:szCs w:val="28"/>
          <w:shd w:val="clear" w:color="auto" w:fill="FFFFFF"/>
        </w:rPr>
        <w:t xml:space="preserve"> </w:t>
      </w:r>
      <w:r w:rsidRPr="00B76442">
        <w:rPr>
          <w:rFonts w:eastAsia="Calibri"/>
          <w:bCs/>
          <w:spacing w:val="2"/>
          <w:sz w:val="28"/>
          <w:szCs w:val="28"/>
          <w:shd w:val="clear" w:color="auto" w:fill="FFFFFF"/>
        </w:rPr>
        <w:t>практики</w:t>
      </w:r>
      <w:r w:rsidRPr="00B76442">
        <w:rPr>
          <w:b/>
          <w:sz w:val="28"/>
          <w:szCs w:val="28"/>
        </w:rPr>
        <w:t xml:space="preserve"> </w:t>
      </w:r>
    </w:p>
    <w:p w14:paraId="3CDE7DBC" w14:textId="400FDA55" w:rsidR="00D7685D" w:rsidRPr="00B76442" w:rsidRDefault="00D7685D" w:rsidP="004D2F40">
      <w:pPr>
        <w:autoSpaceDN w:val="0"/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Срок прохождения практики с «___» __________ 20_ г. по «__» __________ 20_ г.</w:t>
      </w:r>
    </w:p>
    <w:p w14:paraId="3E8A7475" w14:textId="77777777" w:rsidR="00D7685D" w:rsidRPr="00B76442" w:rsidRDefault="00D7685D" w:rsidP="004D2F40">
      <w:pPr>
        <w:autoSpaceDN w:val="0"/>
        <w:spacing w:line="360" w:lineRule="auto"/>
        <w:rPr>
          <w:sz w:val="28"/>
          <w:szCs w:val="28"/>
        </w:rPr>
      </w:pPr>
    </w:p>
    <w:p w14:paraId="60A27A34" w14:textId="77777777" w:rsidR="00D7685D" w:rsidRPr="00B76442" w:rsidRDefault="00D7685D" w:rsidP="004D2F40">
      <w:pPr>
        <w:pBdr>
          <w:bottom w:val="single" w:sz="12" w:space="6" w:color="auto"/>
        </w:pBdr>
        <w:shd w:val="clear" w:color="auto" w:fill="FFFFFF"/>
        <w:tabs>
          <w:tab w:val="left" w:pos="1134"/>
        </w:tabs>
        <w:autoSpaceDN w:val="0"/>
        <w:spacing w:line="360" w:lineRule="auto"/>
        <w:jc w:val="both"/>
        <w:textAlignment w:val="baseline"/>
        <w:rPr>
          <w:b/>
          <w:bCs/>
          <w:sz w:val="28"/>
          <w:szCs w:val="28"/>
        </w:rPr>
      </w:pPr>
      <w:r w:rsidRPr="00B76442">
        <w:rPr>
          <w:b/>
          <w:bCs/>
          <w:sz w:val="28"/>
          <w:szCs w:val="28"/>
        </w:rPr>
        <w:t>Задание на практику (выдается руководителем практики, исходя из компетенций, формируемых данным видом практики)</w:t>
      </w:r>
      <w:r w:rsidRPr="00B76442">
        <w:rPr>
          <w:b/>
          <w:bCs/>
          <w:sz w:val="28"/>
          <w:szCs w:val="28"/>
          <w:vertAlign w:val="superscript"/>
        </w:rPr>
        <w:footnoteReference w:id="1"/>
      </w:r>
      <w:r w:rsidRPr="00B76442">
        <w:rPr>
          <w:b/>
          <w:bCs/>
          <w:sz w:val="28"/>
          <w:szCs w:val="28"/>
        </w:rPr>
        <w:t xml:space="preserve">: </w:t>
      </w:r>
    </w:p>
    <w:p w14:paraId="54370497" w14:textId="77777777" w:rsidR="00D7685D" w:rsidRPr="00B76442" w:rsidRDefault="00D7685D" w:rsidP="004D2F40">
      <w:pPr>
        <w:widowControl w:val="0"/>
        <w:tabs>
          <w:tab w:val="left" w:pos="540"/>
          <w:tab w:val="right" w:leader="underscore" w:pos="9639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Примерные вопросы  для прохождения практики: </w:t>
      </w:r>
    </w:p>
    <w:p w14:paraId="5DB7FDAE" w14:textId="77777777" w:rsidR="00D7685D" w:rsidRPr="00B76442" w:rsidRDefault="00D7685D" w:rsidP="004D2F40">
      <w:pPr>
        <w:widowControl w:val="0"/>
        <w:tabs>
          <w:tab w:val="left" w:pos="540"/>
          <w:tab w:val="right" w:leader="underscore" w:pos="9639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1. Ознакомиться с </w:t>
      </w:r>
      <w:r w:rsidRPr="00B76442">
        <w:rPr>
          <w:rFonts w:eastAsia="Calibri"/>
          <w:sz w:val="28"/>
          <w:szCs w:val="28"/>
        </w:rPr>
        <w:t>организацией работы  места прохождения практики</w:t>
      </w:r>
      <w:r w:rsidRPr="00B76442">
        <w:rPr>
          <w:rFonts w:eastAsia="Calibri"/>
          <w:bCs/>
          <w:sz w:val="28"/>
          <w:szCs w:val="28"/>
        </w:rPr>
        <w:t xml:space="preserve">, изучить функциональные обязанности по должности прохождения практики. Изучить взаимоотношения места  прохождения практики  с внешними организациями. Использовать основы  </w:t>
      </w:r>
      <w:proofErr w:type="spellStart"/>
      <w:r w:rsidRPr="00B76442">
        <w:rPr>
          <w:rFonts w:eastAsia="Calibri"/>
          <w:bCs/>
          <w:sz w:val="28"/>
          <w:szCs w:val="28"/>
        </w:rPr>
        <w:t>цивилистического</w:t>
      </w:r>
      <w:proofErr w:type="spellEnd"/>
      <w:r w:rsidRPr="00B76442">
        <w:rPr>
          <w:rFonts w:eastAsia="Calibri"/>
          <w:bCs/>
          <w:sz w:val="28"/>
          <w:szCs w:val="28"/>
        </w:rPr>
        <w:t xml:space="preserve"> права и процесса для получения  информации и документов, необходимых для выполнения функциональных обязанностей по должности прохождения практики. </w:t>
      </w:r>
    </w:p>
    <w:p w14:paraId="768BDA78" w14:textId="77777777" w:rsidR="00D7685D" w:rsidRPr="00B76442" w:rsidRDefault="00D7685D" w:rsidP="004D2F40">
      <w:pPr>
        <w:widowControl w:val="0"/>
        <w:tabs>
          <w:tab w:val="left" w:pos="540"/>
          <w:tab w:val="right" w:leader="underscore" w:pos="9639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lastRenderedPageBreak/>
        <w:t xml:space="preserve">2. Изучить и проанализировать  законодательство РФ, в том числе, Конституцию РФ,  федеральные конституционные законы регулирующие деятельность места практики, а также,  содержание общепризнанных принципов, норм международного права, международных договоров РФ,  с целью  применения при осуществлении профессиональной деятельности в  </w:t>
      </w:r>
      <w:r w:rsidRPr="00B76442">
        <w:rPr>
          <w:rFonts w:eastAsia="Calibri"/>
          <w:sz w:val="28"/>
          <w:szCs w:val="28"/>
        </w:rPr>
        <w:t>месте прохождения практики</w:t>
      </w:r>
      <w:r w:rsidRPr="00B76442">
        <w:rPr>
          <w:rFonts w:eastAsia="Calibri"/>
          <w:bCs/>
          <w:sz w:val="28"/>
          <w:szCs w:val="28"/>
        </w:rPr>
        <w:t>.</w:t>
      </w:r>
    </w:p>
    <w:p w14:paraId="6E491AC3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3.  Изучить правила внутреннего трудового распорядка, правила и нормы охраны труда, принять участие в разработке и осуществлении мероприятий по укреплению договорной, финансовой и трудовой дисциплины, обеспечению сохранности имущества кабинета,  изучение документов о привлечении к дисциплинарной и материальной ответственности, добросовестно исполняя профессиональные обязанности, соблюдая принципы этики юриста.</w:t>
      </w:r>
    </w:p>
    <w:p w14:paraId="05949DB5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4.  </w:t>
      </w:r>
      <w:proofErr w:type="gramStart"/>
      <w:r w:rsidRPr="00B76442">
        <w:rPr>
          <w:rFonts w:eastAsia="Calibri"/>
          <w:bCs/>
          <w:sz w:val="28"/>
          <w:szCs w:val="28"/>
        </w:rPr>
        <w:t>Подготовить проект документов, с последующим разъяснением их содержания в коллективе и  при общении с гражданами, с использованием навыков построения убеждающей речи и работы с правовой информацией, в соответствии с различными видами делового общения; методикой проведения деловой беседы, юридической консультации, в соответствии с нормами этикета,  необходимых и уместных риторических и психологических приёмов.</w:t>
      </w:r>
      <w:proofErr w:type="gramEnd"/>
    </w:p>
    <w:p w14:paraId="3172EDC4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5. Овладение понятийным аппаратом, специальной лексикой (терминологией) предметной области деятельности места прохождения практики,  регулярная самостоятельная познавательная деятельность, использование компьютерных и мультимедийных технологий, цифровых ресурсов; ведение документации на электронных носителях в целях повышения уровня своей профессиональной компетентности</w:t>
      </w:r>
    </w:p>
    <w:p w14:paraId="211836D8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6. Провести  анализ правовых актов, регулирующих конкретную правовую ситуацию, с целью выявления пробелов правового регулирования и оформления соответствующих рекомендаций по внесению изменений в  соответствии с профилем профессиональной деятельности, разработать </w:t>
      </w:r>
      <w:r w:rsidRPr="00B76442">
        <w:rPr>
          <w:rFonts w:eastAsia="Calibri"/>
          <w:bCs/>
          <w:sz w:val="28"/>
          <w:szCs w:val="28"/>
        </w:rPr>
        <w:lastRenderedPageBreak/>
        <w:t>проекты редакций надлежащих статей.</w:t>
      </w:r>
    </w:p>
    <w:p w14:paraId="38FCD09D" w14:textId="77777777" w:rsidR="00D7685D" w:rsidRPr="00B76442" w:rsidRDefault="00D7685D" w:rsidP="004D2F4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7. Изучить правовые акты с целью получения знания  о структуре и реквизитах составляемого проекта документа, а также, предъявляемых к нему юридико-технических требованиях, ознакомиться с формой документа  в справочно-правовых системах, изучить  подобные документы, уже составлявшиеся ранее сотрудниками общества, с целью сравнения с полученными сведениями и уточнения порядка действий при составлении проекта;  составить проект  с использованием легально определенных юридических терминов в соответствии с правилами русского языка, правил грамматики, синтаксиса, пунктуации и стилистики.</w:t>
      </w:r>
    </w:p>
    <w:p w14:paraId="55DBF033" w14:textId="77777777" w:rsidR="00D7685D" w:rsidRPr="00B76442" w:rsidRDefault="00D7685D" w:rsidP="004D2F4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8. Изучить ФЗ «О защите населения и территорий от чрезвычайных ситуаций природного и техногенного характера» и Постановлением Правительства РФ «О подготовке населения в области защиты от чрезвычайных ситуаций природного и техногенного характера».</w:t>
      </w:r>
    </w:p>
    <w:p w14:paraId="719AB435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9. Провести анализ норм материального и процессуального права </w:t>
      </w:r>
      <w:r w:rsidRPr="00B76442">
        <w:rPr>
          <w:rFonts w:eastAsia="Calibri"/>
          <w:sz w:val="28"/>
          <w:szCs w:val="28"/>
        </w:rPr>
        <w:t xml:space="preserve">с целью сформулировать выводы об обстоятельствах, способствующих совершению правонарушений. </w:t>
      </w:r>
      <w:r w:rsidRPr="00B76442">
        <w:rPr>
          <w:rFonts w:eastAsia="Calibri"/>
          <w:bCs/>
          <w:sz w:val="28"/>
          <w:szCs w:val="28"/>
        </w:rPr>
        <w:t xml:space="preserve">Изучить нормы ФЗ от 25.12.2008 № 273-ФЗ  «О противодействии коррупции»  с целью уяснения </w:t>
      </w:r>
      <w:r w:rsidRPr="00B76442">
        <w:rPr>
          <w:rFonts w:eastAsia="Calibri"/>
          <w:sz w:val="28"/>
          <w:szCs w:val="28"/>
        </w:rPr>
        <w:t>основных форм коррупционного поведения, сре</w:t>
      </w:r>
      <w:proofErr w:type="gramStart"/>
      <w:r w:rsidRPr="00B76442">
        <w:rPr>
          <w:rFonts w:eastAsia="Calibri"/>
          <w:sz w:val="28"/>
          <w:szCs w:val="28"/>
        </w:rPr>
        <w:t>дств пр</w:t>
      </w:r>
      <w:proofErr w:type="gramEnd"/>
      <w:r w:rsidRPr="00B76442">
        <w:rPr>
          <w:rFonts w:eastAsia="Calibri"/>
          <w:sz w:val="28"/>
          <w:szCs w:val="28"/>
        </w:rPr>
        <w:t>отиводействия коррупционному поведению.</w:t>
      </w:r>
      <w:r w:rsidRPr="00B76442">
        <w:rPr>
          <w:rFonts w:eastAsia="Calibri"/>
          <w:bCs/>
          <w:sz w:val="28"/>
          <w:szCs w:val="28"/>
        </w:rPr>
        <w:t xml:space="preserve"> Ознакомиться  с Правилами проведения антикоррупционной экспертизы нормативных правовых актов и проектов нормативных правовых актов  (утв. постановлением Правительства РФ от 26 февраля 2010 г. № 96)  для формулирования выводов об условиях для проявления коррупции.</w:t>
      </w:r>
    </w:p>
    <w:p w14:paraId="570053BB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10. Изучить научную и учебную литературу, статистическую информацию,  продемонстрировав приемы извлечения (сбора), обобщения и усвоения информации, необходимой для полного отражения результатов профессиональной деятельности при выполнении отчета о прохождении практики, а также подготовки юридической и иной документации. При анализе положений нормативных правовых актов,  примеров судебной практики, научной литературы выявлять юридически значимые </w:t>
      </w:r>
      <w:r w:rsidRPr="00B76442">
        <w:rPr>
          <w:rFonts w:eastAsia="Calibri"/>
          <w:bCs/>
          <w:sz w:val="28"/>
          <w:szCs w:val="28"/>
        </w:rPr>
        <w:lastRenderedPageBreak/>
        <w:t>обстоятельства,  выявлять  правовую основу проблемы, правового конфликта  и формулировать  возможные способы их  решения. Участвуя  в проведении экспертизы документов осуществлять ряд действий, направленных на проверку их соответствия действующему законодательству и целям подписания этих документов:</w:t>
      </w:r>
      <w:r w:rsidRPr="00B76442">
        <w:rPr>
          <w:rFonts w:eastAsia="Calibri"/>
          <w:color w:val="333333"/>
          <w:sz w:val="28"/>
          <w:szCs w:val="28"/>
          <w:shd w:val="clear" w:color="auto" w:fill="FFFFFF"/>
        </w:rPr>
        <w:t xml:space="preserve"> </w:t>
      </w:r>
      <w:r w:rsidRPr="00B76442">
        <w:rPr>
          <w:rFonts w:eastAsia="Calibri"/>
          <w:bCs/>
          <w:sz w:val="28"/>
          <w:szCs w:val="28"/>
        </w:rPr>
        <w:t> выявить юридические ошибки документов, возможные риски и обеспечить их предупреждение, разрешить спорные моменты при заключении договоров, выявить их ничтожные или оспоримые условия.</w:t>
      </w:r>
    </w:p>
    <w:p w14:paraId="42991E27" w14:textId="77777777" w:rsidR="00D7685D" w:rsidRPr="00B76442" w:rsidRDefault="00D7685D" w:rsidP="004D2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76442">
        <w:rPr>
          <w:rFonts w:eastAsia="Calibri"/>
          <w:b/>
          <w:sz w:val="28"/>
          <w:szCs w:val="28"/>
          <w:u w:val="single"/>
          <w:lang w:eastAsia="en-US"/>
        </w:rPr>
        <w:t>Планируемые результаты практики:_</w:t>
      </w:r>
    </w:p>
    <w:p w14:paraId="07268341" w14:textId="77777777" w:rsidR="00D7685D" w:rsidRPr="00B76442" w:rsidRDefault="00D7685D" w:rsidP="004D2F40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76442">
        <w:rPr>
          <w:rFonts w:eastAsia="Calibri"/>
          <w:sz w:val="28"/>
          <w:szCs w:val="28"/>
          <w:lang w:eastAsia="en-US"/>
        </w:rPr>
        <w:t>получение первоначального практического опыта по основным видам юридической деятельности;</w:t>
      </w:r>
    </w:p>
    <w:p w14:paraId="6B861A38" w14:textId="77777777" w:rsidR="00D7685D" w:rsidRPr="00B76442" w:rsidRDefault="00D7685D" w:rsidP="004D2F4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spacing w:line="360" w:lineRule="auto"/>
        <w:ind w:left="0" w:firstLine="0"/>
        <w:jc w:val="both"/>
        <w:rPr>
          <w:rFonts w:eastAsia="Calibri"/>
          <w:color w:val="000000"/>
          <w:spacing w:val="4"/>
          <w:sz w:val="28"/>
          <w:szCs w:val="28"/>
          <w:lang w:eastAsia="en-US"/>
        </w:rPr>
      </w:pPr>
      <w:r w:rsidRPr="00B76442">
        <w:rPr>
          <w:rFonts w:eastAsia="Calibri"/>
          <w:color w:val="000000"/>
          <w:spacing w:val="4"/>
          <w:sz w:val="28"/>
          <w:szCs w:val="28"/>
          <w:lang w:eastAsia="en-US"/>
        </w:rPr>
        <w:t xml:space="preserve">подготовка общих выводов о деятельности организации </w:t>
      </w:r>
      <w:r w:rsidRPr="00B76442">
        <w:rPr>
          <w:rFonts w:eastAsia="Calibri"/>
          <w:sz w:val="28"/>
          <w:szCs w:val="28"/>
          <w:lang w:eastAsia="en-US"/>
        </w:rPr>
        <w:t>места прохождения практики</w:t>
      </w:r>
      <w:r w:rsidRPr="00B76442">
        <w:rPr>
          <w:rFonts w:eastAsia="Calibri"/>
          <w:color w:val="000000"/>
          <w:spacing w:val="4"/>
          <w:sz w:val="28"/>
          <w:szCs w:val="28"/>
          <w:lang w:eastAsia="en-US"/>
        </w:rPr>
        <w:t>, а также практических рекомендаций по совершенствованию правовых и организационных аспектов ее деятельности;</w:t>
      </w:r>
    </w:p>
    <w:p w14:paraId="12A8CCBC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-приобрести на практике способности принимать оптимальные управленческие решения в соответствии с государственными и народными интересами, содействовать пресечению коррупционного поведения;</w:t>
      </w:r>
    </w:p>
    <w:p w14:paraId="70C2FB78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76442">
        <w:rPr>
          <w:rFonts w:eastAsia="Calibri"/>
          <w:sz w:val="28"/>
          <w:szCs w:val="28"/>
        </w:rPr>
        <w:t>- овладеть на практике навыками</w:t>
      </w:r>
      <w:r w:rsidRPr="00B76442">
        <w:rPr>
          <w:rFonts w:eastAsia="Calibri"/>
          <w:b/>
          <w:sz w:val="28"/>
          <w:szCs w:val="28"/>
        </w:rPr>
        <w:t xml:space="preserve"> </w:t>
      </w:r>
      <w:r w:rsidRPr="00B76442">
        <w:rPr>
          <w:rFonts w:eastAsia="Calibri"/>
          <w:sz w:val="28"/>
          <w:szCs w:val="28"/>
        </w:rPr>
        <w:t xml:space="preserve">квалифицированного толкования нормативных правовых актов </w:t>
      </w:r>
      <w:r w:rsidRPr="00B76442">
        <w:rPr>
          <w:rFonts w:eastAsia="Calibri"/>
          <w:color w:val="000000"/>
          <w:sz w:val="28"/>
          <w:szCs w:val="28"/>
        </w:rPr>
        <w:t xml:space="preserve">в целях </w:t>
      </w:r>
      <w:r w:rsidRPr="00B76442">
        <w:rPr>
          <w:rFonts w:eastAsia="Calibri"/>
          <w:sz w:val="28"/>
          <w:szCs w:val="28"/>
        </w:rPr>
        <w:t>разъяснения и обоснования необходимости и актуальности их принятия, обеспечения единства понимания правовых норм;</w:t>
      </w:r>
    </w:p>
    <w:p w14:paraId="03362D1F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/>
          <w:bCs/>
          <w:sz w:val="28"/>
          <w:szCs w:val="28"/>
        </w:rPr>
      </w:pPr>
      <w:r w:rsidRPr="00B76442">
        <w:rPr>
          <w:rFonts w:eastAsia="Calibri"/>
          <w:b/>
          <w:bCs/>
          <w:sz w:val="28"/>
          <w:szCs w:val="28"/>
        </w:rPr>
        <w:t>Задачи:</w:t>
      </w:r>
    </w:p>
    <w:p w14:paraId="506DC1EC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изучить правовые акты, регламентирующие деятельность места прохождения практики; </w:t>
      </w:r>
    </w:p>
    <w:p w14:paraId="1DB55567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профессиональные и должностные обязанности сотрудников места прохождения практики; </w:t>
      </w:r>
    </w:p>
    <w:p w14:paraId="509A12A7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ознакомится со структурой места прохождения практики;</w:t>
      </w:r>
    </w:p>
    <w:p w14:paraId="41CA8063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 xml:space="preserve">изучить делопроизводство и документооборот в месте прохождения практики; </w:t>
      </w:r>
    </w:p>
    <w:p w14:paraId="10AC2923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lastRenderedPageBreak/>
        <w:t>приобрести навыки осуществления действий в рамках практики сотрудника, в том числе с использованием инновационных приемов;</w:t>
      </w:r>
    </w:p>
    <w:p w14:paraId="37B2EF05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уметь самостоятельно составлять проекты процессуальных актов;</w:t>
      </w:r>
    </w:p>
    <w:p w14:paraId="66885B58" w14:textId="77777777" w:rsidR="00D7685D" w:rsidRPr="00B76442" w:rsidRDefault="00D7685D" w:rsidP="004D2F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</w:rPr>
      </w:pPr>
      <w:r w:rsidRPr="00B76442">
        <w:rPr>
          <w:rFonts w:eastAsia="Calibri"/>
          <w:bCs/>
          <w:sz w:val="28"/>
          <w:szCs w:val="28"/>
        </w:rPr>
        <w:t>проанализировать деятельность сотрудников места прохождения практики с целью выявления возможных проблем и недостатков в его деятельности.</w:t>
      </w:r>
    </w:p>
    <w:p w14:paraId="18253895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right="45"/>
        <w:jc w:val="center"/>
        <w:rPr>
          <w:rFonts w:eastAsia="Calibri"/>
          <w:b/>
          <w:bCs/>
          <w:sz w:val="28"/>
          <w:szCs w:val="28"/>
        </w:rPr>
      </w:pPr>
    </w:p>
    <w:p w14:paraId="66F85809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right="45"/>
        <w:jc w:val="center"/>
        <w:rPr>
          <w:rFonts w:eastAsia="Calibri"/>
          <w:b/>
          <w:bCs/>
          <w:sz w:val="28"/>
          <w:szCs w:val="28"/>
        </w:rPr>
      </w:pPr>
      <w:r w:rsidRPr="00B76442">
        <w:rPr>
          <w:rFonts w:eastAsia="Calibri"/>
          <w:b/>
          <w:bCs/>
          <w:sz w:val="28"/>
          <w:szCs w:val="28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71"/>
        <w:gridCol w:w="1209"/>
        <w:gridCol w:w="5756"/>
      </w:tblGrid>
      <w:tr w:rsidR="00D7685D" w:rsidRPr="00B76442" w14:paraId="5D83E5F3" w14:textId="77777777" w:rsidTr="00E71030">
        <w:trPr>
          <w:trHeight w:val="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3C0A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459D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8D26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C0F9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Виды деятельности</w:t>
            </w:r>
          </w:p>
        </w:tc>
      </w:tr>
      <w:tr w:rsidR="00D7685D" w:rsidRPr="00B76442" w14:paraId="750E4487" w14:textId="77777777" w:rsidTr="00E710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7EC9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A0E2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353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5F7F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D7685D" w:rsidRPr="00B76442" w14:paraId="78182E29" w14:textId="77777777" w:rsidTr="00E710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F47E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4C95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BC8E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77EA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D7685D" w:rsidRPr="00B76442" w14:paraId="01A3ADB9" w14:textId="77777777" w:rsidTr="00E710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D926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6331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2737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4FB5" w14:textId="77777777" w:rsidR="00D7685D" w:rsidRPr="00B76442" w:rsidRDefault="00D7685D" w:rsidP="004D2F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"/>
              <w:rPr>
                <w:sz w:val="28"/>
                <w:szCs w:val="28"/>
              </w:rPr>
            </w:pPr>
            <w:r w:rsidRPr="00B76442">
              <w:rPr>
                <w:rFonts w:eastAsia="Calibri"/>
                <w:sz w:val="28"/>
                <w:szCs w:val="28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14:paraId="7F4C32F2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ind w:left="3686"/>
        <w:rPr>
          <w:rFonts w:eastAsia="Calibri"/>
          <w:sz w:val="28"/>
          <w:szCs w:val="28"/>
        </w:rPr>
      </w:pPr>
    </w:p>
    <w:p w14:paraId="294B7C95" w14:textId="77777777" w:rsidR="00D7685D" w:rsidRPr="00B76442" w:rsidRDefault="00D7685D" w:rsidP="004D2F40">
      <w:pPr>
        <w:spacing w:line="360" w:lineRule="auto"/>
        <w:rPr>
          <w:sz w:val="28"/>
          <w:szCs w:val="28"/>
        </w:rPr>
      </w:pPr>
    </w:p>
    <w:p w14:paraId="4FF71926" w14:textId="77777777" w:rsidR="00D7685D" w:rsidRPr="00B76442" w:rsidRDefault="00D7685D" w:rsidP="004D2F40">
      <w:pPr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Согласовано руководителями практики:</w:t>
      </w:r>
    </w:p>
    <w:p w14:paraId="08D61BF8" w14:textId="77777777" w:rsidR="00AF107B" w:rsidRDefault="00D7685D" w:rsidP="004D2F40">
      <w:pPr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 xml:space="preserve">От </w:t>
      </w:r>
      <w:r w:rsidR="00AF107B" w:rsidRPr="00AF107B">
        <w:rPr>
          <w:sz w:val="28"/>
          <w:szCs w:val="28"/>
        </w:rPr>
        <w:t>Северо-Западного филиала РГУП</w:t>
      </w:r>
      <w:r w:rsidRPr="00B76442">
        <w:rPr>
          <w:sz w:val="28"/>
          <w:szCs w:val="28"/>
        </w:rPr>
        <w:t>:______</w:t>
      </w:r>
      <w:r w:rsidR="00AF107B">
        <w:rPr>
          <w:sz w:val="28"/>
          <w:szCs w:val="28"/>
        </w:rPr>
        <w:t>____________ ___________ _</w:t>
      </w:r>
    </w:p>
    <w:p w14:paraId="558CA969" w14:textId="3DE6DDD0" w:rsidR="00D7685D" w:rsidRPr="00B76442" w:rsidRDefault="00D7685D" w:rsidP="004D2F40">
      <w:pPr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От профильной организации: ___</w:t>
      </w:r>
      <w:r w:rsidR="00AF107B">
        <w:rPr>
          <w:sz w:val="28"/>
          <w:szCs w:val="28"/>
        </w:rPr>
        <w:t xml:space="preserve">________________               </w:t>
      </w:r>
    </w:p>
    <w:p w14:paraId="5CD84FC0" w14:textId="77777777" w:rsidR="00AF107B" w:rsidRDefault="00D7685D" w:rsidP="004D2F40">
      <w:pPr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Задание принято к исполнению:_____________________ «___»</w:t>
      </w:r>
      <w:r w:rsidR="00AF107B">
        <w:rPr>
          <w:sz w:val="28"/>
          <w:szCs w:val="28"/>
        </w:rPr>
        <w:t xml:space="preserve"> </w:t>
      </w:r>
    </w:p>
    <w:p w14:paraId="104BFC7C" w14:textId="305898C7" w:rsidR="00D7685D" w:rsidRPr="00B76442" w:rsidRDefault="00AF107B" w:rsidP="004D2F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D7685D" w:rsidRPr="00B76442">
        <w:rPr>
          <w:sz w:val="28"/>
          <w:szCs w:val="28"/>
        </w:rPr>
        <w:t xml:space="preserve"> (подпись </w:t>
      </w:r>
      <w:proofErr w:type="gramStart"/>
      <w:r w:rsidR="00D7685D" w:rsidRPr="00B76442">
        <w:rPr>
          <w:sz w:val="28"/>
          <w:szCs w:val="28"/>
        </w:rPr>
        <w:t>обучающегося</w:t>
      </w:r>
      <w:proofErr w:type="gramEnd"/>
      <w:r w:rsidR="00D7685D" w:rsidRPr="00B76442">
        <w:rPr>
          <w:sz w:val="28"/>
          <w:szCs w:val="28"/>
        </w:rPr>
        <w:t>)</w:t>
      </w:r>
    </w:p>
    <w:p w14:paraId="054CEE8D" w14:textId="77777777" w:rsidR="00D7685D" w:rsidRPr="00B76442" w:rsidRDefault="00D7685D" w:rsidP="004D2F40">
      <w:pPr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14:paraId="73684693" w14:textId="77777777" w:rsidR="00D7685D" w:rsidRPr="00B76442" w:rsidRDefault="00D7685D" w:rsidP="004D2F40">
      <w:pPr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Руководитель практики от профильной организации:</w:t>
      </w:r>
    </w:p>
    <w:p w14:paraId="02686DD1" w14:textId="77777777" w:rsidR="00D7685D" w:rsidRPr="00B76442" w:rsidRDefault="00D7685D" w:rsidP="004D2F40">
      <w:pPr>
        <w:spacing w:line="360" w:lineRule="auto"/>
        <w:rPr>
          <w:sz w:val="28"/>
          <w:szCs w:val="28"/>
        </w:rPr>
      </w:pPr>
      <w:r w:rsidRPr="00B76442">
        <w:rPr>
          <w:sz w:val="28"/>
          <w:szCs w:val="28"/>
        </w:rPr>
        <w:t>(подпись) (Ф.И.О.)</w:t>
      </w:r>
    </w:p>
    <w:p w14:paraId="7B499A81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6295B8EC" w14:textId="649F6F64" w:rsidR="00FA2E0A" w:rsidRDefault="00FA2E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381463D" w14:textId="77777777" w:rsidR="00D7685D" w:rsidRPr="00B76442" w:rsidRDefault="00D7685D" w:rsidP="004D2F40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5960FCD0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14:paraId="78CFA029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center"/>
      </w:pPr>
      <w:r w:rsidRPr="00F053BD">
        <w:t>ХАРАКТЕРИСТИКА</w:t>
      </w:r>
    </w:p>
    <w:p w14:paraId="5040349D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center"/>
      </w:pPr>
    </w:p>
    <w:p w14:paraId="4A2F3E48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center"/>
      </w:pPr>
    </w:p>
    <w:p w14:paraId="1175226E" w14:textId="77777777" w:rsidR="006B0489" w:rsidRDefault="006B0489" w:rsidP="00817C64">
      <w:pPr>
        <w:widowControl w:val="0"/>
        <w:autoSpaceDE w:val="0"/>
        <w:autoSpaceDN w:val="0"/>
        <w:adjustRightInd w:val="0"/>
        <w:ind w:firstLine="720"/>
        <w:jc w:val="center"/>
      </w:pPr>
      <w:r>
        <w:t>обучающегося</w:t>
      </w:r>
      <w:r w:rsidRPr="00F053BD">
        <w:t>__</w:t>
      </w:r>
      <w:r>
        <w:t>__</w:t>
      </w:r>
      <w:r w:rsidRPr="00F053BD">
        <w:t>__</w:t>
      </w:r>
      <w:r>
        <w:t>___</w:t>
      </w:r>
      <w:r w:rsidRPr="00F053BD">
        <w:t xml:space="preserve"> факультета</w:t>
      </w:r>
      <w:r w:rsidRPr="00525867">
        <w:t xml:space="preserve"> направление подготовки (специальность)</w:t>
      </w:r>
    </w:p>
    <w:p w14:paraId="55B69A5F" w14:textId="77777777" w:rsidR="006B0489" w:rsidRDefault="006B0489" w:rsidP="00817C64">
      <w:pPr>
        <w:widowControl w:val="0"/>
        <w:autoSpaceDE w:val="0"/>
        <w:autoSpaceDN w:val="0"/>
        <w:adjustRightInd w:val="0"/>
        <w:ind w:firstLine="720"/>
        <w:jc w:val="center"/>
      </w:pPr>
      <w:r>
        <w:t>_______________________</w:t>
      </w:r>
      <w:r w:rsidRPr="00F053BD">
        <w:t>курса ____</w:t>
      </w:r>
      <w:r>
        <w:t>____________</w:t>
      </w:r>
      <w:r w:rsidRPr="00F053BD">
        <w:t>_</w:t>
      </w:r>
      <w:r>
        <w:t>___</w:t>
      </w:r>
      <w:r w:rsidRPr="00F053BD">
        <w:t>_____ формы обучения</w:t>
      </w:r>
    </w:p>
    <w:p w14:paraId="594D0221" w14:textId="77777777" w:rsidR="006B0489" w:rsidRDefault="006B0489" w:rsidP="00817C64">
      <w:pPr>
        <w:widowControl w:val="0"/>
        <w:autoSpaceDE w:val="0"/>
        <w:autoSpaceDN w:val="0"/>
        <w:adjustRightInd w:val="0"/>
        <w:ind w:firstLine="720"/>
        <w:jc w:val="center"/>
      </w:pPr>
    </w:p>
    <w:p w14:paraId="7A57A119" w14:textId="77777777" w:rsidR="006B0489" w:rsidRPr="00367AE4" w:rsidRDefault="006B0489" w:rsidP="00817C64">
      <w:pPr>
        <w:widowControl w:val="0"/>
        <w:autoSpaceDE w:val="0"/>
        <w:autoSpaceDN w:val="0"/>
        <w:adjustRightInd w:val="0"/>
        <w:ind w:firstLine="720"/>
        <w:jc w:val="center"/>
      </w:pPr>
      <w:r w:rsidRPr="00367AE4">
        <w:t>______________</w:t>
      </w:r>
      <w:r>
        <w:t>___</w:t>
      </w:r>
      <w:r w:rsidRPr="00367AE4">
        <w:t>___________________________________________________</w:t>
      </w:r>
    </w:p>
    <w:p w14:paraId="0ECC389E" w14:textId="77777777" w:rsidR="006B0489" w:rsidRPr="00367AE4" w:rsidRDefault="006B0489" w:rsidP="00817C64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367AE4">
        <w:rPr>
          <w:sz w:val="20"/>
          <w:szCs w:val="20"/>
        </w:rPr>
        <w:t>(Ф.И.О. полностью)</w:t>
      </w:r>
    </w:p>
    <w:p w14:paraId="4BA4B4AE" w14:textId="77777777" w:rsidR="006B0489" w:rsidRPr="00F053BD" w:rsidRDefault="006B0489" w:rsidP="00817C64">
      <w:pPr>
        <w:widowControl w:val="0"/>
        <w:autoSpaceDE w:val="0"/>
        <w:autoSpaceDN w:val="0"/>
        <w:adjustRightInd w:val="0"/>
      </w:pPr>
    </w:p>
    <w:p w14:paraId="08B4424B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center"/>
      </w:pPr>
      <w:proofErr w:type="gramStart"/>
      <w:r w:rsidRPr="00F053BD">
        <w:t>проходившего</w:t>
      </w:r>
      <w:proofErr w:type="gramEnd"/>
      <w:r w:rsidRPr="00F053BD">
        <w:t xml:space="preserve"> _</w:t>
      </w:r>
      <w:r>
        <w:t>__</w:t>
      </w:r>
      <w:r w:rsidRPr="00F053BD">
        <w:t>____________ практику в</w:t>
      </w:r>
      <w:r>
        <w:t xml:space="preserve"> </w:t>
      </w:r>
      <w:r w:rsidRPr="00F053BD">
        <w:t>___</w:t>
      </w:r>
      <w:r>
        <w:t>__</w:t>
      </w:r>
      <w:r w:rsidRPr="00F053BD">
        <w:t>____</w:t>
      </w:r>
      <w:r>
        <w:t>__</w:t>
      </w:r>
      <w:r w:rsidRPr="00F053BD">
        <w:t>___________________</w:t>
      </w:r>
    </w:p>
    <w:p w14:paraId="065FEAE0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53BD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</w:t>
      </w:r>
      <w:r w:rsidRPr="00F053BD">
        <w:rPr>
          <w:sz w:val="20"/>
          <w:szCs w:val="20"/>
        </w:rPr>
        <w:t xml:space="preserve">  (вид практики)                           </w:t>
      </w:r>
      <w:r>
        <w:rPr>
          <w:sz w:val="20"/>
          <w:szCs w:val="20"/>
        </w:rPr>
        <w:t xml:space="preserve">             </w:t>
      </w:r>
      <w:r w:rsidRPr="00F053BD">
        <w:rPr>
          <w:sz w:val="20"/>
          <w:szCs w:val="20"/>
        </w:rPr>
        <w:t xml:space="preserve"> (наименования организации)</w:t>
      </w:r>
    </w:p>
    <w:p w14:paraId="28C24C9F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410240E9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0E80F99F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04F50D7A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4812A416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0E2DC4A0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0CDCDF6E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  <w:r w:rsidRPr="00F053BD">
        <w:tab/>
        <w:t>В характеристике отражается:</w:t>
      </w:r>
    </w:p>
    <w:p w14:paraId="1074465F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57BC61F5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</w:pPr>
      <w:r w:rsidRPr="00F053BD">
        <w:tab/>
        <w:t xml:space="preserve">- время, в течение которого </w:t>
      </w:r>
      <w:proofErr w:type="gramStart"/>
      <w:r>
        <w:t>обучающийся</w:t>
      </w:r>
      <w:proofErr w:type="gramEnd"/>
      <w:r w:rsidRPr="00F053BD">
        <w:t xml:space="preserve"> проходил практику;</w:t>
      </w:r>
    </w:p>
    <w:p w14:paraId="7106DDBA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</w:pPr>
      <w:r w:rsidRPr="00F053BD">
        <w:tab/>
        <w:t>- отношение к практике;</w:t>
      </w:r>
    </w:p>
    <w:p w14:paraId="2F750DBA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left="1416"/>
      </w:pPr>
      <w:r w:rsidRPr="00F053BD">
        <w:t>- в каком объеме выполнена программа практики</w:t>
      </w:r>
      <w:r>
        <w:t>, в соответствии с этапами                         рабочего плана-графика проведения практики, выполнением индивидуального задания</w:t>
      </w:r>
      <w:r w:rsidRPr="00F053BD">
        <w:t>;</w:t>
      </w:r>
    </w:p>
    <w:p w14:paraId="389C5470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</w:pPr>
      <w:r w:rsidRPr="00F053BD">
        <w:tab/>
        <w:t>- поведение во время практики;</w:t>
      </w:r>
    </w:p>
    <w:p w14:paraId="60602B8C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</w:pPr>
      <w:r w:rsidRPr="00F053BD">
        <w:tab/>
        <w:t>- отношени</w:t>
      </w:r>
      <w:r>
        <w:t>е</w:t>
      </w:r>
      <w:r w:rsidRPr="00F053BD">
        <w:t xml:space="preserve">  с работниками организации и посетителями;</w:t>
      </w:r>
    </w:p>
    <w:p w14:paraId="6473720C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</w:pPr>
      <w:r w:rsidRPr="00F053BD">
        <w:tab/>
        <w:t xml:space="preserve">- замечания и пожелания </w:t>
      </w:r>
      <w:proofErr w:type="gramStart"/>
      <w:r>
        <w:t>обучающемуся</w:t>
      </w:r>
      <w:proofErr w:type="gramEnd"/>
      <w:r>
        <w:t>;</w:t>
      </w:r>
    </w:p>
    <w:p w14:paraId="3BEB2E8C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left="720"/>
      </w:pPr>
      <w:r w:rsidRPr="00F053BD">
        <w:tab/>
        <w:t xml:space="preserve">- общий вывод руководителя практики от организации о выполнении  </w:t>
      </w:r>
    </w:p>
    <w:p w14:paraId="486571D2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left="720"/>
      </w:pPr>
      <w:r>
        <w:t xml:space="preserve">            </w:t>
      </w:r>
      <w:proofErr w:type="gramStart"/>
      <w:r>
        <w:t>обучающимся</w:t>
      </w:r>
      <w:proofErr w:type="gramEnd"/>
      <w:r w:rsidRPr="00F053BD">
        <w:t xml:space="preserve"> программы практики и, какой заслуживает оценки.</w:t>
      </w:r>
    </w:p>
    <w:p w14:paraId="76CC71A2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  <w:r w:rsidRPr="00F053BD">
        <w:t xml:space="preserve">            </w:t>
      </w:r>
    </w:p>
    <w:p w14:paraId="1C3046B8" w14:textId="77777777" w:rsidR="006B0489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0315C5DB" w14:textId="77777777" w:rsidR="006B0489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75542132" w14:textId="77777777" w:rsidR="006B0489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378A75AD" w14:textId="77777777" w:rsidR="006B0489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55D137A7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5650D849" w14:textId="77777777" w:rsidR="006B0489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76864175" w14:textId="77777777" w:rsidR="006B0489" w:rsidRDefault="006B0489" w:rsidP="00817C64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Руководитель организации                                подпись                        Ф. И. О. </w:t>
      </w:r>
    </w:p>
    <w:p w14:paraId="178A16A6" w14:textId="77777777" w:rsidR="006B0489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27939C92" w14:textId="77777777" w:rsidR="006B0489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64EA64B4" w14:textId="77777777" w:rsidR="006B0489" w:rsidRPr="00F053BD" w:rsidRDefault="006B0489" w:rsidP="00817C64">
      <w:pPr>
        <w:widowControl w:val="0"/>
        <w:autoSpaceDE w:val="0"/>
        <w:autoSpaceDN w:val="0"/>
        <w:adjustRightInd w:val="0"/>
        <w:ind w:firstLine="720"/>
        <w:jc w:val="both"/>
      </w:pPr>
    </w:p>
    <w:p w14:paraId="0F263B2A" w14:textId="77777777" w:rsidR="006B0489" w:rsidRDefault="006B0489" w:rsidP="00817C64">
      <w:pPr>
        <w:widowControl w:val="0"/>
        <w:autoSpaceDE w:val="0"/>
        <w:autoSpaceDN w:val="0"/>
        <w:adjustRightInd w:val="0"/>
        <w:ind w:left="696" w:firstLine="720"/>
        <w:jc w:val="center"/>
      </w:pPr>
      <w:r>
        <w:t>Место печати</w:t>
      </w:r>
    </w:p>
    <w:p w14:paraId="48B871B4" w14:textId="77777777" w:rsidR="006B0489" w:rsidRDefault="006B0489" w:rsidP="006B0489">
      <w:pPr>
        <w:widowControl w:val="0"/>
        <w:autoSpaceDE w:val="0"/>
        <w:autoSpaceDN w:val="0"/>
        <w:adjustRightInd w:val="0"/>
        <w:ind w:left="696" w:firstLine="720"/>
        <w:jc w:val="both"/>
      </w:pPr>
    </w:p>
    <w:p w14:paraId="4DA2DE88" w14:textId="66EEF01D" w:rsidR="006B0489" w:rsidRDefault="006B048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765769D" w14:textId="77777777" w:rsidR="006B0489" w:rsidRPr="00E64998" w:rsidRDefault="006B0489" w:rsidP="006B0489">
      <w:pPr>
        <w:pStyle w:val="ab"/>
        <w:jc w:val="center"/>
      </w:pPr>
      <w:r w:rsidRPr="00E64998">
        <w:lastRenderedPageBreak/>
        <w:t xml:space="preserve">Образец титульного листа отчета по практике </w:t>
      </w:r>
    </w:p>
    <w:p w14:paraId="4A844697" w14:textId="77777777" w:rsidR="006B0489" w:rsidRDefault="006B0489" w:rsidP="006B0489">
      <w:pPr>
        <w:keepNext/>
        <w:shd w:val="clear" w:color="auto" w:fill="FFFFFF"/>
        <w:ind w:left="198"/>
        <w:jc w:val="center"/>
        <w:outlineLvl w:val="4"/>
        <w:rPr>
          <w:b/>
          <w:bCs/>
          <w:sz w:val="22"/>
          <w:szCs w:val="22"/>
        </w:rPr>
      </w:pPr>
    </w:p>
    <w:p w14:paraId="4F94FBBA" w14:textId="77777777" w:rsidR="006B0489" w:rsidRPr="00EC0F69" w:rsidRDefault="006B0489" w:rsidP="006B0489">
      <w:pPr>
        <w:jc w:val="center"/>
      </w:pPr>
    </w:p>
    <w:p w14:paraId="2189E57D" w14:textId="77777777" w:rsidR="006B0489" w:rsidRPr="004B6F2B" w:rsidRDefault="006B0489" w:rsidP="006B0489">
      <w:pPr>
        <w:jc w:val="center"/>
        <w:rPr>
          <w:b/>
          <w:sz w:val="16"/>
          <w:szCs w:val="16"/>
        </w:rPr>
      </w:pPr>
      <w:r w:rsidRPr="004B6F2B">
        <w:rPr>
          <w:b/>
          <w:sz w:val="16"/>
          <w:szCs w:val="16"/>
        </w:rPr>
        <w:t>ФЕДЕРАЛЬНО</w:t>
      </w:r>
      <w:r>
        <w:rPr>
          <w:b/>
          <w:sz w:val="16"/>
          <w:szCs w:val="16"/>
        </w:rPr>
        <w:t>Е</w:t>
      </w:r>
      <w:r w:rsidRPr="004B6F2B">
        <w:rPr>
          <w:b/>
          <w:sz w:val="16"/>
          <w:szCs w:val="16"/>
        </w:rPr>
        <w:t xml:space="preserve"> ГОСУДАРСТВЕННО</w:t>
      </w:r>
      <w:r>
        <w:rPr>
          <w:b/>
          <w:sz w:val="16"/>
          <w:szCs w:val="16"/>
        </w:rPr>
        <w:t>Е</w:t>
      </w:r>
      <w:r w:rsidRPr="004B6F2B">
        <w:rPr>
          <w:b/>
          <w:sz w:val="16"/>
          <w:szCs w:val="16"/>
        </w:rPr>
        <w:t xml:space="preserve">  БЮДЖЕТН</w:t>
      </w:r>
      <w:r>
        <w:rPr>
          <w:b/>
          <w:sz w:val="16"/>
          <w:szCs w:val="16"/>
        </w:rPr>
        <w:t>Е</w:t>
      </w:r>
      <w:r w:rsidRPr="004B6F2B">
        <w:rPr>
          <w:b/>
          <w:sz w:val="16"/>
          <w:szCs w:val="16"/>
        </w:rPr>
        <w:t xml:space="preserve"> ОБРАЗОВАТЕЛЬНО</w:t>
      </w:r>
      <w:r>
        <w:rPr>
          <w:b/>
          <w:sz w:val="16"/>
          <w:szCs w:val="16"/>
        </w:rPr>
        <w:t>Е УЧРЕЖДЕНИЕ</w:t>
      </w:r>
      <w:r w:rsidRPr="004B6F2B">
        <w:rPr>
          <w:b/>
          <w:sz w:val="16"/>
          <w:szCs w:val="16"/>
        </w:rPr>
        <w:t xml:space="preserve"> ВЫСШЕГО ОБРАЗОВАНИЯ</w:t>
      </w:r>
    </w:p>
    <w:p w14:paraId="4235BADC" w14:textId="77777777" w:rsidR="006B0489" w:rsidRPr="00EC0F69" w:rsidRDefault="006B0489" w:rsidP="006B0489">
      <w:pPr>
        <w:keepNext/>
        <w:widowControl w:val="0"/>
        <w:jc w:val="center"/>
        <w:outlineLvl w:val="1"/>
        <w:rPr>
          <w:b/>
          <w:bCs/>
          <w:snapToGrid w:val="0"/>
          <w:sz w:val="22"/>
          <w:szCs w:val="22"/>
        </w:rPr>
      </w:pPr>
      <w:r w:rsidRPr="00EC0F69">
        <w:rPr>
          <w:b/>
          <w:bCs/>
          <w:snapToGrid w:val="0"/>
          <w:sz w:val="22"/>
          <w:szCs w:val="22"/>
        </w:rPr>
        <w:t>«РОССИЙСКИЙ  ГОСУДАРСТВЕННЫЙ  УНИВЕРСИТЕТ  ПРАВОСУДИЯ»</w:t>
      </w:r>
    </w:p>
    <w:p w14:paraId="224E6A95" w14:textId="77777777" w:rsidR="006B0489" w:rsidRPr="00EC0F69" w:rsidRDefault="006B0489" w:rsidP="006B0489">
      <w:pPr>
        <w:keepNext/>
        <w:shd w:val="clear" w:color="auto" w:fill="FFFFFF"/>
        <w:ind w:left="198"/>
        <w:jc w:val="center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EC0F69">
        <w:rPr>
          <w:b/>
          <w:bCs/>
          <w:sz w:val="22"/>
          <w:szCs w:val="22"/>
        </w:rPr>
        <w:t>СЕВЕРО-ЗАПАДНЫЙ ФИЛИАЛ</w:t>
      </w:r>
      <w:r>
        <w:rPr>
          <w:b/>
          <w:bCs/>
          <w:sz w:val="22"/>
          <w:szCs w:val="22"/>
        </w:rPr>
        <w:t>)</w:t>
      </w:r>
    </w:p>
    <w:p w14:paraId="355B95BE" w14:textId="77777777" w:rsidR="006B0489" w:rsidRPr="002A62FA" w:rsidRDefault="006B0489" w:rsidP="006B0489">
      <w:pPr>
        <w:tabs>
          <w:tab w:val="left" w:pos="90"/>
        </w:tabs>
        <w:spacing w:line="360" w:lineRule="auto"/>
        <w:jc w:val="center"/>
      </w:pPr>
    </w:p>
    <w:p w14:paraId="158C7C08" w14:textId="77777777" w:rsidR="006B0489" w:rsidRDefault="006B0489" w:rsidP="006B0489">
      <w:pPr>
        <w:pStyle w:val="ab"/>
      </w:pPr>
    </w:p>
    <w:p w14:paraId="497F08DC" w14:textId="77777777" w:rsidR="006B0489" w:rsidRDefault="006B0489" w:rsidP="006B0489">
      <w:pPr>
        <w:pStyle w:val="ab"/>
      </w:pPr>
    </w:p>
    <w:p w14:paraId="2983C47A" w14:textId="77777777" w:rsidR="006B0489" w:rsidRDefault="006B0489" w:rsidP="006B0489">
      <w:pPr>
        <w:pStyle w:val="ab"/>
      </w:pPr>
    </w:p>
    <w:p w14:paraId="3F154D05" w14:textId="77777777" w:rsidR="006B0489" w:rsidRDefault="006B0489" w:rsidP="006B0489">
      <w:pPr>
        <w:pStyle w:val="ab"/>
      </w:pPr>
    </w:p>
    <w:p w14:paraId="2F388458" w14:textId="77777777" w:rsidR="006B0489" w:rsidRDefault="006B0489" w:rsidP="006B0489">
      <w:pPr>
        <w:pStyle w:val="ab"/>
      </w:pPr>
    </w:p>
    <w:p w14:paraId="263A0168" w14:textId="77777777" w:rsidR="006B0489" w:rsidRPr="00277D48" w:rsidRDefault="006B0489" w:rsidP="006B0489">
      <w:pPr>
        <w:pStyle w:val="ab"/>
        <w:jc w:val="center"/>
        <w:rPr>
          <w:b/>
          <w:sz w:val="32"/>
          <w:szCs w:val="32"/>
        </w:rPr>
      </w:pPr>
      <w:r w:rsidRPr="00277D48">
        <w:rPr>
          <w:b/>
          <w:sz w:val="32"/>
          <w:szCs w:val="32"/>
        </w:rPr>
        <w:t>Отчет</w:t>
      </w:r>
      <w:r>
        <w:rPr>
          <w:b/>
          <w:sz w:val="32"/>
          <w:szCs w:val="32"/>
        </w:rPr>
        <w:t xml:space="preserve"> по прохождению</w:t>
      </w:r>
    </w:p>
    <w:p w14:paraId="1A54B9AB" w14:textId="77777777" w:rsidR="006B0489" w:rsidRPr="00FB74BB" w:rsidRDefault="006B0489" w:rsidP="006B0489">
      <w:pPr>
        <w:pStyle w:val="ab"/>
        <w:jc w:val="center"/>
        <w:rPr>
          <w:b/>
        </w:rPr>
      </w:pPr>
      <w:r>
        <w:rPr>
          <w:b/>
        </w:rPr>
        <w:t>_________________________________</w:t>
      </w:r>
      <w:r>
        <w:rPr>
          <w:b/>
        </w:rPr>
        <w:br/>
        <w:t>(вид практики)</w:t>
      </w:r>
    </w:p>
    <w:p w14:paraId="3F638227" w14:textId="77777777" w:rsidR="006B0489" w:rsidRDefault="006B0489" w:rsidP="006B0489">
      <w:pPr>
        <w:pStyle w:val="ab"/>
      </w:pPr>
    </w:p>
    <w:p w14:paraId="6784F260" w14:textId="77777777" w:rsidR="006B0489" w:rsidRDefault="006B0489" w:rsidP="006B0489">
      <w:pPr>
        <w:pStyle w:val="ab"/>
      </w:pPr>
    </w:p>
    <w:p w14:paraId="72532F67" w14:textId="77777777" w:rsidR="006B0489" w:rsidRDefault="006B0489" w:rsidP="006B0489">
      <w:pPr>
        <w:pStyle w:val="ab"/>
      </w:pPr>
    </w:p>
    <w:p w14:paraId="7C4E7D26" w14:textId="77777777" w:rsidR="006B0489" w:rsidRDefault="006B0489" w:rsidP="006B0489">
      <w:pPr>
        <w:pStyle w:val="ab"/>
      </w:pPr>
    </w:p>
    <w:p w14:paraId="6A240906" w14:textId="77777777" w:rsidR="006B0489" w:rsidRDefault="006B0489" w:rsidP="006B0489">
      <w:pPr>
        <w:pStyle w:val="ab"/>
      </w:pPr>
    </w:p>
    <w:p w14:paraId="037B0C84" w14:textId="77777777" w:rsidR="006B0489" w:rsidRDefault="006B0489" w:rsidP="006B0489">
      <w:pPr>
        <w:pStyle w:val="ab"/>
      </w:pPr>
    </w:p>
    <w:p w14:paraId="229BD58F" w14:textId="77777777" w:rsidR="006B0489" w:rsidRDefault="006B0489" w:rsidP="006B0489">
      <w:pPr>
        <w:pStyle w:val="ab"/>
      </w:pPr>
    </w:p>
    <w:p w14:paraId="4F5C8BDE" w14:textId="77777777" w:rsidR="006B0489" w:rsidRDefault="006B0489" w:rsidP="006B0489">
      <w:pPr>
        <w:pStyle w:val="ab"/>
      </w:pPr>
    </w:p>
    <w:p w14:paraId="2C6E90FA" w14:textId="77777777" w:rsidR="006B0489" w:rsidRDefault="006B0489" w:rsidP="006B0489">
      <w:pPr>
        <w:pStyle w:val="ab"/>
      </w:pPr>
    </w:p>
    <w:p w14:paraId="28BC8BAE" w14:textId="77777777" w:rsidR="006B0489" w:rsidRPr="0025478D" w:rsidRDefault="006B0489" w:rsidP="006B0489">
      <w:pPr>
        <w:pStyle w:val="ab"/>
        <w:jc w:val="right"/>
      </w:pPr>
      <w:r>
        <w:t>Выполнил_</w:t>
      </w:r>
      <w:r w:rsidRPr="0025478D">
        <w:t>___________</w:t>
      </w:r>
      <w:r>
        <w:t>_______</w:t>
      </w:r>
    </w:p>
    <w:p w14:paraId="64476947" w14:textId="77777777" w:rsidR="006B0489" w:rsidRPr="0025478D" w:rsidRDefault="006B0489" w:rsidP="006B0489">
      <w:pPr>
        <w:pStyle w:val="ab"/>
        <w:jc w:val="right"/>
      </w:pPr>
      <w:r>
        <w:rPr>
          <w:sz w:val="20"/>
          <w:szCs w:val="20"/>
        </w:rPr>
        <w:t>(Ф.И.О. обучающегося)</w:t>
      </w:r>
    </w:p>
    <w:p w14:paraId="229EA52F" w14:textId="77777777" w:rsidR="006B0489" w:rsidRPr="0025478D" w:rsidRDefault="006B0489" w:rsidP="006B0489">
      <w:pPr>
        <w:pStyle w:val="ab"/>
        <w:jc w:val="right"/>
      </w:pPr>
      <w:r>
        <w:t xml:space="preserve"> </w:t>
      </w:r>
      <w:r w:rsidRPr="0025478D">
        <w:t>Проверил</w:t>
      </w:r>
      <w:r>
        <w:t xml:space="preserve"> </w:t>
      </w:r>
      <w:r w:rsidRPr="0025478D">
        <w:t>___________________</w:t>
      </w:r>
    </w:p>
    <w:p w14:paraId="3B33AE20" w14:textId="77777777" w:rsidR="006B0489" w:rsidRPr="00604E41" w:rsidRDefault="006B0489" w:rsidP="006B0489">
      <w:pPr>
        <w:pStyle w:val="ab"/>
        <w:jc w:val="right"/>
        <w:rPr>
          <w:sz w:val="20"/>
          <w:szCs w:val="20"/>
        </w:rPr>
      </w:pPr>
      <w:r w:rsidRPr="00604E41">
        <w:rPr>
          <w:sz w:val="20"/>
          <w:szCs w:val="20"/>
        </w:rPr>
        <w:t>(Ф.И.О. групповой руководитель практики от Университета)</w:t>
      </w:r>
    </w:p>
    <w:p w14:paraId="48ABE85A" w14:textId="77777777" w:rsidR="006B0489" w:rsidRPr="00604E41" w:rsidRDefault="006B0489" w:rsidP="006B0489">
      <w:pPr>
        <w:pStyle w:val="ab"/>
        <w:jc w:val="right"/>
        <w:rPr>
          <w:sz w:val="20"/>
          <w:szCs w:val="20"/>
        </w:rPr>
      </w:pPr>
      <w:r w:rsidRPr="00604E41">
        <w:rPr>
          <w:sz w:val="20"/>
          <w:szCs w:val="20"/>
        </w:rPr>
        <w:t>_____________________</w:t>
      </w:r>
    </w:p>
    <w:p w14:paraId="05FD9FAA" w14:textId="77777777" w:rsidR="006B0489" w:rsidRPr="00604E41" w:rsidRDefault="006B0489" w:rsidP="006B0489">
      <w:pPr>
        <w:pStyle w:val="ab"/>
        <w:jc w:val="right"/>
        <w:rPr>
          <w:sz w:val="20"/>
          <w:szCs w:val="20"/>
        </w:rPr>
      </w:pPr>
      <w:r w:rsidRPr="00604E41">
        <w:rPr>
          <w:sz w:val="20"/>
          <w:szCs w:val="20"/>
        </w:rPr>
        <w:t>(дата, подпись)</w:t>
      </w:r>
    </w:p>
    <w:p w14:paraId="6DE2DD80" w14:textId="77777777" w:rsidR="006B0489" w:rsidRPr="0005738B" w:rsidRDefault="006B0489" w:rsidP="006B0489">
      <w:pPr>
        <w:pStyle w:val="ab"/>
        <w:jc w:val="right"/>
        <w:rPr>
          <w:sz w:val="20"/>
          <w:szCs w:val="20"/>
        </w:rPr>
      </w:pPr>
    </w:p>
    <w:p w14:paraId="33585FCD" w14:textId="77777777" w:rsidR="006B0489" w:rsidRDefault="006B0489" w:rsidP="006B0489">
      <w:pPr>
        <w:pStyle w:val="ab"/>
      </w:pPr>
    </w:p>
    <w:p w14:paraId="60600F51" w14:textId="77777777" w:rsidR="006B0489" w:rsidRDefault="006B0489" w:rsidP="006B0489">
      <w:pPr>
        <w:pStyle w:val="ab"/>
      </w:pPr>
    </w:p>
    <w:p w14:paraId="5261878D" w14:textId="77777777" w:rsidR="006B0489" w:rsidRPr="00AB28B7" w:rsidRDefault="006B0489" w:rsidP="006B0489">
      <w:pPr>
        <w:pStyle w:val="ab"/>
      </w:pPr>
    </w:p>
    <w:p w14:paraId="029A10B5" w14:textId="77777777" w:rsidR="006B0489" w:rsidRDefault="006B0489" w:rsidP="006B0489">
      <w:pPr>
        <w:pStyle w:val="ab"/>
      </w:pPr>
      <w:r>
        <w:tab/>
        <w:t xml:space="preserve"> </w:t>
      </w:r>
    </w:p>
    <w:p w14:paraId="6B7F931E" w14:textId="77777777" w:rsidR="006B0489" w:rsidRDefault="006B0489" w:rsidP="006B0489">
      <w:pPr>
        <w:pStyle w:val="ab"/>
        <w:jc w:val="center"/>
      </w:pPr>
      <w:r>
        <w:t>________   ______</w:t>
      </w:r>
    </w:p>
    <w:p w14:paraId="183BDBEA" w14:textId="77777777" w:rsidR="006B0489" w:rsidRPr="009563FA" w:rsidRDefault="006B0489" w:rsidP="006B0489">
      <w:pPr>
        <w:pStyle w:val="ab"/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Pr="009563FA">
        <w:rPr>
          <w:sz w:val="26"/>
          <w:szCs w:val="26"/>
        </w:rPr>
        <w:t xml:space="preserve">ород        </w:t>
      </w:r>
      <w:r>
        <w:rPr>
          <w:sz w:val="26"/>
          <w:szCs w:val="26"/>
        </w:rPr>
        <w:t xml:space="preserve">      год</w:t>
      </w:r>
    </w:p>
    <w:p w14:paraId="4B706DB5" w14:textId="77777777" w:rsidR="006B0489" w:rsidRDefault="006B0489" w:rsidP="006B0489">
      <w:pPr>
        <w:jc w:val="right"/>
        <w:rPr>
          <w:color w:val="000000"/>
        </w:rPr>
      </w:pPr>
    </w:p>
    <w:p w14:paraId="777E6DAF" w14:textId="332DA075" w:rsidR="009672E3" w:rsidRPr="00B76442" w:rsidRDefault="006B0489" w:rsidP="006B0489">
      <w:pPr>
        <w:spacing w:line="360" w:lineRule="auto"/>
        <w:jc w:val="center"/>
        <w:rPr>
          <w:b/>
          <w:sz w:val="28"/>
          <w:szCs w:val="28"/>
        </w:rPr>
      </w:pPr>
      <w:r w:rsidRPr="00646AC2">
        <w:rPr>
          <w:color w:val="000000"/>
        </w:rPr>
        <w:t xml:space="preserve">*Печать организации на </w:t>
      </w:r>
      <w:r>
        <w:rPr>
          <w:color w:val="000000"/>
        </w:rPr>
        <w:t>о</w:t>
      </w:r>
      <w:r w:rsidRPr="00646AC2">
        <w:rPr>
          <w:color w:val="000000"/>
        </w:rPr>
        <w:t xml:space="preserve">тчет не ставить. </w:t>
      </w:r>
      <w:r>
        <w:rPr>
          <w:color w:val="000000"/>
        </w:rPr>
        <w:br w:type="page"/>
      </w:r>
      <w:bookmarkStart w:id="20" w:name="_GoBack"/>
      <w:bookmarkEnd w:id="20"/>
    </w:p>
    <w:sectPr w:rsidR="009672E3" w:rsidRPr="00B76442" w:rsidSect="00E74BA1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8D986" w14:textId="77777777" w:rsidR="00374639" w:rsidRDefault="00374639" w:rsidP="008560B6">
      <w:r>
        <w:separator/>
      </w:r>
    </w:p>
  </w:endnote>
  <w:endnote w:type="continuationSeparator" w:id="0">
    <w:p w14:paraId="3D6CDD66" w14:textId="77777777" w:rsidR="00374639" w:rsidRDefault="00374639" w:rsidP="0085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61B83" w14:textId="77777777" w:rsidR="007E6459" w:rsidRDefault="007E6459" w:rsidP="00674F1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1DAA0" w14:textId="77777777" w:rsidR="007E6459" w:rsidRDefault="007E6459" w:rsidP="003267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B9BA0" w14:textId="77777777" w:rsidR="00374639" w:rsidRDefault="00374639" w:rsidP="008560B6">
      <w:r>
        <w:separator/>
      </w:r>
    </w:p>
  </w:footnote>
  <w:footnote w:type="continuationSeparator" w:id="0">
    <w:p w14:paraId="4F34CAE0" w14:textId="77777777" w:rsidR="00374639" w:rsidRDefault="00374639" w:rsidP="008560B6">
      <w:r>
        <w:continuationSeparator/>
      </w:r>
    </w:p>
  </w:footnote>
  <w:footnote w:id="1">
    <w:p w14:paraId="55FB641B" w14:textId="77777777" w:rsidR="007E6459" w:rsidRPr="00B76442" w:rsidRDefault="007E6459" w:rsidP="00B76442">
      <w:pPr>
        <w:pStyle w:val="af1"/>
        <w:rPr>
          <w:bCs/>
        </w:rPr>
      </w:pPr>
      <w:r>
        <w:rPr>
          <w:rStyle w:val="af3"/>
        </w:rPr>
        <w:footnoteRef/>
      </w:r>
      <w:r>
        <w:t xml:space="preserve"> </w:t>
      </w:r>
      <w:r>
        <w:rPr>
          <w:bCs/>
        </w:rPr>
        <w:t>Формируемые компетенции:</w:t>
      </w:r>
      <w:r>
        <w:rPr>
          <w:b/>
          <w:bCs/>
        </w:rPr>
        <w:t xml:space="preserve"> </w:t>
      </w:r>
    </w:p>
    <w:p w14:paraId="5DDC9245" w14:textId="17827525" w:rsidR="007E6459" w:rsidRDefault="007E6459" w:rsidP="00B76442">
      <w:pPr>
        <w:pStyle w:val="af1"/>
      </w:pPr>
      <w:r w:rsidRPr="00B76442">
        <w:rPr>
          <w:bCs/>
        </w:rPr>
        <w:t xml:space="preserve">  УК-1. УК-2. УК-3. УК-4.  УК-5. УК-6. УК-7. УК-8.  УК-9. УК-10.  УК-11.  ОПК-1.  ОПК-2.; ОПК-3. ОПК-4. ОПК-5. ОПК-6. ОПК-7.</w:t>
      </w:r>
      <w:r>
        <w:rPr>
          <w:bCs/>
        </w:rPr>
        <w:t xml:space="preserve"> </w:t>
      </w:r>
      <w:r w:rsidRPr="00B76442">
        <w:rPr>
          <w:bCs/>
        </w:rPr>
        <w:t>ОПК-8</w:t>
      </w:r>
      <w:r>
        <w:rPr>
          <w:bCs/>
        </w:rPr>
        <w:t xml:space="preserve">. ОПК-9. </w:t>
      </w:r>
      <w:r w:rsidRPr="00B76442">
        <w:rPr>
          <w:bCs/>
        </w:rPr>
        <w:t>ПК-1. ПК-2. ПК-6.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AE998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914773"/>
    <w:multiLevelType w:val="hybridMultilevel"/>
    <w:tmpl w:val="07A21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022"/>
    <w:multiLevelType w:val="hybridMultilevel"/>
    <w:tmpl w:val="768A0B70"/>
    <w:lvl w:ilvl="0" w:tplc="34EA7A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F7AA0"/>
    <w:multiLevelType w:val="hybridMultilevel"/>
    <w:tmpl w:val="3B326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A51F2"/>
    <w:multiLevelType w:val="hybridMultilevel"/>
    <w:tmpl w:val="441C66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34749"/>
    <w:multiLevelType w:val="hybridMultilevel"/>
    <w:tmpl w:val="2498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C3C86"/>
    <w:multiLevelType w:val="hybridMultilevel"/>
    <w:tmpl w:val="55AC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077AED"/>
    <w:multiLevelType w:val="hybridMultilevel"/>
    <w:tmpl w:val="4D4846C4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853AB"/>
    <w:multiLevelType w:val="hybridMultilevel"/>
    <w:tmpl w:val="2C228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D126C"/>
    <w:multiLevelType w:val="hybridMultilevel"/>
    <w:tmpl w:val="25CED6F8"/>
    <w:lvl w:ilvl="0" w:tplc="04929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C32DAB"/>
    <w:multiLevelType w:val="hybridMultilevel"/>
    <w:tmpl w:val="94585690"/>
    <w:lvl w:ilvl="0" w:tplc="2F12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9B792B"/>
    <w:multiLevelType w:val="hybridMultilevel"/>
    <w:tmpl w:val="CE9CD67E"/>
    <w:lvl w:ilvl="0" w:tplc="2FA4F76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14"/>
  </w:num>
  <w:num w:numId="12">
    <w:abstractNumId w:val="5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47"/>
    <w:rsid w:val="000007CB"/>
    <w:rsid w:val="00005244"/>
    <w:rsid w:val="00005E77"/>
    <w:rsid w:val="00011F66"/>
    <w:rsid w:val="00022D57"/>
    <w:rsid w:val="00026EFA"/>
    <w:rsid w:val="000410DF"/>
    <w:rsid w:val="00042C2F"/>
    <w:rsid w:val="00042D3B"/>
    <w:rsid w:val="00047D32"/>
    <w:rsid w:val="00051BF2"/>
    <w:rsid w:val="000551B6"/>
    <w:rsid w:val="00055A66"/>
    <w:rsid w:val="00056C6C"/>
    <w:rsid w:val="000611F9"/>
    <w:rsid w:val="00061243"/>
    <w:rsid w:val="00073DB1"/>
    <w:rsid w:val="00074972"/>
    <w:rsid w:val="00074A42"/>
    <w:rsid w:val="00074B96"/>
    <w:rsid w:val="00074BDD"/>
    <w:rsid w:val="00075908"/>
    <w:rsid w:val="00076F17"/>
    <w:rsid w:val="0007714E"/>
    <w:rsid w:val="00077851"/>
    <w:rsid w:val="00077A80"/>
    <w:rsid w:val="00082862"/>
    <w:rsid w:val="00082EAF"/>
    <w:rsid w:val="00083261"/>
    <w:rsid w:val="00083A8A"/>
    <w:rsid w:val="00096A4E"/>
    <w:rsid w:val="00096C43"/>
    <w:rsid w:val="000A15AC"/>
    <w:rsid w:val="000B0160"/>
    <w:rsid w:val="000B0FD9"/>
    <w:rsid w:val="000B3E34"/>
    <w:rsid w:val="000B5D4B"/>
    <w:rsid w:val="000B6241"/>
    <w:rsid w:val="000C014E"/>
    <w:rsid w:val="000C23C7"/>
    <w:rsid w:val="000C599D"/>
    <w:rsid w:val="000D00CD"/>
    <w:rsid w:val="000D19A3"/>
    <w:rsid w:val="000D26EF"/>
    <w:rsid w:val="000D2D28"/>
    <w:rsid w:val="000D69F6"/>
    <w:rsid w:val="000D7FAE"/>
    <w:rsid w:val="000E22C0"/>
    <w:rsid w:val="000E2D1B"/>
    <w:rsid w:val="000F3EE0"/>
    <w:rsid w:val="000F6BA7"/>
    <w:rsid w:val="00101E57"/>
    <w:rsid w:val="001045C1"/>
    <w:rsid w:val="00114D05"/>
    <w:rsid w:val="001157A0"/>
    <w:rsid w:val="0011784E"/>
    <w:rsid w:val="00117896"/>
    <w:rsid w:val="00131BDE"/>
    <w:rsid w:val="00131E3B"/>
    <w:rsid w:val="00131E55"/>
    <w:rsid w:val="00133040"/>
    <w:rsid w:val="00134312"/>
    <w:rsid w:val="0013472F"/>
    <w:rsid w:val="00134F41"/>
    <w:rsid w:val="0013558E"/>
    <w:rsid w:val="001359E3"/>
    <w:rsid w:val="00135D20"/>
    <w:rsid w:val="001363F8"/>
    <w:rsid w:val="001367A7"/>
    <w:rsid w:val="001368A0"/>
    <w:rsid w:val="0013728E"/>
    <w:rsid w:val="001451FE"/>
    <w:rsid w:val="001455B7"/>
    <w:rsid w:val="00145EDB"/>
    <w:rsid w:val="00147329"/>
    <w:rsid w:val="001502B4"/>
    <w:rsid w:val="00153806"/>
    <w:rsid w:val="00156FFD"/>
    <w:rsid w:val="0016060D"/>
    <w:rsid w:val="00161F6B"/>
    <w:rsid w:val="00163E58"/>
    <w:rsid w:val="00164C55"/>
    <w:rsid w:val="00165B81"/>
    <w:rsid w:val="00165EDB"/>
    <w:rsid w:val="001712E7"/>
    <w:rsid w:val="00173661"/>
    <w:rsid w:val="001744A2"/>
    <w:rsid w:val="00176A0A"/>
    <w:rsid w:val="0018695B"/>
    <w:rsid w:val="001917C8"/>
    <w:rsid w:val="001936CC"/>
    <w:rsid w:val="001A0018"/>
    <w:rsid w:val="001A2ECB"/>
    <w:rsid w:val="001A2FBE"/>
    <w:rsid w:val="001A3305"/>
    <w:rsid w:val="001A5398"/>
    <w:rsid w:val="001A6003"/>
    <w:rsid w:val="001A6243"/>
    <w:rsid w:val="001A6C00"/>
    <w:rsid w:val="001A78F8"/>
    <w:rsid w:val="001B1C55"/>
    <w:rsid w:val="001B298B"/>
    <w:rsid w:val="001B3EF0"/>
    <w:rsid w:val="001C11CF"/>
    <w:rsid w:val="001C6E40"/>
    <w:rsid w:val="001D7D4E"/>
    <w:rsid w:val="001E0EFE"/>
    <w:rsid w:val="001E1396"/>
    <w:rsid w:val="001F15F8"/>
    <w:rsid w:val="001F2067"/>
    <w:rsid w:val="001F550C"/>
    <w:rsid w:val="001F7349"/>
    <w:rsid w:val="002010F2"/>
    <w:rsid w:val="002026FA"/>
    <w:rsid w:val="00202785"/>
    <w:rsid w:val="00205F24"/>
    <w:rsid w:val="00206F43"/>
    <w:rsid w:val="00207A12"/>
    <w:rsid w:val="0021286A"/>
    <w:rsid w:val="00213BB2"/>
    <w:rsid w:val="002146B3"/>
    <w:rsid w:val="00214929"/>
    <w:rsid w:val="00214FED"/>
    <w:rsid w:val="002174D8"/>
    <w:rsid w:val="002179AB"/>
    <w:rsid w:val="00224435"/>
    <w:rsid w:val="00226D6A"/>
    <w:rsid w:val="00230CCA"/>
    <w:rsid w:val="00234247"/>
    <w:rsid w:val="00251475"/>
    <w:rsid w:val="00251754"/>
    <w:rsid w:val="0025338F"/>
    <w:rsid w:val="00256996"/>
    <w:rsid w:val="00260A05"/>
    <w:rsid w:val="00261744"/>
    <w:rsid w:val="00261787"/>
    <w:rsid w:val="002648A4"/>
    <w:rsid w:val="002661D9"/>
    <w:rsid w:val="00267665"/>
    <w:rsid w:val="0027128F"/>
    <w:rsid w:val="002755BC"/>
    <w:rsid w:val="002768A9"/>
    <w:rsid w:val="00281973"/>
    <w:rsid w:val="002841D7"/>
    <w:rsid w:val="00285D2C"/>
    <w:rsid w:val="00292AD8"/>
    <w:rsid w:val="00292B6A"/>
    <w:rsid w:val="002945D2"/>
    <w:rsid w:val="00295254"/>
    <w:rsid w:val="002957EA"/>
    <w:rsid w:val="002A17B0"/>
    <w:rsid w:val="002B2F32"/>
    <w:rsid w:val="002B4D7C"/>
    <w:rsid w:val="002B7A61"/>
    <w:rsid w:val="002C11CF"/>
    <w:rsid w:val="002C3E24"/>
    <w:rsid w:val="002C5259"/>
    <w:rsid w:val="002C5C74"/>
    <w:rsid w:val="002C6306"/>
    <w:rsid w:val="002C63E4"/>
    <w:rsid w:val="002C6A04"/>
    <w:rsid w:val="002C6D06"/>
    <w:rsid w:val="002C7F4A"/>
    <w:rsid w:val="002D079A"/>
    <w:rsid w:val="002D6707"/>
    <w:rsid w:val="002E20F6"/>
    <w:rsid w:val="002E2563"/>
    <w:rsid w:val="002E3204"/>
    <w:rsid w:val="002E4E04"/>
    <w:rsid w:val="002E76F4"/>
    <w:rsid w:val="002F0323"/>
    <w:rsid w:val="002F1E51"/>
    <w:rsid w:val="002F3905"/>
    <w:rsid w:val="00301B1C"/>
    <w:rsid w:val="00307A25"/>
    <w:rsid w:val="0031143D"/>
    <w:rsid w:val="00311509"/>
    <w:rsid w:val="00313B5F"/>
    <w:rsid w:val="00326760"/>
    <w:rsid w:val="00326776"/>
    <w:rsid w:val="00331FD9"/>
    <w:rsid w:val="00341E7F"/>
    <w:rsid w:val="00342BFE"/>
    <w:rsid w:val="00342E45"/>
    <w:rsid w:val="00344840"/>
    <w:rsid w:val="00345D0C"/>
    <w:rsid w:val="00346A23"/>
    <w:rsid w:val="00350D9C"/>
    <w:rsid w:val="00352265"/>
    <w:rsid w:val="00352E19"/>
    <w:rsid w:val="0035380D"/>
    <w:rsid w:val="003610D1"/>
    <w:rsid w:val="00364B8F"/>
    <w:rsid w:val="003659EA"/>
    <w:rsid w:val="003702F9"/>
    <w:rsid w:val="0037294B"/>
    <w:rsid w:val="0037360E"/>
    <w:rsid w:val="00374639"/>
    <w:rsid w:val="00377906"/>
    <w:rsid w:val="0038410A"/>
    <w:rsid w:val="003875E2"/>
    <w:rsid w:val="00390799"/>
    <w:rsid w:val="00390BC0"/>
    <w:rsid w:val="0039257F"/>
    <w:rsid w:val="00396595"/>
    <w:rsid w:val="003A2A79"/>
    <w:rsid w:val="003A2D56"/>
    <w:rsid w:val="003A4FD3"/>
    <w:rsid w:val="003A5167"/>
    <w:rsid w:val="003A536C"/>
    <w:rsid w:val="003A763F"/>
    <w:rsid w:val="003A7FDE"/>
    <w:rsid w:val="003B13AA"/>
    <w:rsid w:val="003B66B8"/>
    <w:rsid w:val="003B790F"/>
    <w:rsid w:val="003C6AF9"/>
    <w:rsid w:val="003C7A0D"/>
    <w:rsid w:val="003D603A"/>
    <w:rsid w:val="003E017F"/>
    <w:rsid w:val="003E15E4"/>
    <w:rsid w:val="003E16E3"/>
    <w:rsid w:val="003E3AAB"/>
    <w:rsid w:val="003E4C7B"/>
    <w:rsid w:val="003E705C"/>
    <w:rsid w:val="003F6D7A"/>
    <w:rsid w:val="003F7431"/>
    <w:rsid w:val="004101DD"/>
    <w:rsid w:val="00410408"/>
    <w:rsid w:val="00410DC8"/>
    <w:rsid w:val="00411DDF"/>
    <w:rsid w:val="004178B9"/>
    <w:rsid w:val="00420C2B"/>
    <w:rsid w:val="00422429"/>
    <w:rsid w:val="00423D48"/>
    <w:rsid w:val="004339DD"/>
    <w:rsid w:val="00440811"/>
    <w:rsid w:val="004426FD"/>
    <w:rsid w:val="00443423"/>
    <w:rsid w:val="00444F7E"/>
    <w:rsid w:val="004469A8"/>
    <w:rsid w:val="00447B11"/>
    <w:rsid w:val="00454B65"/>
    <w:rsid w:val="00456107"/>
    <w:rsid w:val="00456A27"/>
    <w:rsid w:val="004717B2"/>
    <w:rsid w:val="004743B2"/>
    <w:rsid w:val="00477475"/>
    <w:rsid w:val="0048080E"/>
    <w:rsid w:val="00482735"/>
    <w:rsid w:val="00485FD8"/>
    <w:rsid w:val="00486F60"/>
    <w:rsid w:val="00494677"/>
    <w:rsid w:val="00496E81"/>
    <w:rsid w:val="00497342"/>
    <w:rsid w:val="004A5304"/>
    <w:rsid w:val="004B3EEA"/>
    <w:rsid w:val="004B4686"/>
    <w:rsid w:val="004B63CD"/>
    <w:rsid w:val="004C229C"/>
    <w:rsid w:val="004C2BAF"/>
    <w:rsid w:val="004C47D5"/>
    <w:rsid w:val="004C4DB2"/>
    <w:rsid w:val="004C69D3"/>
    <w:rsid w:val="004D2C97"/>
    <w:rsid w:val="004D2F40"/>
    <w:rsid w:val="004D6DF4"/>
    <w:rsid w:val="004E1213"/>
    <w:rsid w:val="004E26FF"/>
    <w:rsid w:val="004E77BF"/>
    <w:rsid w:val="004F2AC5"/>
    <w:rsid w:val="004F5298"/>
    <w:rsid w:val="005045AC"/>
    <w:rsid w:val="00505551"/>
    <w:rsid w:val="00507BB4"/>
    <w:rsid w:val="00507D9D"/>
    <w:rsid w:val="0051205C"/>
    <w:rsid w:val="00521A38"/>
    <w:rsid w:val="00523E45"/>
    <w:rsid w:val="005249C9"/>
    <w:rsid w:val="00526417"/>
    <w:rsid w:val="0053017F"/>
    <w:rsid w:val="00530E9F"/>
    <w:rsid w:val="00537020"/>
    <w:rsid w:val="00541986"/>
    <w:rsid w:val="00541C1F"/>
    <w:rsid w:val="005428A0"/>
    <w:rsid w:val="00546122"/>
    <w:rsid w:val="00551358"/>
    <w:rsid w:val="00553F10"/>
    <w:rsid w:val="00564B38"/>
    <w:rsid w:val="00565857"/>
    <w:rsid w:val="00581003"/>
    <w:rsid w:val="005901D6"/>
    <w:rsid w:val="00590B28"/>
    <w:rsid w:val="00591EC4"/>
    <w:rsid w:val="00593045"/>
    <w:rsid w:val="005A1487"/>
    <w:rsid w:val="005A290C"/>
    <w:rsid w:val="005A2E3B"/>
    <w:rsid w:val="005A3287"/>
    <w:rsid w:val="005A5F3C"/>
    <w:rsid w:val="005A6AAE"/>
    <w:rsid w:val="005B05AC"/>
    <w:rsid w:val="005B3576"/>
    <w:rsid w:val="005B79F9"/>
    <w:rsid w:val="005C0644"/>
    <w:rsid w:val="005C3E1A"/>
    <w:rsid w:val="005C6EA2"/>
    <w:rsid w:val="005C73EB"/>
    <w:rsid w:val="005D197D"/>
    <w:rsid w:val="005E0EC1"/>
    <w:rsid w:val="005E14FC"/>
    <w:rsid w:val="005E1A94"/>
    <w:rsid w:val="005E354D"/>
    <w:rsid w:val="005E6E87"/>
    <w:rsid w:val="005E7E68"/>
    <w:rsid w:val="005F01F2"/>
    <w:rsid w:val="005F11BF"/>
    <w:rsid w:val="005F1329"/>
    <w:rsid w:val="005F19CD"/>
    <w:rsid w:val="005F4305"/>
    <w:rsid w:val="005F471E"/>
    <w:rsid w:val="005F4A9A"/>
    <w:rsid w:val="006050DF"/>
    <w:rsid w:val="006144DA"/>
    <w:rsid w:val="00617153"/>
    <w:rsid w:val="006176E4"/>
    <w:rsid w:val="0061790C"/>
    <w:rsid w:val="00617D8C"/>
    <w:rsid w:val="00620F7F"/>
    <w:rsid w:val="006241CA"/>
    <w:rsid w:val="00625EEE"/>
    <w:rsid w:val="00627254"/>
    <w:rsid w:val="00627512"/>
    <w:rsid w:val="006327B3"/>
    <w:rsid w:val="0063313A"/>
    <w:rsid w:val="00633D06"/>
    <w:rsid w:val="00635892"/>
    <w:rsid w:val="00636973"/>
    <w:rsid w:val="00636F65"/>
    <w:rsid w:val="0064121E"/>
    <w:rsid w:val="00641F92"/>
    <w:rsid w:val="00642169"/>
    <w:rsid w:val="00646BB9"/>
    <w:rsid w:val="00647F15"/>
    <w:rsid w:val="006527F8"/>
    <w:rsid w:val="00654971"/>
    <w:rsid w:val="00656A70"/>
    <w:rsid w:val="00656DD9"/>
    <w:rsid w:val="00657E78"/>
    <w:rsid w:val="0066759D"/>
    <w:rsid w:val="006715AE"/>
    <w:rsid w:val="006724CD"/>
    <w:rsid w:val="00674F1A"/>
    <w:rsid w:val="0067606E"/>
    <w:rsid w:val="00676FF2"/>
    <w:rsid w:val="006820DA"/>
    <w:rsid w:val="0068402E"/>
    <w:rsid w:val="00687944"/>
    <w:rsid w:val="00687B46"/>
    <w:rsid w:val="006964DA"/>
    <w:rsid w:val="006A3B4D"/>
    <w:rsid w:val="006A6056"/>
    <w:rsid w:val="006B0489"/>
    <w:rsid w:val="006B37E8"/>
    <w:rsid w:val="006B41ED"/>
    <w:rsid w:val="006B56D7"/>
    <w:rsid w:val="006C166A"/>
    <w:rsid w:val="006C16EC"/>
    <w:rsid w:val="006C1F51"/>
    <w:rsid w:val="006C36CD"/>
    <w:rsid w:val="006C43D4"/>
    <w:rsid w:val="006D34F0"/>
    <w:rsid w:val="006D3BD5"/>
    <w:rsid w:val="006D6B23"/>
    <w:rsid w:val="006E05F4"/>
    <w:rsid w:val="006E27B4"/>
    <w:rsid w:val="006E6472"/>
    <w:rsid w:val="006F4BDA"/>
    <w:rsid w:val="007002C2"/>
    <w:rsid w:val="007002CB"/>
    <w:rsid w:val="00714341"/>
    <w:rsid w:val="007211D8"/>
    <w:rsid w:val="00721B81"/>
    <w:rsid w:val="007247E6"/>
    <w:rsid w:val="00726D8F"/>
    <w:rsid w:val="00727FA7"/>
    <w:rsid w:val="0073003D"/>
    <w:rsid w:val="007304C1"/>
    <w:rsid w:val="007328C4"/>
    <w:rsid w:val="00735D0D"/>
    <w:rsid w:val="00741FCE"/>
    <w:rsid w:val="00750967"/>
    <w:rsid w:val="00756E11"/>
    <w:rsid w:val="00761462"/>
    <w:rsid w:val="00763713"/>
    <w:rsid w:val="00764145"/>
    <w:rsid w:val="00770EE9"/>
    <w:rsid w:val="0077258C"/>
    <w:rsid w:val="007743CC"/>
    <w:rsid w:val="00774AF6"/>
    <w:rsid w:val="00775083"/>
    <w:rsid w:val="007757CF"/>
    <w:rsid w:val="00777ADB"/>
    <w:rsid w:val="007809CC"/>
    <w:rsid w:val="007811C7"/>
    <w:rsid w:val="007828A6"/>
    <w:rsid w:val="00783CE7"/>
    <w:rsid w:val="007842B8"/>
    <w:rsid w:val="0078496C"/>
    <w:rsid w:val="00791C43"/>
    <w:rsid w:val="00793188"/>
    <w:rsid w:val="00793A27"/>
    <w:rsid w:val="00794420"/>
    <w:rsid w:val="00794C19"/>
    <w:rsid w:val="00797738"/>
    <w:rsid w:val="007A522D"/>
    <w:rsid w:val="007A6D87"/>
    <w:rsid w:val="007A7BC7"/>
    <w:rsid w:val="007A7C93"/>
    <w:rsid w:val="007B4915"/>
    <w:rsid w:val="007C3ABD"/>
    <w:rsid w:val="007C6C8B"/>
    <w:rsid w:val="007D30F5"/>
    <w:rsid w:val="007E3763"/>
    <w:rsid w:val="007E3946"/>
    <w:rsid w:val="007E3B6C"/>
    <w:rsid w:val="007E6459"/>
    <w:rsid w:val="007F12EF"/>
    <w:rsid w:val="007F1AE6"/>
    <w:rsid w:val="007F25F1"/>
    <w:rsid w:val="007F381E"/>
    <w:rsid w:val="007F3BF9"/>
    <w:rsid w:val="007F42B7"/>
    <w:rsid w:val="007F4B0F"/>
    <w:rsid w:val="007F4EA4"/>
    <w:rsid w:val="007F514C"/>
    <w:rsid w:val="007F78F1"/>
    <w:rsid w:val="007F7F85"/>
    <w:rsid w:val="008000C1"/>
    <w:rsid w:val="00801ECE"/>
    <w:rsid w:val="00802F2B"/>
    <w:rsid w:val="0080331E"/>
    <w:rsid w:val="00805A60"/>
    <w:rsid w:val="00807AB2"/>
    <w:rsid w:val="008145DB"/>
    <w:rsid w:val="0081553A"/>
    <w:rsid w:val="00820A0C"/>
    <w:rsid w:val="008227EA"/>
    <w:rsid w:val="008239FE"/>
    <w:rsid w:val="008305B0"/>
    <w:rsid w:val="00834D27"/>
    <w:rsid w:val="00835EB8"/>
    <w:rsid w:val="00836EF1"/>
    <w:rsid w:val="00843D0B"/>
    <w:rsid w:val="00845D7D"/>
    <w:rsid w:val="00850CEA"/>
    <w:rsid w:val="00855C2B"/>
    <w:rsid w:val="00855FA8"/>
    <w:rsid w:val="008560B6"/>
    <w:rsid w:val="008625FF"/>
    <w:rsid w:val="00864FFD"/>
    <w:rsid w:val="00866617"/>
    <w:rsid w:val="00867BD8"/>
    <w:rsid w:val="00870D3E"/>
    <w:rsid w:val="0087119C"/>
    <w:rsid w:val="008715FD"/>
    <w:rsid w:val="00871A07"/>
    <w:rsid w:val="0087531E"/>
    <w:rsid w:val="008765D3"/>
    <w:rsid w:val="0088728C"/>
    <w:rsid w:val="00894432"/>
    <w:rsid w:val="0089704F"/>
    <w:rsid w:val="008A7844"/>
    <w:rsid w:val="008B04AE"/>
    <w:rsid w:val="008B23BC"/>
    <w:rsid w:val="008C03DF"/>
    <w:rsid w:val="008C66BA"/>
    <w:rsid w:val="008C689C"/>
    <w:rsid w:val="008C7F7D"/>
    <w:rsid w:val="008D169F"/>
    <w:rsid w:val="008D366A"/>
    <w:rsid w:val="008E02D9"/>
    <w:rsid w:val="008E4F7D"/>
    <w:rsid w:val="008E5317"/>
    <w:rsid w:val="008E6024"/>
    <w:rsid w:val="008E686F"/>
    <w:rsid w:val="008F69BA"/>
    <w:rsid w:val="008F7025"/>
    <w:rsid w:val="008F7D5B"/>
    <w:rsid w:val="00900276"/>
    <w:rsid w:val="00903ED3"/>
    <w:rsid w:val="009048E4"/>
    <w:rsid w:val="00904919"/>
    <w:rsid w:val="00923F07"/>
    <w:rsid w:val="0092540F"/>
    <w:rsid w:val="0092565C"/>
    <w:rsid w:val="009265CA"/>
    <w:rsid w:val="00927FAA"/>
    <w:rsid w:val="009369BE"/>
    <w:rsid w:val="00936A10"/>
    <w:rsid w:val="009451EF"/>
    <w:rsid w:val="0094690F"/>
    <w:rsid w:val="00952DA4"/>
    <w:rsid w:val="009608E6"/>
    <w:rsid w:val="00964E2D"/>
    <w:rsid w:val="00966725"/>
    <w:rsid w:val="009672E3"/>
    <w:rsid w:val="009705F0"/>
    <w:rsid w:val="009715B9"/>
    <w:rsid w:val="009739AA"/>
    <w:rsid w:val="00975BE8"/>
    <w:rsid w:val="0098008B"/>
    <w:rsid w:val="00982CFB"/>
    <w:rsid w:val="00982F6D"/>
    <w:rsid w:val="00983D2E"/>
    <w:rsid w:val="0098509D"/>
    <w:rsid w:val="00985483"/>
    <w:rsid w:val="00985543"/>
    <w:rsid w:val="00986BAA"/>
    <w:rsid w:val="00987AE0"/>
    <w:rsid w:val="009909FF"/>
    <w:rsid w:val="00991D76"/>
    <w:rsid w:val="00991DAA"/>
    <w:rsid w:val="00992472"/>
    <w:rsid w:val="00992613"/>
    <w:rsid w:val="00992C9E"/>
    <w:rsid w:val="00992CD7"/>
    <w:rsid w:val="00993C78"/>
    <w:rsid w:val="00995B94"/>
    <w:rsid w:val="00996AE7"/>
    <w:rsid w:val="00997A82"/>
    <w:rsid w:val="009A06D4"/>
    <w:rsid w:val="009A2900"/>
    <w:rsid w:val="009B31F9"/>
    <w:rsid w:val="009B4D8D"/>
    <w:rsid w:val="009C09F2"/>
    <w:rsid w:val="009C3719"/>
    <w:rsid w:val="009C46C1"/>
    <w:rsid w:val="009D538A"/>
    <w:rsid w:val="009D661E"/>
    <w:rsid w:val="009D6DB5"/>
    <w:rsid w:val="009E1418"/>
    <w:rsid w:val="009E182B"/>
    <w:rsid w:val="009E4BFA"/>
    <w:rsid w:val="009F081D"/>
    <w:rsid w:val="009F19AB"/>
    <w:rsid w:val="009F59B5"/>
    <w:rsid w:val="009F5BFB"/>
    <w:rsid w:val="009F6C31"/>
    <w:rsid w:val="00A013EF"/>
    <w:rsid w:val="00A02C84"/>
    <w:rsid w:val="00A041B5"/>
    <w:rsid w:val="00A04DF2"/>
    <w:rsid w:val="00A11798"/>
    <w:rsid w:val="00A13C20"/>
    <w:rsid w:val="00A1402A"/>
    <w:rsid w:val="00A17F6A"/>
    <w:rsid w:val="00A2167B"/>
    <w:rsid w:val="00A24474"/>
    <w:rsid w:val="00A31E68"/>
    <w:rsid w:val="00A3670D"/>
    <w:rsid w:val="00A371F7"/>
    <w:rsid w:val="00A40CF7"/>
    <w:rsid w:val="00A4134F"/>
    <w:rsid w:val="00A414BD"/>
    <w:rsid w:val="00A44EFD"/>
    <w:rsid w:val="00A46D80"/>
    <w:rsid w:val="00A47824"/>
    <w:rsid w:val="00A52B0E"/>
    <w:rsid w:val="00A56B7E"/>
    <w:rsid w:val="00A650B7"/>
    <w:rsid w:val="00A672C2"/>
    <w:rsid w:val="00A7073A"/>
    <w:rsid w:val="00A72DCA"/>
    <w:rsid w:val="00A7521F"/>
    <w:rsid w:val="00A76138"/>
    <w:rsid w:val="00A77B51"/>
    <w:rsid w:val="00A83683"/>
    <w:rsid w:val="00A879C5"/>
    <w:rsid w:val="00A91CC2"/>
    <w:rsid w:val="00A97671"/>
    <w:rsid w:val="00AA1CCC"/>
    <w:rsid w:val="00AA56E2"/>
    <w:rsid w:val="00AA5C35"/>
    <w:rsid w:val="00AB11B8"/>
    <w:rsid w:val="00AB1EA8"/>
    <w:rsid w:val="00AB28B7"/>
    <w:rsid w:val="00AB319E"/>
    <w:rsid w:val="00AB444A"/>
    <w:rsid w:val="00AB6858"/>
    <w:rsid w:val="00AC2F39"/>
    <w:rsid w:val="00AC4FDF"/>
    <w:rsid w:val="00AC6CEB"/>
    <w:rsid w:val="00AC76D3"/>
    <w:rsid w:val="00AD3423"/>
    <w:rsid w:val="00AE2194"/>
    <w:rsid w:val="00AE2F20"/>
    <w:rsid w:val="00AF107B"/>
    <w:rsid w:val="00AF1BD5"/>
    <w:rsid w:val="00AF336D"/>
    <w:rsid w:val="00AF74A5"/>
    <w:rsid w:val="00B0543F"/>
    <w:rsid w:val="00B05F4A"/>
    <w:rsid w:val="00B12F90"/>
    <w:rsid w:val="00B1421C"/>
    <w:rsid w:val="00B148D1"/>
    <w:rsid w:val="00B22214"/>
    <w:rsid w:val="00B22F7E"/>
    <w:rsid w:val="00B2571B"/>
    <w:rsid w:val="00B26AA6"/>
    <w:rsid w:val="00B26D03"/>
    <w:rsid w:val="00B27035"/>
    <w:rsid w:val="00B32B2F"/>
    <w:rsid w:val="00B37DB7"/>
    <w:rsid w:val="00B43B1D"/>
    <w:rsid w:val="00B43C65"/>
    <w:rsid w:val="00B4534E"/>
    <w:rsid w:val="00B4593E"/>
    <w:rsid w:val="00B4672A"/>
    <w:rsid w:val="00B518EC"/>
    <w:rsid w:val="00B57074"/>
    <w:rsid w:val="00B57EF3"/>
    <w:rsid w:val="00B6105F"/>
    <w:rsid w:val="00B627C2"/>
    <w:rsid w:val="00B63EB6"/>
    <w:rsid w:val="00B65F07"/>
    <w:rsid w:val="00B70A49"/>
    <w:rsid w:val="00B70BFB"/>
    <w:rsid w:val="00B71538"/>
    <w:rsid w:val="00B731F8"/>
    <w:rsid w:val="00B73A00"/>
    <w:rsid w:val="00B74ACA"/>
    <w:rsid w:val="00B76442"/>
    <w:rsid w:val="00B7718C"/>
    <w:rsid w:val="00B814A0"/>
    <w:rsid w:val="00B827DD"/>
    <w:rsid w:val="00B850E2"/>
    <w:rsid w:val="00B8681F"/>
    <w:rsid w:val="00B869DF"/>
    <w:rsid w:val="00B941E6"/>
    <w:rsid w:val="00B946F0"/>
    <w:rsid w:val="00B95801"/>
    <w:rsid w:val="00B968BC"/>
    <w:rsid w:val="00BA48B8"/>
    <w:rsid w:val="00BB0492"/>
    <w:rsid w:val="00BB51B7"/>
    <w:rsid w:val="00BC3E46"/>
    <w:rsid w:val="00BD001F"/>
    <w:rsid w:val="00BD61B5"/>
    <w:rsid w:val="00BE11CB"/>
    <w:rsid w:val="00BE2B5A"/>
    <w:rsid w:val="00BE6615"/>
    <w:rsid w:val="00BE6800"/>
    <w:rsid w:val="00BF0036"/>
    <w:rsid w:val="00BF66C0"/>
    <w:rsid w:val="00BF71E2"/>
    <w:rsid w:val="00C0001E"/>
    <w:rsid w:val="00C02321"/>
    <w:rsid w:val="00C03D65"/>
    <w:rsid w:val="00C23762"/>
    <w:rsid w:val="00C41B5B"/>
    <w:rsid w:val="00C45EE4"/>
    <w:rsid w:val="00C4658D"/>
    <w:rsid w:val="00C61290"/>
    <w:rsid w:val="00C61952"/>
    <w:rsid w:val="00C6263C"/>
    <w:rsid w:val="00C64118"/>
    <w:rsid w:val="00C67078"/>
    <w:rsid w:val="00C71AB9"/>
    <w:rsid w:val="00C72B62"/>
    <w:rsid w:val="00C802BA"/>
    <w:rsid w:val="00C83A77"/>
    <w:rsid w:val="00C85F3C"/>
    <w:rsid w:val="00C877E7"/>
    <w:rsid w:val="00C91428"/>
    <w:rsid w:val="00C95C46"/>
    <w:rsid w:val="00C96C48"/>
    <w:rsid w:val="00CA0C29"/>
    <w:rsid w:val="00CA0EA1"/>
    <w:rsid w:val="00CA52D5"/>
    <w:rsid w:val="00CA6CA8"/>
    <w:rsid w:val="00CB101F"/>
    <w:rsid w:val="00CB1E18"/>
    <w:rsid w:val="00CB1EB6"/>
    <w:rsid w:val="00CB5AA6"/>
    <w:rsid w:val="00CC23C3"/>
    <w:rsid w:val="00CC3101"/>
    <w:rsid w:val="00CD16DC"/>
    <w:rsid w:val="00CD2F39"/>
    <w:rsid w:val="00CD3225"/>
    <w:rsid w:val="00CD3794"/>
    <w:rsid w:val="00CD5745"/>
    <w:rsid w:val="00CE136D"/>
    <w:rsid w:val="00CE1F8E"/>
    <w:rsid w:val="00CE5AF8"/>
    <w:rsid w:val="00CE6009"/>
    <w:rsid w:val="00CF0C97"/>
    <w:rsid w:val="00CF18C1"/>
    <w:rsid w:val="00CF3316"/>
    <w:rsid w:val="00CF625A"/>
    <w:rsid w:val="00D00CE4"/>
    <w:rsid w:val="00D011BE"/>
    <w:rsid w:val="00D02A53"/>
    <w:rsid w:val="00D039A7"/>
    <w:rsid w:val="00D040AC"/>
    <w:rsid w:val="00D048FF"/>
    <w:rsid w:val="00D05BF9"/>
    <w:rsid w:val="00D06DF8"/>
    <w:rsid w:val="00D102E8"/>
    <w:rsid w:val="00D105CB"/>
    <w:rsid w:val="00D137ED"/>
    <w:rsid w:val="00D138A1"/>
    <w:rsid w:val="00D203AD"/>
    <w:rsid w:val="00D21596"/>
    <w:rsid w:val="00D21DCC"/>
    <w:rsid w:val="00D236E1"/>
    <w:rsid w:val="00D23AFB"/>
    <w:rsid w:val="00D26436"/>
    <w:rsid w:val="00D27405"/>
    <w:rsid w:val="00D340D8"/>
    <w:rsid w:val="00D37786"/>
    <w:rsid w:val="00D37F16"/>
    <w:rsid w:val="00D46AA4"/>
    <w:rsid w:val="00D470B1"/>
    <w:rsid w:val="00D470EA"/>
    <w:rsid w:val="00D518A3"/>
    <w:rsid w:val="00D53809"/>
    <w:rsid w:val="00D55E6E"/>
    <w:rsid w:val="00D57C55"/>
    <w:rsid w:val="00D60776"/>
    <w:rsid w:val="00D61168"/>
    <w:rsid w:val="00D623B0"/>
    <w:rsid w:val="00D700B7"/>
    <w:rsid w:val="00D707FE"/>
    <w:rsid w:val="00D72882"/>
    <w:rsid w:val="00D7501F"/>
    <w:rsid w:val="00D7685D"/>
    <w:rsid w:val="00D770DC"/>
    <w:rsid w:val="00D80694"/>
    <w:rsid w:val="00D80928"/>
    <w:rsid w:val="00D83543"/>
    <w:rsid w:val="00D85242"/>
    <w:rsid w:val="00D9447B"/>
    <w:rsid w:val="00D968E5"/>
    <w:rsid w:val="00DA0A18"/>
    <w:rsid w:val="00DA11AA"/>
    <w:rsid w:val="00DA22F0"/>
    <w:rsid w:val="00DA2F46"/>
    <w:rsid w:val="00DA3B99"/>
    <w:rsid w:val="00DA464F"/>
    <w:rsid w:val="00DB639F"/>
    <w:rsid w:val="00DC1DD1"/>
    <w:rsid w:val="00DC3290"/>
    <w:rsid w:val="00DC3EA2"/>
    <w:rsid w:val="00DC59B8"/>
    <w:rsid w:val="00DC7B0D"/>
    <w:rsid w:val="00DD0A28"/>
    <w:rsid w:val="00DD2DDA"/>
    <w:rsid w:val="00DD400A"/>
    <w:rsid w:val="00DD5E3C"/>
    <w:rsid w:val="00DE1B76"/>
    <w:rsid w:val="00DE2250"/>
    <w:rsid w:val="00DE33F9"/>
    <w:rsid w:val="00DE5D90"/>
    <w:rsid w:val="00DF33B1"/>
    <w:rsid w:val="00DF5002"/>
    <w:rsid w:val="00E119B0"/>
    <w:rsid w:val="00E1369E"/>
    <w:rsid w:val="00E20DB4"/>
    <w:rsid w:val="00E2269C"/>
    <w:rsid w:val="00E230C3"/>
    <w:rsid w:val="00E24094"/>
    <w:rsid w:val="00E24191"/>
    <w:rsid w:val="00E25801"/>
    <w:rsid w:val="00E25A86"/>
    <w:rsid w:val="00E25BB1"/>
    <w:rsid w:val="00E26266"/>
    <w:rsid w:val="00E26BE7"/>
    <w:rsid w:val="00E348D5"/>
    <w:rsid w:val="00E36DEB"/>
    <w:rsid w:val="00E40221"/>
    <w:rsid w:val="00E46A6E"/>
    <w:rsid w:val="00E4749E"/>
    <w:rsid w:val="00E47F54"/>
    <w:rsid w:val="00E504AC"/>
    <w:rsid w:val="00E51648"/>
    <w:rsid w:val="00E51EBD"/>
    <w:rsid w:val="00E52EB5"/>
    <w:rsid w:val="00E56FC8"/>
    <w:rsid w:val="00E57453"/>
    <w:rsid w:val="00E60589"/>
    <w:rsid w:val="00E639F3"/>
    <w:rsid w:val="00E64899"/>
    <w:rsid w:val="00E672B5"/>
    <w:rsid w:val="00E703D8"/>
    <w:rsid w:val="00E71030"/>
    <w:rsid w:val="00E71A03"/>
    <w:rsid w:val="00E73A34"/>
    <w:rsid w:val="00E74BA1"/>
    <w:rsid w:val="00E74DB7"/>
    <w:rsid w:val="00E77325"/>
    <w:rsid w:val="00E77A86"/>
    <w:rsid w:val="00E822AA"/>
    <w:rsid w:val="00E8230D"/>
    <w:rsid w:val="00E828CD"/>
    <w:rsid w:val="00E8300E"/>
    <w:rsid w:val="00E83FCD"/>
    <w:rsid w:val="00E84F4E"/>
    <w:rsid w:val="00E86CC5"/>
    <w:rsid w:val="00E93540"/>
    <w:rsid w:val="00E945EF"/>
    <w:rsid w:val="00E946DF"/>
    <w:rsid w:val="00E95520"/>
    <w:rsid w:val="00E95C9F"/>
    <w:rsid w:val="00EA4317"/>
    <w:rsid w:val="00EA689F"/>
    <w:rsid w:val="00EA726E"/>
    <w:rsid w:val="00EA730B"/>
    <w:rsid w:val="00EB147D"/>
    <w:rsid w:val="00EB21F5"/>
    <w:rsid w:val="00EC3AFD"/>
    <w:rsid w:val="00EC6AB7"/>
    <w:rsid w:val="00EC709B"/>
    <w:rsid w:val="00ED7BE8"/>
    <w:rsid w:val="00EE19D7"/>
    <w:rsid w:val="00EE5280"/>
    <w:rsid w:val="00EF15FD"/>
    <w:rsid w:val="00EF3247"/>
    <w:rsid w:val="00EF554A"/>
    <w:rsid w:val="00F051F5"/>
    <w:rsid w:val="00F05E25"/>
    <w:rsid w:val="00F05EA4"/>
    <w:rsid w:val="00F06276"/>
    <w:rsid w:val="00F064F9"/>
    <w:rsid w:val="00F12048"/>
    <w:rsid w:val="00F15358"/>
    <w:rsid w:val="00F16F11"/>
    <w:rsid w:val="00F303E5"/>
    <w:rsid w:val="00F3362A"/>
    <w:rsid w:val="00F33C75"/>
    <w:rsid w:val="00F349EA"/>
    <w:rsid w:val="00F36014"/>
    <w:rsid w:val="00F36AA6"/>
    <w:rsid w:val="00F421F8"/>
    <w:rsid w:val="00F43EAC"/>
    <w:rsid w:val="00F43EF6"/>
    <w:rsid w:val="00F46D1B"/>
    <w:rsid w:val="00F4705B"/>
    <w:rsid w:val="00F513C3"/>
    <w:rsid w:val="00F52860"/>
    <w:rsid w:val="00F54512"/>
    <w:rsid w:val="00F550F3"/>
    <w:rsid w:val="00F56933"/>
    <w:rsid w:val="00F618B0"/>
    <w:rsid w:val="00F62672"/>
    <w:rsid w:val="00F659BE"/>
    <w:rsid w:val="00F66F09"/>
    <w:rsid w:val="00F70890"/>
    <w:rsid w:val="00F7358F"/>
    <w:rsid w:val="00F74F52"/>
    <w:rsid w:val="00F76E0A"/>
    <w:rsid w:val="00F857FF"/>
    <w:rsid w:val="00F85D11"/>
    <w:rsid w:val="00F95606"/>
    <w:rsid w:val="00FA2E0A"/>
    <w:rsid w:val="00FA344E"/>
    <w:rsid w:val="00FA414E"/>
    <w:rsid w:val="00FA78F5"/>
    <w:rsid w:val="00FC0096"/>
    <w:rsid w:val="00FC200D"/>
    <w:rsid w:val="00FC5227"/>
    <w:rsid w:val="00FD3C7A"/>
    <w:rsid w:val="00FD5C2D"/>
    <w:rsid w:val="00FE206A"/>
    <w:rsid w:val="00FE3DF0"/>
    <w:rsid w:val="00FF4C46"/>
    <w:rsid w:val="00FF7CF8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7B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8E53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8560B6"/>
    <w:pPr>
      <w:keepNext/>
      <w:suppressAutoHyphens/>
      <w:spacing w:before="240" w:after="120"/>
      <w:ind w:firstLine="709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Знак Знак"/>
    <w:basedOn w:val="a"/>
    <w:next w:val="a"/>
    <w:link w:val="20"/>
    <w:autoRedefine/>
    <w:uiPriority w:val="99"/>
    <w:qFormat/>
    <w:rsid w:val="008560B6"/>
    <w:pPr>
      <w:keepNext/>
      <w:suppressAutoHyphens/>
      <w:spacing w:before="240" w:after="60"/>
      <w:ind w:right="-238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8560B6"/>
    <w:pPr>
      <w:keepNext/>
      <w:spacing w:before="240" w:after="60"/>
      <w:ind w:right="-108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9"/>
    <w:qFormat/>
    <w:rsid w:val="008560B6"/>
    <w:pPr>
      <w:keepNext/>
      <w:spacing w:before="240" w:after="60"/>
      <w:outlineLvl w:val="3"/>
    </w:pPr>
    <w:rPr>
      <w:b/>
      <w:bCs/>
      <w:sz w:val="22"/>
      <w:szCs w:val="22"/>
    </w:rPr>
  </w:style>
  <w:style w:type="paragraph" w:styleId="5">
    <w:name w:val="heading 5"/>
    <w:aliases w:val="Знак"/>
    <w:basedOn w:val="a"/>
    <w:next w:val="a"/>
    <w:link w:val="50"/>
    <w:autoRedefine/>
    <w:uiPriority w:val="99"/>
    <w:qFormat/>
    <w:rsid w:val="008560B6"/>
    <w:pPr>
      <w:spacing w:before="240" w:after="60"/>
      <w:ind w:left="600" w:right="-120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560B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25EEE"/>
    <w:pPr>
      <w:keepNext/>
      <w:tabs>
        <w:tab w:val="num" w:pos="5040"/>
      </w:tabs>
      <w:spacing w:line="360" w:lineRule="auto"/>
      <w:ind w:firstLine="708"/>
      <w:jc w:val="both"/>
      <w:outlineLvl w:val="6"/>
    </w:pPr>
    <w:rPr>
      <w:b/>
      <w:bCs/>
      <w:sz w:val="28"/>
      <w:szCs w:val="28"/>
      <w:u w:val="single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8560B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560B6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 Знак Знак1"/>
    <w:basedOn w:val="a0"/>
    <w:link w:val="2"/>
    <w:uiPriority w:val="99"/>
    <w:locked/>
    <w:rsid w:val="008560B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560B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560B6"/>
    <w:rPr>
      <w:rFonts w:ascii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aliases w:val="Знак Знак1"/>
    <w:basedOn w:val="a0"/>
    <w:link w:val="5"/>
    <w:uiPriority w:val="99"/>
    <w:locked/>
    <w:rsid w:val="008560B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locked/>
    <w:rsid w:val="008560B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625EEE"/>
    <w:rPr>
      <w:rFonts w:ascii="Times New Roman" w:hAnsi="Times New Roman" w:cs="Times New Roman"/>
      <w:b/>
      <w:bCs/>
      <w:sz w:val="28"/>
      <w:szCs w:val="28"/>
      <w:u w:val="single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8560B6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EF32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F3247"/>
    <w:pPr>
      <w:ind w:left="720"/>
    </w:pPr>
  </w:style>
  <w:style w:type="paragraph" w:styleId="a5">
    <w:name w:val="footer"/>
    <w:basedOn w:val="a"/>
    <w:link w:val="a6"/>
    <w:rsid w:val="008560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560B6"/>
  </w:style>
  <w:style w:type="paragraph" w:styleId="a8">
    <w:name w:val="Body Text Indent"/>
    <w:basedOn w:val="a"/>
    <w:link w:val="a9"/>
    <w:uiPriority w:val="99"/>
    <w:rsid w:val="008560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uiPriority w:val="99"/>
    <w:rsid w:val="008560B6"/>
    <w:pPr>
      <w:ind w:left="-1134" w:right="-1283"/>
    </w:pPr>
  </w:style>
  <w:style w:type="paragraph" w:styleId="ab">
    <w:name w:val="Body Text"/>
    <w:basedOn w:val="a"/>
    <w:link w:val="ac"/>
    <w:rsid w:val="008560B6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560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8560B6"/>
    <w:pPr>
      <w:tabs>
        <w:tab w:val="right" w:leader="dot" w:pos="9360"/>
      </w:tabs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rsid w:val="008560B6"/>
    <w:pPr>
      <w:tabs>
        <w:tab w:val="right" w:leader="dot" w:pos="9360"/>
      </w:tabs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8560B6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8560B6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8560B6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8560B6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8560B6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8560B6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8560B6"/>
    <w:pPr>
      <w:ind w:left="1920"/>
    </w:pPr>
    <w:rPr>
      <w:sz w:val="18"/>
      <w:szCs w:val="18"/>
    </w:rPr>
  </w:style>
  <w:style w:type="character" w:styleId="ae">
    <w:name w:val="Hyperlink"/>
    <w:basedOn w:val="a0"/>
    <w:rsid w:val="008560B6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8560B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560B6"/>
    <w:rPr>
      <w:rFonts w:ascii="Tahoma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rsid w:val="008560B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8560B6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8560B6"/>
    <w:rPr>
      <w:vertAlign w:val="superscript"/>
    </w:rPr>
  </w:style>
  <w:style w:type="paragraph" w:styleId="af4">
    <w:name w:val="Document Map"/>
    <w:basedOn w:val="a"/>
    <w:link w:val="af5"/>
    <w:uiPriority w:val="99"/>
    <w:semiHidden/>
    <w:rsid w:val="008560B6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8560B6"/>
    <w:rPr>
      <w:rFonts w:ascii="Tahoma" w:hAnsi="Tahoma" w:cs="Tahoma"/>
      <w:sz w:val="16"/>
      <w:szCs w:val="16"/>
    </w:rPr>
  </w:style>
  <w:style w:type="paragraph" w:styleId="af6">
    <w:name w:val="TOC Heading"/>
    <w:basedOn w:val="1"/>
    <w:next w:val="a"/>
    <w:uiPriority w:val="99"/>
    <w:qFormat/>
    <w:rsid w:val="008560B6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styleId="af7">
    <w:name w:val="Title"/>
    <w:basedOn w:val="a"/>
    <w:link w:val="af8"/>
    <w:uiPriority w:val="99"/>
    <w:qFormat/>
    <w:rsid w:val="008560B6"/>
    <w:pPr>
      <w:jc w:val="center"/>
    </w:pPr>
    <w:rPr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locked/>
    <w:rsid w:val="008560B6"/>
    <w:rPr>
      <w:rFonts w:ascii="Times New Roman" w:hAnsi="Times New Roman" w:cs="Times New Roman"/>
      <w:sz w:val="20"/>
      <w:szCs w:val="20"/>
    </w:rPr>
  </w:style>
  <w:style w:type="paragraph" w:customStyle="1" w:styleId="af9">
    <w:name w:val="список с точками"/>
    <w:basedOn w:val="a"/>
    <w:rsid w:val="008560B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a">
    <w:name w:val="Normal (Web)"/>
    <w:aliases w:val="Обычный (Web)"/>
    <w:basedOn w:val="a"/>
    <w:uiPriority w:val="99"/>
    <w:rsid w:val="008560B6"/>
    <w:pPr>
      <w:spacing w:before="100" w:beforeAutospacing="1" w:after="100" w:afterAutospacing="1"/>
    </w:pPr>
  </w:style>
  <w:style w:type="paragraph" w:customStyle="1" w:styleId="ConsPlusNormal">
    <w:name w:val="ConsPlusNormal"/>
    <w:rsid w:val="008560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560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rsid w:val="008560B6"/>
    <w:pPr>
      <w:widowControl w:val="0"/>
      <w:spacing w:after="120" w:line="480" w:lineRule="auto"/>
      <w:ind w:left="283" w:firstLine="400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8560B6"/>
    <w:pPr>
      <w:widowControl w:val="0"/>
      <w:snapToGrid w:val="0"/>
      <w:spacing w:line="30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paragraph" w:styleId="24">
    <w:name w:val="Body Text 2"/>
    <w:basedOn w:val="a"/>
    <w:link w:val="25"/>
    <w:uiPriority w:val="99"/>
    <w:rsid w:val="008560B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8560B6"/>
    <w:pPr>
      <w:widowControl w:val="0"/>
      <w:spacing w:line="300" w:lineRule="auto"/>
      <w:ind w:firstLine="900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header"/>
    <w:basedOn w:val="a"/>
    <w:link w:val="afc"/>
    <w:uiPriority w:val="99"/>
    <w:rsid w:val="008560B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8560B6"/>
    <w:rPr>
      <w:rFonts w:ascii="Times New Roman" w:hAnsi="Times New Roman" w:cs="Times New Roman"/>
      <w:sz w:val="24"/>
      <w:szCs w:val="24"/>
    </w:rPr>
  </w:style>
  <w:style w:type="character" w:customStyle="1" w:styleId="52">
    <w:name w:val="Знак Знак5"/>
    <w:uiPriority w:val="99"/>
    <w:locked/>
    <w:rsid w:val="008560B6"/>
    <w:rPr>
      <w:lang w:val="ru-RU" w:eastAsia="ru-RU"/>
    </w:rPr>
  </w:style>
  <w:style w:type="character" w:customStyle="1" w:styleId="FontStyle73">
    <w:name w:val="Font Style73"/>
    <w:uiPriority w:val="99"/>
    <w:rsid w:val="008560B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8">
    <w:name w:val="Style18"/>
    <w:basedOn w:val="a"/>
    <w:uiPriority w:val="99"/>
    <w:rsid w:val="008560B6"/>
    <w:pPr>
      <w:widowControl w:val="0"/>
      <w:autoSpaceDE w:val="0"/>
      <w:autoSpaceDN w:val="0"/>
      <w:adjustRightInd w:val="0"/>
      <w:spacing w:line="264" w:lineRule="exact"/>
      <w:ind w:hanging="422"/>
      <w:jc w:val="both"/>
    </w:pPr>
  </w:style>
  <w:style w:type="paragraph" w:customStyle="1" w:styleId="Style23">
    <w:name w:val="Style23"/>
    <w:basedOn w:val="a"/>
    <w:uiPriority w:val="99"/>
    <w:rsid w:val="008560B6"/>
    <w:pPr>
      <w:widowControl w:val="0"/>
      <w:autoSpaceDE w:val="0"/>
      <w:autoSpaceDN w:val="0"/>
      <w:adjustRightInd w:val="0"/>
      <w:jc w:val="both"/>
    </w:pPr>
  </w:style>
  <w:style w:type="character" w:customStyle="1" w:styleId="82">
    <w:name w:val="Знак Знак8"/>
    <w:uiPriority w:val="99"/>
    <w:locked/>
    <w:rsid w:val="008560B6"/>
    <w:rPr>
      <w:b/>
      <w:bCs/>
      <w:sz w:val="24"/>
      <w:szCs w:val="24"/>
      <w:lang w:val="ru-RU" w:eastAsia="en-US"/>
    </w:rPr>
  </w:style>
  <w:style w:type="paragraph" w:customStyle="1" w:styleId="ConsPlusNonformat">
    <w:name w:val="ConsPlusNonformat"/>
    <w:uiPriority w:val="99"/>
    <w:rsid w:val="008560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d">
    <w:name w:val="Знак Знак Знак"/>
    <w:basedOn w:val="a"/>
    <w:uiPriority w:val="99"/>
    <w:rsid w:val="008560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endnote text"/>
    <w:basedOn w:val="a"/>
    <w:link w:val="aff"/>
    <w:uiPriority w:val="99"/>
    <w:semiHidden/>
    <w:rsid w:val="007304C1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7304C1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rsid w:val="007304C1"/>
    <w:rPr>
      <w:vertAlign w:val="superscript"/>
    </w:rPr>
  </w:style>
  <w:style w:type="character" w:styleId="aff1">
    <w:name w:val="Strong"/>
    <w:basedOn w:val="a0"/>
    <w:uiPriority w:val="99"/>
    <w:qFormat/>
    <w:rsid w:val="0013558E"/>
    <w:rPr>
      <w:b/>
      <w:bCs/>
    </w:rPr>
  </w:style>
  <w:style w:type="paragraph" w:customStyle="1" w:styleId="msonormalmailrucssattributepostfix">
    <w:name w:val="msonormal_mailru_css_attribute_postfix"/>
    <w:basedOn w:val="a"/>
    <w:rsid w:val="005E0EC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07A25"/>
  </w:style>
  <w:style w:type="paragraph" w:customStyle="1" w:styleId="13">
    <w:name w:val="Абзац списка1"/>
    <w:basedOn w:val="a"/>
    <w:uiPriority w:val="34"/>
    <w:qFormat/>
    <w:rsid w:val="00A24474"/>
    <w:pPr>
      <w:ind w:left="720"/>
    </w:pPr>
  </w:style>
  <w:style w:type="paragraph" w:customStyle="1" w:styleId="msonormalbullet2gif">
    <w:name w:val="msonormalbullet2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rsid w:val="00E93540"/>
    <w:pPr>
      <w:spacing w:before="100" w:beforeAutospacing="1" w:after="100" w:afterAutospacing="1"/>
    </w:pPr>
  </w:style>
  <w:style w:type="character" w:customStyle="1" w:styleId="blk">
    <w:name w:val="blk"/>
    <w:basedOn w:val="a0"/>
    <w:rsid w:val="00E93540"/>
  </w:style>
  <w:style w:type="paragraph" w:customStyle="1" w:styleId="msonormalbullet2gifbullet2gifbullet3gif">
    <w:name w:val="msonormalbullet2gifbullet2gifbullet3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72B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ddress2">
    <w:name w:val="address2"/>
    <w:basedOn w:val="a0"/>
    <w:rsid w:val="00DA22F0"/>
  </w:style>
  <w:style w:type="character" w:customStyle="1" w:styleId="data2">
    <w:name w:val="data2"/>
    <w:basedOn w:val="a0"/>
    <w:rsid w:val="00DA22F0"/>
  </w:style>
  <w:style w:type="character" w:customStyle="1" w:styleId="nobr">
    <w:name w:val="nobr"/>
    <w:basedOn w:val="a0"/>
    <w:rsid w:val="00537020"/>
  </w:style>
  <w:style w:type="character" w:customStyle="1" w:styleId="32">
    <w:name w:val="Основной текст (3)_"/>
    <w:link w:val="33"/>
    <w:locked/>
    <w:rsid w:val="002C6A04"/>
    <w:rPr>
      <w:b/>
      <w:bCs/>
      <w:spacing w:val="2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C6A04"/>
    <w:pPr>
      <w:widowControl w:val="0"/>
      <w:shd w:val="clear" w:color="auto" w:fill="FFFFFF"/>
      <w:spacing w:before="60" w:after="6060" w:line="240" w:lineRule="atLeast"/>
      <w:jc w:val="center"/>
    </w:pPr>
    <w:rPr>
      <w:rFonts w:ascii="Calibri" w:eastAsia="Calibri" w:hAnsi="Calibri"/>
      <w:b/>
      <w:bCs/>
      <w:spacing w:val="2"/>
      <w:sz w:val="28"/>
      <w:szCs w:val="28"/>
    </w:rPr>
  </w:style>
  <w:style w:type="paragraph" w:customStyle="1" w:styleId="14">
    <w:name w:val="Обычный (веб)1"/>
    <w:basedOn w:val="a"/>
    <w:uiPriority w:val="99"/>
    <w:rsid w:val="00C61290"/>
    <w:pPr>
      <w:spacing w:before="100" w:beforeAutospacing="1" w:after="100" w:afterAutospacing="1"/>
    </w:pPr>
    <w:rPr>
      <w:rFonts w:eastAsia="Calibri"/>
    </w:rPr>
  </w:style>
  <w:style w:type="character" w:customStyle="1" w:styleId="42">
    <w:name w:val="Заголовок №4_"/>
    <w:link w:val="43"/>
    <w:locked/>
    <w:rsid w:val="00410DC8"/>
    <w:rPr>
      <w:b/>
      <w:bCs/>
      <w:spacing w:val="2"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410DC8"/>
    <w:pPr>
      <w:widowControl w:val="0"/>
      <w:shd w:val="clear" w:color="auto" w:fill="FFFFFF"/>
      <w:spacing w:before="240" w:line="552" w:lineRule="exact"/>
      <w:outlineLvl w:val="3"/>
    </w:pPr>
    <w:rPr>
      <w:rFonts w:ascii="Calibri" w:eastAsia="Calibri" w:hAnsi="Calibri"/>
      <w:b/>
      <w:bCs/>
      <w:spacing w:val="2"/>
      <w:sz w:val="21"/>
      <w:szCs w:val="21"/>
    </w:rPr>
  </w:style>
  <w:style w:type="paragraph" w:styleId="aff2">
    <w:name w:val="Plain Text"/>
    <w:basedOn w:val="a"/>
    <w:link w:val="aff3"/>
    <w:locked/>
    <w:rsid w:val="00410DC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410DC8"/>
    <w:rPr>
      <w:rFonts w:ascii="Courier New" w:eastAsia="Times New Roman" w:hAnsi="Courier New" w:cs="Courier New"/>
      <w:sz w:val="20"/>
      <w:szCs w:val="20"/>
    </w:rPr>
  </w:style>
  <w:style w:type="paragraph" w:customStyle="1" w:styleId="aff4">
    <w:basedOn w:val="a"/>
    <w:next w:val="afa"/>
    <w:uiPriority w:val="99"/>
    <w:rsid w:val="00546122"/>
    <w:pPr>
      <w:spacing w:before="100" w:beforeAutospacing="1" w:after="100" w:afterAutospacing="1"/>
    </w:pPr>
    <w:rPr>
      <w:rFonts w:eastAsia="Calibri"/>
    </w:rPr>
  </w:style>
  <w:style w:type="paragraph" w:customStyle="1" w:styleId="msonormal0">
    <w:name w:val="msonormal"/>
    <w:basedOn w:val="a"/>
    <w:rsid w:val="001E1396"/>
    <w:pPr>
      <w:spacing w:before="100" w:beforeAutospacing="1" w:after="100" w:afterAutospacing="1"/>
    </w:pPr>
    <w:rPr>
      <w:rFonts w:eastAsiaTheme="minorEastAsia"/>
    </w:rPr>
  </w:style>
  <w:style w:type="character" w:customStyle="1" w:styleId="34">
    <w:name w:val="Заголовок №3_"/>
    <w:link w:val="35"/>
    <w:locked/>
    <w:rsid w:val="005E14FC"/>
    <w:rPr>
      <w:b/>
      <w:bCs/>
      <w:spacing w:val="1"/>
      <w:shd w:val="clear" w:color="auto" w:fill="FFFFFF"/>
    </w:rPr>
  </w:style>
  <w:style w:type="paragraph" w:customStyle="1" w:styleId="35">
    <w:name w:val="Заголовок №3"/>
    <w:basedOn w:val="a"/>
    <w:link w:val="34"/>
    <w:rsid w:val="005E14FC"/>
    <w:pPr>
      <w:widowControl w:val="0"/>
      <w:shd w:val="clear" w:color="auto" w:fill="FFFFFF"/>
      <w:spacing w:line="379" w:lineRule="exact"/>
      <w:outlineLvl w:val="2"/>
    </w:pPr>
    <w:rPr>
      <w:rFonts w:ascii="Calibri" w:eastAsia="Calibri" w:hAnsi="Calibri"/>
      <w:b/>
      <w:bCs/>
      <w:spacing w:val="1"/>
      <w:sz w:val="22"/>
      <w:szCs w:val="22"/>
    </w:rPr>
  </w:style>
  <w:style w:type="character" w:customStyle="1" w:styleId="highlight">
    <w:name w:val="highlight"/>
    <w:rsid w:val="005E14FC"/>
    <w:rPr>
      <w:rFonts w:ascii="Times New Roman" w:hAnsi="Times New Roman" w:cs="Times New Roman" w:hint="default"/>
    </w:rPr>
  </w:style>
  <w:style w:type="character" w:customStyle="1" w:styleId="aff5">
    <w:name w:val="Основной текст + Курсив"/>
    <w:basedOn w:val="ac"/>
    <w:rsid w:val="00261787"/>
    <w:rPr>
      <w:rFonts w:ascii="Times New Roman" w:hAnsi="Times New Roman" w:cs="Times New Roman"/>
      <w:i/>
      <w:iCs/>
      <w:spacing w:val="0"/>
      <w:sz w:val="21"/>
      <w:szCs w:val="21"/>
      <w:lang w:eastAsia="ru-RU"/>
    </w:rPr>
  </w:style>
  <w:style w:type="character" w:customStyle="1" w:styleId="aff6">
    <w:name w:val="Подпись к таблице_"/>
    <w:link w:val="aff7"/>
    <w:locked/>
    <w:rsid w:val="00D623B0"/>
    <w:rPr>
      <w:spacing w:val="1"/>
      <w:sz w:val="21"/>
      <w:szCs w:val="21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D623B0"/>
    <w:pPr>
      <w:widowControl w:val="0"/>
      <w:shd w:val="clear" w:color="auto" w:fill="FFFFFF"/>
      <w:spacing w:line="240" w:lineRule="atLeast"/>
      <w:jc w:val="both"/>
    </w:pPr>
    <w:rPr>
      <w:rFonts w:ascii="Calibri" w:eastAsia="Calibri" w:hAnsi="Calibri"/>
      <w:spacing w:val="1"/>
      <w:sz w:val="21"/>
      <w:szCs w:val="21"/>
    </w:rPr>
  </w:style>
  <w:style w:type="character" w:customStyle="1" w:styleId="b-serplistiteminfodomain">
    <w:name w:val="b-serp__list_item_info_domain"/>
    <w:rsid w:val="00D623B0"/>
    <w:rPr>
      <w:rFonts w:cs="Times New Roman"/>
    </w:rPr>
  </w:style>
  <w:style w:type="paragraph" w:customStyle="1" w:styleId="p16">
    <w:name w:val="p16"/>
    <w:basedOn w:val="a"/>
    <w:rsid w:val="002146B3"/>
    <w:pPr>
      <w:spacing w:before="100" w:beforeAutospacing="1" w:after="100" w:afterAutospacing="1"/>
    </w:pPr>
  </w:style>
  <w:style w:type="paragraph" w:customStyle="1" w:styleId="26">
    <w:name w:val="Обычный2"/>
    <w:rsid w:val="007A7C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8E53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8560B6"/>
    <w:pPr>
      <w:keepNext/>
      <w:suppressAutoHyphens/>
      <w:spacing w:before="240" w:after="120"/>
      <w:ind w:firstLine="709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Знак Знак"/>
    <w:basedOn w:val="a"/>
    <w:next w:val="a"/>
    <w:link w:val="20"/>
    <w:autoRedefine/>
    <w:uiPriority w:val="99"/>
    <w:qFormat/>
    <w:rsid w:val="008560B6"/>
    <w:pPr>
      <w:keepNext/>
      <w:suppressAutoHyphens/>
      <w:spacing w:before="240" w:after="60"/>
      <w:ind w:right="-238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8560B6"/>
    <w:pPr>
      <w:keepNext/>
      <w:spacing w:before="240" w:after="60"/>
      <w:ind w:right="-108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9"/>
    <w:qFormat/>
    <w:rsid w:val="008560B6"/>
    <w:pPr>
      <w:keepNext/>
      <w:spacing w:before="240" w:after="60"/>
      <w:outlineLvl w:val="3"/>
    </w:pPr>
    <w:rPr>
      <w:b/>
      <w:bCs/>
      <w:sz w:val="22"/>
      <w:szCs w:val="22"/>
    </w:rPr>
  </w:style>
  <w:style w:type="paragraph" w:styleId="5">
    <w:name w:val="heading 5"/>
    <w:aliases w:val="Знак"/>
    <w:basedOn w:val="a"/>
    <w:next w:val="a"/>
    <w:link w:val="50"/>
    <w:autoRedefine/>
    <w:uiPriority w:val="99"/>
    <w:qFormat/>
    <w:rsid w:val="008560B6"/>
    <w:pPr>
      <w:spacing w:before="240" w:after="60"/>
      <w:ind w:left="600" w:right="-120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560B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25EEE"/>
    <w:pPr>
      <w:keepNext/>
      <w:tabs>
        <w:tab w:val="num" w:pos="5040"/>
      </w:tabs>
      <w:spacing w:line="360" w:lineRule="auto"/>
      <w:ind w:firstLine="708"/>
      <w:jc w:val="both"/>
      <w:outlineLvl w:val="6"/>
    </w:pPr>
    <w:rPr>
      <w:b/>
      <w:bCs/>
      <w:sz w:val="28"/>
      <w:szCs w:val="28"/>
      <w:u w:val="single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8560B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560B6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 Знак Знак1"/>
    <w:basedOn w:val="a0"/>
    <w:link w:val="2"/>
    <w:uiPriority w:val="99"/>
    <w:locked/>
    <w:rsid w:val="008560B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560B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560B6"/>
    <w:rPr>
      <w:rFonts w:ascii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aliases w:val="Знак Знак1"/>
    <w:basedOn w:val="a0"/>
    <w:link w:val="5"/>
    <w:uiPriority w:val="99"/>
    <w:locked/>
    <w:rsid w:val="008560B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locked/>
    <w:rsid w:val="008560B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625EEE"/>
    <w:rPr>
      <w:rFonts w:ascii="Times New Roman" w:hAnsi="Times New Roman" w:cs="Times New Roman"/>
      <w:b/>
      <w:bCs/>
      <w:sz w:val="28"/>
      <w:szCs w:val="28"/>
      <w:u w:val="single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8560B6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EF32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F3247"/>
    <w:pPr>
      <w:ind w:left="720"/>
    </w:pPr>
  </w:style>
  <w:style w:type="paragraph" w:styleId="a5">
    <w:name w:val="footer"/>
    <w:basedOn w:val="a"/>
    <w:link w:val="a6"/>
    <w:rsid w:val="008560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560B6"/>
  </w:style>
  <w:style w:type="paragraph" w:styleId="a8">
    <w:name w:val="Body Text Indent"/>
    <w:basedOn w:val="a"/>
    <w:link w:val="a9"/>
    <w:uiPriority w:val="99"/>
    <w:rsid w:val="008560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uiPriority w:val="99"/>
    <w:rsid w:val="008560B6"/>
    <w:pPr>
      <w:ind w:left="-1134" w:right="-1283"/>
    </w:pPr>
  </w:style>
  <w:style w:type="paragraph" w:styleId="ab">
    <w:name w:val="Body Text"/>
    <w:basedOn w:val="a"/>
    <w:link w:val="ac"/>
    <w:rsid w:val="008560B6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560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8560B6"/>
    <w:pPr>
      <w:tabs>
        <w:tab w:val="right" w:leader="dot" w:pos="9360"/>
      </w:tabs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rsid w:val="008560B6"/>
    <w:pPr>
      <w:tabs>
        <w:tab w:val="right" w:leader="dot" w:pos="9360"/>
      </w:tabs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8560B6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8560B6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8560B6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8560B6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8560B6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8560B6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8560B6"/>
    <w:pPr>
      <w:ind w:left="1920"/>
    </w:pPr>
    <w:rPr>
      <w:sz w:val="18"/>
      <w:szCs w:val="18"/>
    </w:rPr>
  </w:style>
  <w:style w:type="character" w:styleId="ae">
    <w:name w:val="Hyperlink"/>
    <w:basedOn w:val="a0"/>
    <w:rsid w:val="008560B6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8560B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560B6"/>
    <w:rPr>
      <w:rFonts w:ascii="Tahoma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rsid w:val="008560B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8560B6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8560B6"/>
    <w:rPr>
      <w:vertAlign w:val="superscript"/>
    </w:rPr>
  </w:style>
  <w:style w:type="paragraph" w:styleId="af4">
    <w:name w:val="Document Map"/>
    <w:basedOn w:val="a"/>
    <w:link w:val="af5"/>
    <w:uiPriority w:val="99"/>
    <w:semiHidden/>
    <w:rsid w:val="008560B6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8560B6"/>
    <w:rPr>
      <w:rFonts w:ascii="Tahoma" w:hAnsi="Tahoma" w:cs="Tahoma"/>
      <w:sz w:val="16"/>
      <w:szCs w:val="16"/>
    </w:rPr>
  </w:style>
  <w:style w:type="paragraph" w:styleId="af6">
    <w:name w:val="TOC Heading"/>
    <w:basedOn w:val="1"/>
    <w:next w:val="a"/>
    <w:uiPriority w:val="99"/>
    <w:qFormat/>
    <w:rsid w:val="008560B6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styleId="af7">
    <w:name w:val="Title"/>
    <w:basedOn w:val="a"/>
    <w:link w:val="af8"/>
    <w:uiPriority w:val="99"/>
    <w:qFormat/>
    <w:rsid w:val="008560B6"/>
    <w:pPr>
      <w:jc w:val="center"/>
    </w:pPr>
    <w:rPr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locked/>
    <w:rsid w:val="008560B6"/>
    <w:rPr>
      <w:rFonts w:ascii="Times New Roman" w:hAnsi="Times New Roman" w:cs="Times New Roman"/>
      <w:sz w:val="20"/>
      <w:szCs w:val="20"/>
    </w:rPr>
  </w:style>
  <w:style w:type="paragraph" w:customStyle="1" w:styleId="af9">
    <w:name w:val="список с точками"/>
    <w:basedOn w:val="a"/>
    <w:rsid w:val="008560B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a">
    <w:name w:val="Normal (Web)"/>
    <w:aliases w:val="Обычный (Web)"/>
    <w:basedOn w:val="a"/>
    <w:uiPriority w:val="99"/>
    <w:rsid w:val="008560B6"/>
    <w:pPr>
      <w:spacing w:before="100" w:beforeAutospacing="1" w:after="100" w:afterAutospacing="1"/>
    </w:pPr>
  </w:style>
  <w:style w:type="paragraph" w:customStyle="1" w:styleId="ConsPlusNormal">
    <w:name w:val="ConsPlusNormal"/>
    <w:rsid w:val="008560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560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rsid w:val="008560B6"/>
    <w:pPr>
      <w:widowControl w:val="0"/>
      <w:spacing w:after="120" w:line="480" w:lineRule="auto"/>
      <w:ind w:left="283" w:firstLine="400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8560B6"/>
    <w:pPr>
      <w:widowControl w:val="0"/>
      <w:snapToGrid w:val="0"/>
      <w:spacing w:line="30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paragraph" w:styleId="24">
    <w:name w:val="Body Text 2"/>
    <w:basedOn w:val="a"/>
    <w:link w:val="25"/>
    <w:uiPriority w:val="99"/>
    <w:rsid w:val="008560B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8560B6"/>
    <w:pPr>
      <w:widowControl w:val="0"/>
      <w:spacing w:line="300" w:lineRule="auto"/>
      <w:ind w:firstLine="900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header"/>
    <w:basedOn w:val="a"/>
    <w:link w:val="afc"/>
    <w:uiPriority w:val="99"/>
    <w:rsid w:val="008560B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8560B6"/>
    <w:rPr>
      <w:rFonts w:ascii="Times New Roman" w:hAnsi="Times New Roman" w:cs="Times New Roman"/>
      <w:sz w:val="24"/>
      <w:szCs w:val="24"/>
    </w:rPr>
  </w:style>
  <w:style w:type="character" w:customStyle="1" w:styleId="52">
    <w:name w:val="Знак Знак5"/>
    <w:uiPriority w:val="99"/>
    <w:locked/>
    <w:rsid w:val="008560B6"/>
    <w:rPr>
      <w:lang w:val="ru-RU" w:eastAsia="ru-RU"/>
    </w:rPr>
  </w:style>
  <w:style w:type="character" w:customStyle="1" w:styleId="FontStyle73">
    <w:name w:val="Font Style73"/>
    <w:uiPriority w:val="99"/>
    <w:rsid w:val="008560B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8">
    <w:name w:val="Style18"/>
    <w:basedOn w:val="a"/>
    <w:uiPriority w:val="99"/>
    <w:rsid w:val="008560B6"/>
    <w:pPr>
      <w:widowControl w:val="0"/>
      <w:autoSpaceDE w:val="0"/>
      <w:autoSpaceDN w:val="0"/>
      <w:adjustRightInd w:val="0"/>
      <w:spacing w:line="264" w:lineRule="exact"/>
      <w:ind w:hanging="422"/>
      <w:jc w:val="both"/>
    </w:pPr>
  </w:style>
  <w:style w:type="paragraph" w:customStyle="1" w:styleId="Style23">
    <w:name w:val="Style23"/>
    <w:basedOn w:val="a"/>
    <w:uiPriority w:val="99"/>
    <w:rsid w:val="008560B6"/>
    <w:pPr>
      <w:widowControl w:val="0"/>
      <w:autoSpaceDE w:val="0"/>
      <w:autoSpaceDN w:val="0"/>
      <w:adjustRightInd w:val="0"/>
      <w:jc w:val="both"/>
    </w:pPr>
  </w:style>
  <w:style w:type="character" w:customStyle="1" w:styleId="82">
    <w:name w:val="Знак Знак8"/>
    <w:uiPriority w:val="99"/>
    <w:locked/>
    <w:rsid w:val="008560B6"/>
    <w:rPr>
      <w:b/>
      <w:bCs/>
      <w:sz w:val="24"/>
      <w:szCs w:val="24"/>
      <w:lang w:val="ru-RU" w:eastAsia="en-US"/>
    </w:rPr>
  </w:style>
  <w:style w:type="paragraph" w:customStyle="1" w:styleId="ConsPlusNonformat">
    <w:name w:val="ConsPlusNonformat"/>
    <w:uiPriority w:val="99"/>
    <w:rsid w:val="008560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d">
    <w:name w:val="Знак Знак Знак"/>
    <w:basedOn w:val="a"/>
    <w:uiPriority w:val="99"/>
    <w:rsid w:val="008560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endnote text"/>
    <w:basedOn w:val="a"/>
    <w:link w:val="aff"/>
    <w:uiPriority w:val="99"/>
    <w:semiHidden/>
    <w:rsid w:val="007304C1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7304C1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rsid w:val="007304C1"/>
    <w:rPr>
      <w:vertAlign w:val="superscript"/>
    </w:rPr>
  </w:style>
  <w:style w:type="character" w:styleId="aff1">
    <w:name w:val="Strong"/>
    <w:basedOn w:val="a0"/>
    <w:uiPriority w:val="99"/>
    <w:qFormat/>
    <w:rsid w:val="0013558E"/>
    <w:rPr>
      <w:b/>
      <w:bCs/>
    </w:rPr>
  </w:style>
  <w:style w:type="paragraph" w:customStyle="1" w:styleId="msonormalmailrucssattributepostfix">
    <w:name w:val="msonormal_mailru_css_attribute_postfix"/>
    <w:basedOn w:val="a"/>
    <w:rsid w:val="005E0EC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07A25"/>
  </w:style>
  <w:style w:type="paragraph" w:customStyle="1" w:styleId="13">
    <w:name w:val="Абзац списка1"/>
    <w:basedOn w:val="a"/>
    <w:uiPriority w:val="34"/>
    <w:qFormat/>
    <w:rsid w:val="00A24474"/>
    <w:pPr>
      <w:ind w:left="720"/>
    </w:pPr>
  </w:style>
  <w:style w:type="paragraph" w:customStyle="1" w:styleId="msonormalbullet2gif">
    <w:name w:val="msonormalbullet2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rsid w:val="00E93540"/>
    <w:pPr>
      <w:spacing w:before="100" w:beforeAutospacing="1" w:after="100" w:afterAutospacing="1"/>
    </w:pPr>
  </w:style>
  <w:style w:type="character" w:customStyle="1" w:styleId="blk">
    <w:name w:val="blk"/>
    <w:basedOn w:val="a0"/>
    <w:rsid w:val="00E93540"/>
  </w:style>
  <w:style w:type="paragraph" w:customStyle="1" w:styleId="msonormalbullet2gifbullet2gifbullet3gif">
    <w:name w:val="msonormalbullet2gifbullet2gifbullet3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72B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ddress2">
    <w:name w:val="address2"/>
    <w:basedOn w:val="a0"/>
    <w:rsid w:val="00DA22F0"/>
  </w:style>
  <w:style w:type="character" w:customStyle="1" w:styleId="data2">
    <w:name w:val="data2"/>
    <w:basedOn w:val="a0"/>
    <w:rsid w:val="00DA22F0"/>
  </w:style>
  <w:style w:type="character" w:customStyle="1" w:styleId="nobr">
    <w:name w:val="nobr"/>
    <w:basedOn w:val="a0"/>
    <w:rsid w:val="00537020"/>
  </w:style>
  <w:style w:type="character" w:customStyle="1" w:styleId="32">
    <w:name w:val="Основной текст (3)_"/>
    <w:link w:val="33"/>
    <w:locked/>
    <w:rsid w:val="002C6A04"/>
    <w:rPr>
      <w:b/>
      <w:bCs/>
      <w:spacing w:val="2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C6A04"/>
    <w:pPr>
      <w:widowControl w:val="0"/>
      <w:shd w:val="clear" w:color="auto" w:fill="FFFFFF"/>
      <w:spacing w:before="60" w:after="6060" w:line="240" w:lineRule="atLeast"/>
      <w:jc w:val="center"/>
    </w:pPr>
    <w:rPr>
      <w:rFonts w:ascii="Calibri" w:eastAsia="Calibri" w:hAnsi="Calibri"/>
      <w:b/>
      <w:bCs/>
      <w:spacing w:val="2"/>
      <w:sz w:val="28"/>
      <w:szCs w:val="28"/>
    </w:rPr>
  </w:style>
  <w:style w:type="paragraph" w:customStyle="1" w:styleId="14">
    <w:name w:val="Обычный (веб)1"/>
    <w:basedOn w:val="a"/>
    <w:uiPriority w:val="99"/>
    <w:rsid w:val="00C61290"/>
    <w:pPr>
      <w:spacing w:before="100" w:beforeAutospacing="1" w:after="100" w:afterAutospacing="1"/>
    </w:pPr>
    <w:rPr>
      <w:rFonts w:eastAsia="Calibri"/>
    </w:rPr>
  </w:style>
  <w:style w:type="character" w:customStyle="1" w:styleId="42">
    <w:name w:val="Заголовок №4_"/>
    <w:link w:val="43"/>
    <w:locked/>
    <w:rsid w:val="00410DC8"/>
    <w:rPr>
      <w:b/>
      <w:bCs/>
      <w:spacing w:val="2"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410DC8"/>
    <w:pPr>
      <w:widowControl w:val="0"/>
      <w:shd w:val="clear" w:color="auto" w:fill="FFFFFF"/>
      <w:spacing w:before="240" w:line="552" w:lineRule="exact"/>
      <w:outlineLvl w:val="3"/>
    </w:pPr>
    <w:rPr>
      <w:rFonts w:ascii="Calibri" w:eastAsia="Calibri" w:hAnsi="Calibri"/>
      <w:b/>
      <w:bCs/>
      <w:spacing w:val="2"/>
      <w:sz w:val="21"/>
      <w:szCs w:val="21"/>
    </w:rPr>
  </w:style>
  <w:style w:type="paragraph" w:styleId="aff2">
    <w:name w:val="Plain Text"/>
    <w:basedOn w:val="a"/>
    <w:link w:val="aff3"/>
    <w:locked/>
    <w:rsid w:val="00410DC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410DC8"/>
    <w:rPr>
      <w:rFonts w:ascii="Courier New" w:eastAsia="Times New Roman" w:hAnsi="Courier New" w:cs="Courier New"/>
      <w:sz w:val="20"/>
      <w:szCs w:val="20"/>
    </w:rPr>
  </w:style>
  <w:style w:type="paragraph" w:customStyle="1" w:styleId="aff4">
    <w:basedOn w:val="a"/>
    <w:next w:val="afa"/>
    <w:uiPriority w:val="99"/>
    <w:rsid w:val="00546122"/>
    <w:pPr>
      <w:spacing w:before="100" w:beforeAutospacing="1" w:after="100" w:afterAutospacing="1"/>
    </w:pPr>
    <w:rPr>
      <w:rFonts w:eastAsia="Calibri"/>
    </w:rPr>
  </w:style>
  <w:style w:type="paragraph" w:customStyle="1" w:styleId="msonormal0">
    <w:name w:val="msonormal"/>
    <w:basedOn w:val="a"/>
    <w:rsid w:val="001E1396"/>
    <w:pPr>
      <w:spacing w:before="100" w:beforeAutospacing="1" w:after="100" w:afterAutospacing="1"/>
    </w:pPr>
    <w:rPr>
      <w:rFonts w:eastAsiaTheme="minorEastAsia"/>
    </w:rPr>
  </w:style>
  <w:style w:type="character" w:customStyle="1" w:styleId="34">
    <w:name w:val="Заголовок №3_"/>
    <w:link w:val="35"/>
    <w:locked/>
    <w:rsid w:val="005E14FC"/>
    <w:rPr>
      <w:b/>
      <w:bCs/>
      <w:spacing w:val="1"/>
      <w:shd w:val="clear" w:color="auto" w:fill="FFFFFF"/>
    </w:rPr>
  </w:style>
  <w:style w:type="paragraph" w:customStyle="1" w:styleId="35">
    <w:name w:val="Заголовок №3"/>
    <w:basedOn w:val="a"/>
    <w:link w:val="34"/>
    <w:rsid w:val="005E14FC"/>
    <w:pPr>
      <w:widowControl w:val="0"/>
      <w:shd w:val="clear" w:color="auto" w:fill="FFFFFF"/>
      <w:spacing w:line="379" w:lineRule="exact"/>
      <w:outlineLvl w:val="2"/>
    </w:pPr>
    <w:rPr>
      <w:rFonts w:ascii="Calibri" w:eastAsia="Calibri" w:hAnsi="Calibri"/>
      <w:b/>
      <w:bCs/>
      <w:spacing w:val="1"/>
      <w:sz w:val="22"/>
      <w:szCs w:val="22"/>
    </w:rPr>
  </w:style>
  <w:style w:type="character" w:customStyle="1" w:styleId="highlight">
    <w:name w:val="highlight"/>
    <w:rsid w:val="005E14FC"/>
    <w:rPr>
      <w:rFonts w:ascii="Times New Roman" w:hAnsi="Times New Roman" w:cs="Times New Roman" w:hint="default"/>
    </w:rPr>
  </w:style>
  <w:style w:type="character" w:customStyle="1" w:styleId="aff5">
    <w:name w:val="Основной текст + Курсив"/>
    <w:basedOn w:val="ac"/>
    <w:rsid w:val="00261787"/>
    <w:rPr>
      <w:rFonts w:ascii="Times New Roman" w:hAnsi="Times New Roman" w:cs="Times New Roman"/>
      <w:i/>
      <w:iCs/>
      <w:spacing w:val="0"/>
      <w:sz w:val="21"/>
      <w:szCs w:val="21"/>
      <w:lang w:eastAsia="ru-RU"/>
    </w:rPr>
  </w:style>
  <w:style w:type="character" w:customStyle="1" w:styleId="aff6">
    <w:name w:val="Подпись к таблице_"/>
    <w:link w:val="aff7"/>
    <w:locked/>
    <w:rsid w:val="00D623B0"/>
    <w:rPr>
      <w:spacing w:val="1"/>
      <w:sz w:val="21"/>
      <w:szCs w:val="21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D623B0"/>
    <w:pPr>
      <w:widowControl w:val="0"/>
      <w:shd w:val="clear" w:color="auto" w:fill="FFFFFF"/>
      <w:spacing w:line="240" w:lineRule="atLeast"/>
      <w:jc w:val="both"/>
    </w:pPr>
    <w:rPr>
      <w:rFonts w:ascii="Calibri" w:eastAsia="Calibri" w:hAnsi="Calibri"/>
      <w:spacing w:val="1"/>
      <w:sz w:val="21"/>
      <w:szCs w:val="21"/>
    </w:rPr>
  </w:style>
  <w:style w:type="character" w:customStyle="1" w:styleId="b-serplistiteminfodomain">
    <w:name w:val="b-serp__list_item_info_domain"/>
    <w:rsid w:val="00D623B0"/>
    <w:rPr>
      <w:rFonts w:cs="Times New Roman"/>
    </w:rPr>
  </w:style>
  <w:style w:type="paragraph" w:customStyle="1" w:styleId="p16">
    <w:name w:val="p16"/>
    <w:basedOn w:val="a"/>
    <w:rsid w:val="002146B3"/>
    <w:pPr>
      <w:spacing w:before="100" w:beforeAutospacing="1" w:after="100" w:afterAutospacing="1"/>
    </w:pPr>
  </w:style>
  <w:style w:type="paragraph" w:customStyle="1" w:styleId="26">
    <w:name w:val="Обычный2"/>
    <w:rsid w:val="007A7C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footer" Target="footer1.xml"/><Relationship Id="rId26" Type="http://schemas.openxmlformats.org/officeDocument/2006/relationships/hyperlink" Target="http://op.raj.ru/index.php/srednee-professionalnoe-obrazovanie-2/450-organizatsiya-sudebnoj-deyatelnosti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viewer/D59273FD-C60D-46F1-B791-2C10D0B5FB76/professionalnye-navyki-yurist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srf.ru" TargetMode="External"/><Relationship Id="rId25" Type="http://schemas.openxmlformats.org/officeDocument/2006/relationships/hyperlink" Target="https://biblio-online.ru/viewer/550DAA77-EC7F-4B7F-9EAA-1108510F999B/professionalnye-navyki-yurista-praktiku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hyperlink" Target="https://biblio-online.ru/viewer/5DF4A039-8B38-49FC-A2BC-DFCBE416726F/professionalnye-navyki-yurista-praktiku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24" Type="http://schemas.openxmlformats.org/officeDocument/2006/relationships/hyperlink" Target="https://biblio-online.ru/viewer/BCEB65BF-B270-44CF-9B7B-1A45EFC97ECA/logika-i-argumentaciya-dlya-yurist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23" Type="http://schemas.openxmlformats.org/officeDocument/2006/relationships/hyperlink" Target="https://biblio-online.ru/viewer/5C1CE988-099C-4886-B279-7A83653982D0/yuridicheskoe-pismo-v-praktike-sudebnogo-advokat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s://znanium.com/catalog/document?id=3776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Relationship Id="rId22" Type="http://schemas.openxmlformats.org/officeDocument/2006/relationships/hyperlink" Target="https://biblio-online.ru/viewer/B3CA2257-F3EA-4B57-AA82-AC006F121824/vvedenie-v-specialnost-yurist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BC88-07DC-4BD9-90E4-01CAC312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12585</Words>
  <Characters>71741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84158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Viktoriia Kosovskaia</cp:lastModifiedBy>
  <cp:revision>2</cp:revision>
  <cp:lastPrinted>2021-03-09T09:46:00Z</cp:lastPrinted>
  <dcterms:created xsi:type="dcterms:W3CDTF">2023-10-16T07:09:00Z</dcterms:created>
  <dcterms:modified xsi:type="dcterms:W3CDTF">2023-10-16T07:09:00Z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643047925</vt:i4>
  </property>
</Properties>
</file>