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921A4" w:rsidRPr="009A2E71" w:rsidRDefault="00E921A4" w:rsidP="00E921A4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F526B2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E921A4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8D3E81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21A4" w:rsidRPr="009A2E71" w:rsidRDefault="00F526B2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18 апреля 2023</w:t>
      </w:r>
      <w:r w:rsidR="00E921A4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921A4" w:rsidRPr="009A2E71" w:rsidRDefault="00E921A4" w:rsidP="00E92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F526B2" w:rsidP="00E921A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1A4" w:rsidRPr="009A2E71" w:rsidRDefault="00E921A4" w:rsidP="00E921A4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6008FF" w:rsidRDefault="00E921A4" w:rsidP="00E9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921A4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921A4" w:rsidRPr="009A2E71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 в сфере организац</w:t>
            </w:r>
            <w:r w:rsidR="004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98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4 семестре  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84188E" w:rsidRPr="00A03957" w:rsidRDefault="00E921A4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188E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921A4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Default="00E921A4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98217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217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217D" w:rsidRPr="004E32F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</w:t>
      </w:r>
      <w:r w:rsidR="00E921A4">
        <w:rPr>
          <w:rFonts w:ascii="Times New Roman" w:hAnsi="Times New Roman" w:cs="Times New Roman"/>
          <w:sz w:val="24"/>
          <w:szCs w:val="24"/>
        </w:rPr>
        <w:t>о отправлению правосудия.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F52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специального </w:t>
      </w: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5C1D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E921A4" w:rsidRDefault="00E921A4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921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E921A4" w:rsidRPr="00E921A4" w:rsidRDefault="00657456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921A4">
        <w:rPr>
          <w:rFonts w:ascii="Times New Roman" w:hAnsi="Times New Roman" w:cs="Times New Roman"/>
          <w:sz w:val="24"/>
          <w:szCs w:val="24"/>
        </w:rPr>
        <w:t>ПМ 04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</w:t>
      </w:r>
      <w:r w:rsidR="006574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тствии с ФГОС: производственная практика - Производственная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практики ПМ 04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 w:rsidR="00657456"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производственной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A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Результа</w:t>
      </w:r>
      <w:r w:rsidR="00657456">
        <w:rPr>
          <w:rFonts w:ascii="Times New Roman" w:hAnsi="Times New Roman" w:cs="Times New Roman"/>
          <w:sz w:val="24"/>
          <w:szCs w:val="24"/>
        </w:rPr>
        <w:t>том прохождения производственной</w:t>
      </w:r>
      <w:r w:rsidRPr="00E921A4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21A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21A4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84188E" w:rsidTr="00065598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6559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E921A4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E921A4" w:rsidRPr="00E921A4" w:rsidRDefault="00657456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Производственная</w:t>
      </w:r>
      <w:r w:rsidR="00B944DE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практика (правоприменительная)</w:t>
      </w:r>
      <w:r w:rsidR="00E921A4" w:rsidRPr="00E921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E921A4" w:rsidRP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E921A4" w:rsidRPr="00E921A4" w:rsidRDefault="00E921A4" w:rsidP="00E921A4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E921A4" w:rsidRPr="00E921A4" w:rsidRDefault="00657456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944DE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служит основой для последующей подготовки к сдаче выпускных экзаменов. 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E921A4" w:rsidRPr="00FE3D18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проводиться в 4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21A4" w:rsidRDefault="00E921A4" w:rsidP="00E921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5757B6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E921A4" w:rsidRDefault="00E921A4" w:rsidP="00E921A4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E921A4" w:rsidRDefault="00E921A4" w:rsidP="00E921A4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умений работать на благо общества и государства;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921A4" w:rsidRDefault="00E921A4" w:rsidP="00E921A4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982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E921A4" w:rsidTr="00E921A4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921A4" w:rsidRDefault="00E921A4" w:rsidP="00E921A4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921A4" w:rsidRDefault="00E921A4" w:rsidP="00E921A4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E921A4" w:rsidRDefault="00E921A4" w:rsidP="00E921A4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921A4" w:rsidTr="00E921A4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E921A4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E921A4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E921A4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E921A4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Ваша коллекция – РГУП – периодика (электронные журналы)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E921A4" w:rsidTr="00E921A4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E921A4" w:rsidTr="00E921A4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D66F7E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5757B6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</w:t>
      </w:r>
    </w:p>
    <w:p w:rsid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29.11.2007 № 282-ФЗ «Об официальном статистическом учёте и системе государственной статистики в Российской Федерации». </w:t>
      </w:r>
    </w:p>
    <w:p w:rsidR="00415AC7" w:rsidRPr="005757B6" w:rsidRDefault="00415AC7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</w:t>
      </w:r>
      <w:r w:rsidR="00F526B2"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(ред. от 10.06.2023</w:t>
      </w:r>
      <w:r w:rsidR="0098217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217D" w:rsidRDefault="0098217D" w:rsidP="0098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емы Российской Федерации «Правосудие»</w:t>
      </w: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217D" w:rsidRPr="00D27729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отчётов военных судов» (ред. от 25.03.2021); 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Pr="00481F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(ред. от 18.01.2022)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24.12</w:t>
      </w:r>
      <w:r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F526B2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29.05.2023 № 91</w:t>
      </w:r>
      <w:r w:rsidR="0098217D"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 w:rsidR="00F526B2">
        <w:rPr>
          <w:rFonts w:ascii="Times New Roman" w:eastAsia="Times New Roman" w:hAnsi="Times New Roman" w:cs="Times New Roman"/>
          <w:sz w:val="24"/>
          <w:szCs w:val="24"/>
        </w:rPr>
        <w:t>едерации (в ред. от 08.05.2022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bookmarkStart w:id="0" w:name="_GoBack"/>
      <w:bookmarkEnd w:id="0"/>
      <w:r w:rsidRPr="005757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Государственные стандарты: 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ГОСТ Р 7.0.8-2013 СИБИД. Делопроизводство и архивное дело. Термины и определения, утверждён приказом Федерального агентства по техническому регулированию и метрологии 17 октября 2013 г. № 1185-ст.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Концепция </w:t>
      </w: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информационной политики судебной системы на 2020 – 2030 гг., утверждена Советом судей Российской Федерации 5 декабря 2019 г.</w:t>
      </w:r>
    </w:p>
    <w:p w:rsidR="005757B6" w:rsidRDefault="005757B6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77E" w:rsidRPr="004E077E" w:rsidRDefault="00A750AB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077E" w:rsidRPr="004E077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А.Н., Пронякин А.Д., Туганов Ю.Н., Чижов М.В., Чвиров В.В./ под ред. В.В. Ершова. – М.: РГУП, 2016. – 389 с.  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контексте развития отечественного судебного делопроизводства // Администратор суда.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С.3 - 7.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Российской империи на рубеже XIX – XX веков // Российский судья.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№ 2. 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52 – 57.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С.72 – 60.  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>ьности судов в сети Интернет //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 Судья.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С.56-59.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Статистические закономерности в современной судебной статистике // Администратор суда.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4E077E" w:rsidRPr="004E077E" w:rsidRDefault="00D77D25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ой собственности. – 2019. – 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№ 1 (55). - С.28-32. </w:t>
      </w:r>
    </w:p>
    <w:p w:rsidR="004E077E" w:rsidRDefault="004E077E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// Вопросы ювенальной юстиции.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 w:rsidRPr="009868E8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98217D" w:rsidRP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t>Латышева Н.А. 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 // Администратор суда. – 2021. – № 2. –  С. 7-11.</w:t>
      </w:r>
    </w:p>
    <w:p w:rsidR="0098217D" w:rsidRP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Латышева Н.А. Преобразования в организации ведения судебной статистики 2021 года / Новеллы права, экономики, управления 2021 / Сб. ст. по мат. VII Международной научно-практической конференции 26-27 ноября 2021 г.  Т. 1 / Гатчина, ГИЭФИТ. 2022. С. 120-123.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t>Латышева Н.А. Столетний интервал в содержании статистического наблюд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>ения о деятельности Верховного Суда РСФСР – Верховного С</w:t>
      </w:r>
      <w:r w:rsidRPr="0098217D">
        <w:rPr>
          <w:rFonts w:ascii="Times New Roman" w:eastAsia="Times New Roman" w:hAnsi="Times New Roman" w:cs="Times New Roman"/>
          <w:sz w:val="24"/>
          <w:szCs w:val="24"/>
        </w:rPr>
        <w:t>уда РФ // Российский судья. – 2022. – № 8. – С. 56-60.</w:t>
      </w:r>
    </w:p>
    <w:p w:rsidR="009868E8" w:rsidRDefault="009868E8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9F5788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BC8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440BC8" w:rsidRDefault="00440B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4742E" w:rsidRPr="0024742E" w:rsidRDefault="0024742E" w:rsidP="002474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42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24742E" w:rsidRPr="0024742E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42E" w:rsidRPr="0024742E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4742E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42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24742E" w:rsidRPr="0024742E" w:rsidRDefault="0024742E" w:rsidP="002474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42E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24742E" w:rsidRPr="0024742E" w:rsidRDefault="0024742E" w:rsidP="0024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42E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4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42E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42E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4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742E" w:rsidRPr="0024742E" w:rsidRDefault="0024742E" w:rsidP="0024742E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24742E" w:rsidRPr="0024742E" w:rsidRDefault="0024742E" w:rsidP="002474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24742E" w:rsidRPr="0024742E" w:rsidRDefault="0024742E" w:rsidP="002474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24742E" w:rsidRPr="0024742E" w:rsidRDefault="0024742E" w:rsidP="0024742E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4742E" w:rsidRPr="0024742E" w:rsidRDefault="0024742E" w:rsidP="0024742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42E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9868E8" w:rsidRPr="004C3F09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24742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40BC8" w:rsidRPr="00440BC8" w:rsidRDefault="00440BC8" w:rsidP="00440BC8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B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40BC8" w:rsidRPr="00440BC8" w:rsidRDefault="00440BC8" w:rsidP="00440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0BC8" w:rsidRPr="00440BC8" w:rsidRDefault="00440BC8" w:rsidP="00440BC8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40BC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440BC8" w:rsidRPr="00440BC8" w:rsidRDefault="00440BC8" w:rsidP="00440BC8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440BC8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440BC8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440BC8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42E" w:rsidRPr="00440BC8" w:rsidRDefault="0024742E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7E" w:rsidRDefault="00D66F7E" w:rsidP="009D7640">
      <w:pPr>
        <w:spacing w:after="0" w:line="240" w:lineRule="auto"/>
      </w:pPr>
      <w:r>
        <w:separator/>
      </w:r>
    </w:p>
  </w:endnote>
  <w:endnote w:type="continuationSeparator" w:id="0">
    <w:p w:rsidR="00D66F7E" w:rsidRDefault="00D66F7E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8" w:rsidRDefault="00065598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598" w:rsidRDefault="00065598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065598" w:rsidRDefault="000655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598" w:rsidRDefault="000655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7E" w:rsidRDefault="00D66F7E" w:rsidP="009D7640">
      <w:pPr>
        <w:spacing w:after="0" w:line="240" w:lineRule="auto"/>
      </w:pPr>
      <w:r>
        <w:separator/>
      </w:r>
    </w:p>
  </w:footnote>
  <w:footnote w:type="continuationSeparator" w:id="0">
    <w:p w:rsidR="00D66F7E" w:rsidRDefault="00D66F7E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4EF"/>
    <w:rsid w:val="00041DCD"/>
    <w:rsid w:val="000421DD"/>
    <w:rsid w:val="00042379"/>
    <w:rsid w:val="0004630D"/>
    <w:rsid w:val="00046AD3"/>
    <w:rsid w:val="00046E3C"/>
    <w:rsid w:val="00050F8C"/>
    <w:rsid w:val="00055EB4"/>
    <w:rsid w:val="00060110"/>
    <w:rsid w:val="00065598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3F7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3494F"/>
    <w:rsid w:val="00246E9B"/>
    <w:rsid w:val="0024742E"/>
    <w:rsid w:val="00251FAE"/>
    <w:rsid w:val="00257BD6"/>
    <w:rsid w:val="0026289E"/>
    <w:rsid w:val="00265895"/>
    <w:rsid w:val="00273B5A"/>
    <w:rsid w:val="00284E5D"/>
    <w:rsid w:val="00284E95"/>
    <w:rsid w:val="0029085D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1542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02B3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15AC7"/>
    <w:rsid w:val="004219C6"/>
    <w:rsid w:val="00425028"/>
    <w:rsid w:val="00440BC8"/>
    <w:rsid w:val="0045091A"/>
    <w:rsid w:val="00454732"/>
    <w:rsid w:val="004549FD"/>
    <w:rsid w:val="0045779A"/>
    <w:rsid w:val="00457C2A"/>
    <w:rsid w:val="0046070A"/>
    <w:rsid w:val="00460E8F"/>
    <w:rsid w:val="004627D8"/>
    <w:rsid w:val="00466C14"/>
    <w:rsid w:val="00471B70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077E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757B6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57456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477F6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188E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1FA0"/>
    <w:rsid w:val="008820CE"/>
    <w:rsid w:val="008A31DA"/>
    <w:rsid w:val="008A5BF6"/>
    <w:rsid w:val="008B0648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3E81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217D"/>
    <w:rsid w:val="0098414C"/>
    <w:rsid w:val="00984B56"/>
    <w:rsid w:val="009851E3"/>
    <w:rsid w:val="009868E8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49DF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44DE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859CE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66F7E"/>
    <w:rsid w:val="00D7147B"/>
    <w:rsid w:val="00D72389"/>
    <w:rsid w:val="00D7701C"/>
    <w:rsid w:val="00D77CF3"/>
    <w:rsid w:val="00D77D25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1A4"/>
    <w:rsid w:val="00E925A5"/>
    <w:rsid w:val="00E958C4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264D"/>
    <w:rsid w:val="00F1312B"/>
    <w:rsid w:val="00F178B1"/>
    <w:rsid w:val="00F20F27"/>
    <w:rsid w:val="00F216CA"/>
    <w:rsid w:val="00F21C98"/>
    <w:rsid w:val="00F24B2E"/>
    <w:rsid w:val="00F4004E"/>
    <w:rsid w:val="00F41AB9"/>
    <w:rsid w:val="00F429E0"/>
    <w:rsid w:val="00F443F0"/>
    <w:rsid w:val="00F50874"/>
    <w:rsid w:val="00F526B2"/>
    <w:rsid w:val="00F60688"/>
    <w:rsid w:val="00F61E1A"/>
    <w:rsid w:val="00F66B60"/>
    <w:rsid w:val="00F72A97"/>
    <w:rsid w:val="00F737B2"/>
    <w:rsid w:val="00F816D3"/>
    <w:rsid w:val="00F8192C"/>
    <w:rsid w:val="00F81CD8"/>
    <w:rsid w:val="00F81F1F"/>
    <w:rsid w:val="00F824C0"/>
    <w:rsid w:val="00F93008"/>
    <w:rsid w:val="00F951A6"/>
    <w:rsid w:val="00F97455"/>
    <w:rsid w:val="00F97ECD"/>
    <w:rsid w:val="00FB115B"/>
    <w:rsid w:val="00FB13D4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E921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E921A4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E921A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E921A4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921A4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E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E921A4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2BBE-2675-4A38-950B-A9E83E3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159</cp:revision>
  <cp:lastPrinted>2019-02-15T13:33:00Z</cp:lastPrinted>
  <dcterms:created xsi:type="dcterms:W3CDTF">2017-09-20T17:29:00Z</dcterms:created>
  <dcterms:modified xsi:type="dcterms:W3CDTF">2023-09-14T19:34:00Z</dcterms:modified>
</cp:coreProperties>
</file>