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8F" w:rsidRDefault="006D3BDF">
      <w:pPr>
        <w:pStyle w:val="Standard"/>
        <w:widowControl w:val="0"/>
        <w:tabs>
          <w:tab w:val="left" w:pos="0"/>
        </w:tabs>
        <w:ind w:right="297" w:firstLine="142"/>
        <w:jc w:val="center"/>
        <w:rPr>
          <w:rFonts w:eastAsia="Arial Unicode MS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Аннотация рабочей программы дисциплины</w:t>
      </w:r>
    </w:p>
    <w:p w:rsidR="0013668F" w:rsidRDefault="006D3BDF">
      <w:pPr>
        <w:pStyle w:val="Textbody"/>
        <w:jc w:val="center"/>
        <w:rPr>
          <w:b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«Правовое регулирование труда руководителя организации»</w:t>
      </w:r>
    </w:p>
    <w:p w:rsidR="0013668F" w:rsidRDefault="00C26ADD">
      <w:pPr>
        <w:pStyle w:val="Standard"/>
        <w:widowControl w:val="0"/>
        <w:tabs>
          <w:tab w:val="left" w:pos="0"/>
        </w:tabs>
        <w:ind w:right="297" w:firstLine="142"/>
        <w:jc w:val="center"/>
      </w:pPr>
      <w:r w:rsidRPr="00C26ADD">
        <w:rPr>
          <w:rFonts w:eastAsia="Arial Unicode MS"/>
          <w:color w:val="000000"/>
          <w:sz w:val="28"/>
          <w:szCs w:val="28"/>
          <w:lang w:eastAsia="ru-RU" w:bidi="ru-RU"/>
        </w:rPr>
        <w:t xml:space="preserve">Автор-составитель: Соколова Ю.Е.; Гусева Т.С. </w:t>
      </w:r>
      <w:proofErr w:type="spellStart"/>
      <w:r w:rsidRPr="00C26ADD">
        <w:rPr>
          <w:rFonts w:eastAsia="Arial Unicode MS"/>
          <w:color w:val="000000"/>
          <w:sz w:val="28"/>
          <w:szCs w:val="28"/>
          <w:lang w:eastAsia="ru-RU" w:bidi="ru-RU"/>
        </w:rPr>
        <w:t>д.ю.н</w:t>
      </w:r>
      <w:proofErr w:type="spellEnd"/>
      <w:r w:rsidRPr="00C26ADD">
        <w:rPr>
          <w:rFonts w:eastAsia="Arial Unicode MS"/>
          <w:color w:val="000000"/>
          <w:sz w:val="28"/>
          <w:szCs w:val="28"/>
          <w:lang w:eastAsia="ru-RU" w:bidi="ru-RU"/>
        </w:rPr>
        <w:t>., доцент</w:t>
      </w:r>
      <w:bookmarkStart w:id="0" w:name="_GoBack"/>
      <w:bookmarkEnd w:id="0"/>
    </w:p>
    <w:tbl>
      <w:tblPr>
        <w:tblW w:w="935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6"/>
        <w:gridCol w:w="6825"/>
      </w:tblGrid>
      <w:tr w:rsidR="0013668F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8F" w:rsidRDefault="006D3BDF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Цель изучения дисциплины</w:t>
            </w:r>
          </w:p>
        </w:tc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8F" w:rsidRPr="00752693" w:rsidRDefault="006D3BDF" w:rsidP="00C7579E">
            <w:pPr>
              <w:pStyle w:val="Textbody"/>
              <w:ind w:firstLine="851"/>
              <w:rPr>
                <w:sz w:val="28"/>
                <w:szCs w:val="28"/>
              </w:rPr>
            </w:pPr>
            <w:r w:rsidRPr="00752693">
              <w:rPr>
                <w:sz w:val="28"/>
                <w:szCs w:val="28"/>
              </w:rPr>
              <w:t>Целью  освоения дисциплины «</w:t>
            </w:r>
            <w:r w:rsidRPr="00752693">
              <w:rPr>
                <w:color w:val="000000"/>
                <w:sz w:val="28"/>
                <w:szCs w:val="28"/>
              </w:rPr>
              <w:t>Правовое регулирование труда руководителя организации</w:t>
            </w:r>
            <w:r w:rsidRPr="00752693">
              <w:rPr>
                <w:sz w:val="28"/>
                <w:szCs w:val="28"/>
              </w:rPr>
              <w:t xml:space="preserve">» является получение и углубление магистрантами научно-практических знаний по вопросам правового регулирования трудовых отношений: </w:t>
            </w:r>
            <w:r w:rsidRPr="00752693">
              <w:rPr>
                <w:color w:val="000000"/>
                <w:sz w:val="28"/>
                <w:szCs w:val="28"/>
              </w:rPr>
              <w:t>установления</w:t>
            </w:r>
            <w:r w:rsidRPr="0075269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52693">
              <w:rPr>
                <w:sz w:val="28"/>
                <w:szCs w:val="28"/>
                <w:shd w:val="clear" w:color="auto" w:fill="FFFFFF"/>
              </w:rPr>
              <w:t xml:space="preserve">видов надзора за охраной труда и соблюдением трудового законодательства; </w:t>
            </w:r>
            <w:r w:rsidRPr="00752693">
              <w:rPr>
                <w:sz w:val="28"/>
                <w:szCs w:val="28"/>
              </w:rPr>
              <w:t>овладение понятийным аппаратом изучаемой дисциплины, приобретение практических навыков юридической работы в сфере трудовых правоотношений.</w:t>
            </w:r>
          </w:p>
          <w:p w:rsidR="0013668F" w:rsidRPr="00752693" w:rsidRDefault="006D3BDF">
            <w:pPr>
              <w:pStyle w:val="Textbody"/>
              <w:rPr>
                <w:sz w:val="28"/>
                <w:szCs w:val="28"/>
              </w:rPr>
            </w:pPr>
            <w:r w:rsidRPr="00752693">
              <w:rPr>
                <w:sz w:val="28"/>
                <w:szCs w:val="28"/>
              </w:rPr>
              <w:t>В результате изучения дисциплины «</w:t>
            </w:r>
            <w:r w:rsidRPr="00752693">
              <w:rPr>
                <w:color w:val="000000"/>
                <w:sz w:val="28"/>
                <w:szCs w:val="28"/>
              </w:rPr>
              <w:t>Правовое регулирование труда руководителя организации</w:t>
            </w:r>
            <w:r w:rsidRPr="00752693">
              <w:rPr>
                <w:sz w:val="28"/>
                <w:szCs w:val="28"/>
              </w:rPr>
              <w:t xml:space="preserve">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институтов трудового права – </w:t>
            </w:r>
            <w:r w:rsidRPr="00752693">
              <w:rPr>
                <w:color w:val="000000"/>
                <w:sz w:val="28"/>
                <w:szCs w:val="28"/>
              </w:rPr>
              <w:t>контроля (надзора) в сфере труда</w:t>
            </w:r>
            <w:r w:rsidRPr="00752693">
              <w:rPr>
                <w:sz w:val="28"/>
                <w:szCs w:val="28"/>
              </w:rPr>
              <w:t>, умения и навыки по толкованию и применению норм институтов рабочего времени и времени отдыха,  выработку умения применять положения трудового законодательства в конкретных правоприменительных ситуациях. Знание п</w:t>
            </w:r>
            <w:r w:rsidRPr="00752693">
              <w:rPr>
                <w:color w:val="000000"/>
                <w:sz w:val="28"/>
                <w:szCs w:val="28"/>
              </w:rPr>
              <w:t>равового регулирование контроля (надзора) в сфере труда</w:t>
            </w:r>
            <w:r w:rsidRPr="00752693">
              <w:rPr>
                <w:sz w:val="28"/>
                <w:szCs w:val="28"/>
              </w:rPr>
              <w:t xml:space="preserve"> является необходимым условием для успешного овладения другими смежными дисциплинами магистерской программы (п</w:t>
            </w:r>
            <w:r w:rsidRPr="00752693">
              <w:rPr>
                <w:color w:val="000000"/>
                <w:sz w:val="28"/>
                <w:szCs w:val="28"/>
              </w:rPr>
              <w:t>равовое регулирование труда отдельных категорий работников, особенности рассмотрения и разрешения споров, возникающих из трудовых правоотношений</w:t>
            </w:r>
            <w:r w:rsidRPr="00752693">
              <w:rPr>
                <w:sz w:val="28"/>
                <w:szCs w:val="28"/>
              </w:rPr>
              <w:t xml:space="preserve"> и др.)</w:t>
            </w:r>
          </w:p>
        </w:tc>
      </w:tr>
      <w:tr w:rsidR="0013668F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8F" w:rsidRDefault="006D3BDF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Место дисциплины в структуре магистерской программы</w:t>
            </w:r>
          </w:p>
        </w:tc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8F" w:rsidRPr="00752693" w:rsidRDefault="006D3BDF" w:rsidP="00752693">
            <w:pPr>
              <w:pStyle w:val="Textbody"/>
              <w:ind w:firstLine="709"/>
              <w:rPr>
                <w:sz w:val="28"/>
                <w:szCs w:val="28"/>
              </w:rPr>
            </w:pPr>
            <w:r w:rsidRPr="00752693">
              <w:rPr>
                <w:sz w:val="28"/>
                <w:szCs w:val="28"/>
              </w:rPr>
              <w:t>Учебная дисциплина «</w:t>
            </w:r>
            <w:r w:rsidRPr="00752693">
              <w:rPr>
                <w:color w:val="000000"/>
                <w:sz w:val="28"/>
                <w:szCs w:val="28"/>
              </w:rPr>
              <w:t>Правовое регулирование труда руководителя организации</w:t>
            </w:r>
            <w:r w:rsidRPr="00752693">
              <w:rPr>
                <w:sz w:val="28"/>
                <w:szCs w:val="28"/>
              </w:rPr>
              <w:t>»</w:t>
            </w:r>
            <w:r w:rsidR="00DD2A5D" w:rsidRPr="00752693">
              <w:rPr>
                <w:sz w:val="28"/>
                <w:szCs w:val="28"/>
              </w:rPr>
              <w:t xml:space="preserve"> относится к дисциплинам по выбору части ОПОП, формируемой участниками образовательных отношений, ФГОС ВО магистратура - по направлению подготовки 40.04.01 Юриспруденция. Д</w:t>
            </w:r>
            <w:r w:rsidRPr="00752693">
              <w:rPr>
                <w:sz w:val="28"/>
                <w:szCs w:val="28"/>
              </w:rPr>
              <w:t>исциплина «</w:t>
            </w:r>
            <w:r w:rsidRPr="00752693">
              <w:rPr>
                <w:color w:val="000000"/>
                <w:sz w:val="28"/>
                <w:szCs w:val="28"/>
              </w:rPr>
              <w:t>Правовое регулирование труда руководителя организации</w:t>
            </w:r>
            <w:r w:rsidRPr="00752693">
              <w:rPr>
                <w:sz w:val="28"/>
                <w:szCs w:val="28"/>
              </w:rPr>
              <w:t>» изучается в течение одного семестра. Завершается изучение дисциплины «</w:t>
            </w:r>
            <w:r w:rsidRPr="00752693">
              <w:rPr>
                <w:color w:val="000000"/>
                <w:sz w:val="28"/>
                <w:szCs w:val="28"/>
              </w:rPr>
              <w:t>Правовое регулирование труда руководителя организации</w:t>
            </w:r>
            <w:r w:rsidRPr="00752693">
              <w:rPr>
                <w:sz w:val="28"/>
                <w:szCs w:val="28"/>
              </w:rPr>
              <w:t>» сдачей дифференцированного зачета.</w:t>
            </w:r>
          </w:p>
          <w:p w:rsidR="0013668F" w:rsidRPr="00752693" w:rsidRDefault="006D3BDF" w:rsidP="00752693">
            <w:pPr>
              <w:pStyle w:val="Textbody"/>
              <w:spacing w:after="0"/>
              <w:ind w:firstLine="0"/>
              <w:rPr>
                <w:sz w:val="28"/>
                <w:szCs w:val="28"/>
              </w:rPr>
            </w:pPr>
            <w:r w:rsidRPr="00752693">
              <w:rPr>
                <w:sz w:val="28"/>
                <w:szCs w:val="28"/>
              </w:rPr>
              <w:lastRenderedPageBreak/>
              <w:t>Фундаментальные основы данной дисциплины составляют достижения науки трудового права, теоретические исследования в области трудового права, а также основные правовые понятия и категории, усвоенные магистрантами при изучении актуальных проблем трудового права</w:t>
            </w:r>
            <w:r w:rsidR="00752693">
              <w:rPr>
                <w:sz w:val="28"/>
                <w:szCs w:val="28"/>
              </w:rPr>
              <w:t xml:space="preserve">. </w:t>
            </w:r>
          </w:p>
        </w:tc>
      </w:tr>
      <w:tr w:rsidR="0013668F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8F" w:rsidRDefault="006D3BDF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693" w:rsidRPr="00752693" w:rsidRDefault="00752693" w:rsidP="00752693">
            <w:pPr>
              <w:pStyle w:val="Standard"/>
              <w:tabs>
                <w:tab w:val="left" w:pos="0"/>
              </w:tabs>
              <w:ind w:right="297" w:firstLine="142"/>
              <w:rPr>
                <w:color w:val="000000"/>
                <w:sz w:val="28"/>
                <w:szCs w:val="28"/>
              </w:rPr>
            </w:pPr>
            <w:r w:rsidRPr="00752693">
              <w:rPr>
                <w:color w:val="000000"/>
                <w:sz w:val="28"/>
                <w:szCs w:val="28"/>
              </w:rPr>
              <w:t xml:space="preserve">ПК-3. 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  <w:p w:rsidR="00752693" w:rsidRPr="00752693" w:rsidRDefault="00752693" w:rsidP="00752693">
            <w:pPr>
              <w:pStyle w:val="Standard"/>
              <w:tabs>
                <w:tab w:val="left" w:pos="0"/>
              </w:tabs>
              <w:ind w:right="297" w:firstLine="142"/>
              <w:rPr>
                <w:color w:val="000000"/>
                <w:sz w:val="28"/>
                <w:szCs w:val="28"/>
              </w:rPr>
            </w:pPr>
            <w:r w:rsidRPr="00752693">
              <w:rPr>
                <w:color w:val="000000"/>
                <w:sz w:val="28"/>
                <w:szCs w:val="28"/>
              </w:rPr>
              <w:t>ПК-4. Способен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  <w:p w:rsidR="0013668F" w:rsidRPr="00752693" w:rsidRDefault="00752693" w:rsidP="007C6214">
            <w:pPr>
              <w:pStyle w:val="Standard"/>
              <w:widowControl w:val="0"/>
              <w:tabs>
                <w:tab w:val="left" w:pos="0"/>
              </w:tabs>
              <w:ind w:right="297" w:firstLine="142"/>
              <w:rPr>
                <w:color w:val="000000"/>
                <w:sz w:val="28"/>
                <w:szCs w:val="28"/>
              </w:rPr>
            </w:pPr>
            <w:r w:rsidRPr="00752693">
              <w:rPr>
                <w:color w:val="000000"/>
                <w:sz w:val="28"/>
                <w:szCs w:val="28"/>
              </w:rPr>
              <w:t>ПК-5. Способен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власти.</w:t>
            </w:r>
          </w:p>
          <w:p w:rsidR="0013668F" w:rsidRPr="00752693" w:rsidRDefault="0013668F" w:rsidP="00752693">
            <w:pPr>
              <w:pStyle w:val="Textbody"/>
              <w:ind w:firstLine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3668F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8F" w:rsidRDefault="006D3BDF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Содержание дисциплины</w:t>
            </w:r>
          </w:p>
        </w:tc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8F" w:rsidRPr="00752693" w:rsidRDefault="006D3BDF">
            <w:pPr>
              <w:pStyle w:val="Textbody"/>
              <w:widowControl w:val="0"/>
              <w:tabs>
                <w:tab w:val="left" w:pos="0"/>
              </w:tabs>
              <w:ind w:right="297" w:firstLine="142"/>
              <w:jc w:val="left"/>
              <w:rPr>
                <w:color w:val="000000"/>
                <w:sz w:val="28"/>
                <w:szCs w:val="28"/>
              </w:rPr>
            </w:pPr>
            <w:r w:rsidRPr="00752693">
              <w:rPr>
                <w:color w:val="000000"/>
                <w:sz w:val="28"/>
                <w:szCs w:val="28"/>
              </w:rPr>
              <w:t>Тема 1.  Правовые особенности статуса руководителя</w:t>
            </w:r>
          </w:p>
          <w:p w:rsidR="0013668F" w:rsidRPr="00752693" w:rsidRDefault="006D3BDF">
            <w:pPr>
              <w:pStyle w:val="Textbody"/>
              <w:widowControl w:val="0"/>
              <w:tabs>
                <w:tab w:val="left" w:pos="0"/>
              </w:tabs>
              <w:ind w:right="297" w:firstLine="142"/>
              <w:jc w:val="left"/>
              <w:rPr>
                <w:color w:val="000000"/>
                <w:sz w:val="28"/>
                <w:szCs w:val="28"/>
              </w:rPr>
            </w:pPr>
            <w:r w:rsidRPr="00752693">
              <w:rPr>
                <w:color w:val="000000"/>
                <w:sz w:val="28"/>
                <w:szCs w:val="28"/>
              </w:rPr>
              <w:t>Тема 2.  Особенности ответственности руководителя</w:t>
            </w:r>
          </w:p>
          <w:p w:rsidR="0013668F" w:rsidRPr="00752693" w:rsidRDefault="0013668F">
            <w:pPr>
              <w:pStyle w:val="Textbody"/>
              <w:widowControl w:val="0"/>
              <w:tabs>
                <w:tab w:val="left" w:pos="0"/>
              </w:tabs>
              <w:ind w:right="297" w:firstLine="142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13668F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8F" w:rsidRDefault="006D3BDF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Общая трудоемкость дисциплины</w:t>
            </w:r>
          </w:p>
        </w:tc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8F" w:rsidRPr="00752693" w:rsidRDefault="006D3BDF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lef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752693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Общая трудоемкость дисциплины составляет 2 зачетные единицы, 72 часа.</w:t>
            </w:r>
          </w:p>
        </w:tc>
      </w:tr>
      <w:tr w:rsidR="0013668F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8F" w:rsidRDefault="006D3BDF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Форма промежуточной аттестации</w:t>
            </w:r>
          </w:p>
        </w:tc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8F" w:rsidRPr="00752693" w:rsidRDefault="006D3BDF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lef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752693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зачет.</w:t>
            </w:r>
          </w:p>
        </w:tc>
      </w:tr>
    </w:tbl>
    <w:p w:rsidR="0013668F" w:rsidRDefault="0013668F">
      <w:pPr>
        <w:pStyle w:val="Standard"/>
        <w:spacing w:before="120" w:line="100" w:lineRule="atLeast"/>
        <w:ind w:left="720" w:firstLine="0"/>
        <w:jc w:val="center"/>
        <w:rPr>
          <w:rFonts w:eastAsia="Times New Roman"/>
          <w:b/>
          <w:bCs/>
          <w:lang w:eastAsia="ru-RU"/>
        </w:rPr>
      </w:pPr>
    </w:p>
    <w:p w:rsidR="0013668F" w:rsidRDefault="0013668F">
      <w:pPr>
        <w:pStyle w:val="Standard"/>
      </w:pPr>
    </w:p>
    <w:sectPr w:rsidR="0013668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DF" w:rsidRDefault="006D3BDF">
      <w:pPr>
        <w:spacing w:after="0" w:line="240" w:lineRule="auto"/>
      </w:pPr>
      <w:r>
        <w:separator/>
      </w:r>
    </w:p>
  </w:endnote>
  <w:endnote w:type="continuationSeparator" w:id="0">
    <w:p w:rsidR="006D3BDF" w:rsidRDefault="006D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DF" w:rsidRDefault="006D3B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3BDF" w:rsidRDefault="006D3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668F"/>
    <w:rsid w:val="0013668F"/>
    <w:rsid w:val="006D3BDF"/>
    <w:rsid w:val="00752693"/>
    <w:rsid w:val="007C6214"/>
    <w:rsid w:val="00C26ADD"/>
    <w:rsid w:val="00C7579E"/>
    <w:rsid w:val="00D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0">
    <w:name w:val="Body Text 2"/>
    <w:basedOn w:val="Standard"/>
    <w:pPr>
      <w:spacing w:after="160"/>
      <w:ind w:firstLine="0"/>
    </w:pPr>
    <w:rPr>
      <w:rFonts w:ascii="Calibri" w:hAnsi="Calibri" w:cs="Calibri"/>
      <w:sz w:val="28"/>
      <w:szCs w:val="22"/>
      <w:lang w:eastAsia="ru-RU"/>
    </w:rPr>
  </w:style>
  <w:style w:type="paragraph" w:customStyle="1" w:styleId="21">
    <w:name w:val="Основной текст с отступом 21"/>
    <w:basedOn w:val="Standard"/>
    <w:pPr>
      <w:spacing w:after="160"/>
      <w:ind w:firstLine="709"/>
    </w:pPr>
    <w:rPr>
      <w:rFonts w:ascii="Arial" w:eastAsia="Times New Roman" w:hAnsi="Arial"/>
      <w:szCs w:val="20"/>
      <w:lang w:eastAsia="ru-RU"/>
    </w:rPr>
  </w:style>
  <w:style w:type="paragraph" w:styleId="22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3">
    <w:name w:val="Основной текст 2 Знак"/>
    <w:rPr>
      <w:sz w:val="28"/>
      <w:lang w:eastAsia="ru-RU"/>
    </w:rPr>
  </w:style>
  <w:style w:type="character" w:customStyle="1" w:styleId="210">
    <w:name w:val="Основной текст 2 Знак1"/>
    <w:basedOn w:val="a0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4">
    <w:name w:val="Основной текст с отступом 2 Знак"/>
    <w:basedOn w:val="a0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0">
    <w:name w:val="Body Text 2"/>
    <w:basedOn w:val="Standard"/>
    <w:pPr>
      <w:spacing w:after="160"/>
      <w:ind w:firstLine="0"/>
    </w:pPr>
    <w:rPr>
      <w:rFonts w:ascii="Calibri" w:hAnsi="Calibri" w:cs="Calibri"/>
      <w:sz w:val="28"/>
      <w:szCs w:val="22"/>
      <w:lang w:eastAsia="ru-RU"/>
    </w:rPr>
  </w:style>
  <w:style w:type="paragraph" w:customStyle="1" w:styleId="21">
    <w:name w:val="Основной текст с отступом 21"/>
    <w:basedOn w:val="Standard"/>
    <w:pPr>
      <w:spacing w:after="160"/>
      <w:ind w:firstLine="709"/>
    </w:pPr>
    <w:rPr>
      <w:rFonts w:ascii="Arial" w:eastAsia="Times New Roman" w:hAnsi="Arial"/>
      <w:szCs w:val="20"/>
      <w:lang w:eastAsia="ru-RU"/>
    </w:rPr>
  </w:style>
  <w:style w:type="paragraph" w:styleId="22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3">
    <w:name w:val="Основной текст 2 Знак"/>
    <w:rPr>
      <w:sz w:val="28"/>
      <w:lang w:eastAsia="ru-RU"/>
    </w:rPr>
  </w:style>
  <w:style w:type="character" w:customStyle="1" w:styleId="210">
    <w:name w:val="Основной текст 2 Знак1"/>
    <w:basedOn w:val="a0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4">
    <w:name w:val="Основной текст с отступом 2 Знак"/>
    <w:basedOn w:val="a0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СЗФ-РГУП</cp:lastModifiedBy>
  <cp:revision>5</cp:revision>
  <dcterms:created xsi:type="dcterms:W3CDTF">2021-06-06T15:51:00Z</dcterms:created>
  <dcterms:modified xsi:type="dcterms:W3CDTF">2024-03-14T10:59:00Z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