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ED" w:rsidRPr="00673B5C" w:rsidRDefault="00AF3AED" w:rsidP="00AF3AED">
      <w:pPr>
        <w:tabs>
          <w:tab w:val="left" w:pos="3000"/>
        </w:tabs>
        <w:rPr>
          <w:rStyle w:val="a6"/>
          <w:rFonts w:ascii="Times New Roman" w:hAnsi="Times New Roman" w:cs="Times New Roman"/>
          <w:b w:val="0"/>
        </w:rPr>
      </w:pPr>
      <w:r w:rsidRPr="00673B5C">
        <w:rPr>
          <w:rFonts w:ascii="Times New Roman" w:hAnsi="Times New Roman" w:cs="Times New Roman"/>
          <w:b/>
          <w:bCs/>
        </w:rPr>
        <w:t xml:space="preserve">Аннотация рабочей программы </w:t>
      </w:r>
      <w:r w:rsidRPr="00673B5C">
        <w:rPr>
          <w:rFonts w:ascii="Times New Roman" w:hAnsi="Times New Roman" w:cs="Times New Roman"/>
          <w:b/>
        </w:rPr>
        <w:t xml:space="preserve">дисциплины </w:t>
      </w:r>
      <w:r w:rsidRPr="00673B5C">
        <w:rPr>
          <w:rStyle w:val="a6"/>
          <w:rFonts w:ascii="Times New Roman" w:hAnsi="Times New Roman" w:cs="Times New Roman"/>
          <w:iCs/>
        </w:rPr>
        <w:t>«Экономика»</w:t>
      </w:r>
    </w:p>
    <w:p w:rsidR="00AF3AED" w:rsidRPr="00673B5C" w:rsidRDefault="00AF3AED" w:rsidP="00AF3AED">
      <w:pPr>
        <w:pStyle w:val="1"/>
        <w:tabs>
          <w:tab w:val="left" w:pos="3000"/>
        </w:tabs>
        <w:spacing w:after="0"/>
        <w:ind w:firstLine="0"/>
        <w:rPr>
          <w:rFonts w:ascii="Times New Roman" w:hAnsi="Times New Roman"/>
          <w:b w:val="0"/>
          <w:sz w:val="24"/>
          <w:szCs w:val="24"/>
        </w:rPr>
      </w:pPr>
      <w:r w:rsidRPr="00673B5C">
        <w:rPr>
          <w:rFonts w:ascii="Times New Roman" w:hAnsi="Times New Roman"/>
          <w:b w:val="0"/>
          <w:sz w:val="24"/>
          <w:szCs w:val="24"/>
        </w:rPr>
        <w:t xml:space="preserve">Автор - </w:t>
      </w:r>
      <w:r w:rsidR="00673B5C" w:rsidRPr="00673B5C">
        <w:rPr>
          <w:rFonts w:ascii="Times New Roman" w:hAnsi="Times New Roman"/>
          <w:b w:val="0"/>
          <w:sz w:val="28"/>
          <w:szCs w:val="28"/>
        </w:rPr>
        <w:t xml:space="preserve">Драгомирова Е.А., канд. </w:t>
      </w:r>
      <w:proofErr w:type="spellStart"/>
      <w:r w:rsidR="00673B5C" w:rsidRPr="00673B5C">
        <w:rPr>
          <w:rFonts w:ascii="Times New Roman" w:hAnsi="Times New Roman"/>
          <w:b w:val="0"/>
          <w:sz w:val="28"/>
          <w:szCs w:val="28"/>
        </w:rPr>
        <w:t>пед</w:t>
      </w:r>
      <w:proofErr w:type="spellEnd"/>
      <w:r w:rsidR="00673B5C" w:rsidRPr="00673B5C">
        <w:rPr>
          <w:rFonts w:ascii="Times New Roman" w:hAnsi="Times New Roman"/>
          <w:b w:val="0"/>
          <w:sz w:val="28"/>
          <w:szCs w:val="28"/>
        </w:rPr>
        <w:t>. наук,  доцент кафедры гуманитарных и социально-экономических дисциплин СЗФ ФГБОУВО «РГУП»</w:t>
      </w:r>
    </w:p>
    <w:p w:rsidR="00AF3AED" w:rsidRPr="00673B5C" w:rsidRDefault="00AF3AED" w:rsidP="00AF3AED">
      <w:pPr>
        <w:tabs>
          <w:tab w:val="left" w:pos="3000"/>
        </w:tabs>
        <w:rPr>
          <w:rFonts w:ascii="Times New Roman" w:hAnsi="Times New Roman" w:cs="Times New Roman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3"/>
      </w:tblGrid>
      <w:tr w:rsidR="00AF3AED" w:rsidRPr="00673B5C" w:rsidTr="00BD25CA">
        <w:trPr>
          <w:trHeight w:val="2471"/>
        </w:trPr>
        <w:tc>
          <w:tcPr>
            <w:tcW w:w="2268" w:type="dxa"/>
          </w:tcPr>
          <w:p w:rsidR="00AF3AED" w:rsidRPr="00673B5C" w:rsidRDefault="00AF3AED" w:rsidP="00BD25CA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</w:rPr>
            </w:pPr>
            <w:r w:rsidRPr="00673B5C">
              <w:rPr>
                <w:rFonts w:ascii="Times New Roman" w:hAnsi="Times New Roman" w:cs="Times New Roman"/>
                <w:bCs/>
              </w:rPr>
              <w:t>Цель изучения дисциплины</w:t>
            </w:r>
          </w:p>
        </w:tc>
        <w:tc>
          <w:tcPr>
            <w:tcW w:w="7303" w:type="dxa"/>
          </w:tcPr>
          <w:p w:rsidR="00AF3AED" w:rsidRPr="00673B5C" w:rsidRDefault="00AF3AED" w:rsidP="00673B5C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673B5C">
              <w:rPr>
                <w:rFonts w:ascii="Times New Roman" w:hAnsi="Times New Roman" w:cs="Times New Roman"/>
              </w:rPr>
              <w:t xml:space="preserve"> ознакомление студентов с базовыми экономическими понятиями, наиболее актуальными для использования в хозяйственной практике: </w:t>
            </w:r>
          </w:p>
          <w:p w:rsidR="00AF3AED" w:rsidRPr="00673B5C" w:rsidRDefault="00AF3AED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673B5C">
              <w:rPr>
                <w:rFonts w:ascii="Times New Roman" w:hAnsi="Times New Roman" w:cs="Times New Roman"/>
              </w:rPr>
              <w:t>- специфики основных механизмов функционирования рыночной экономики;</w:t>
            </w:r>
          </w:p>
          <w:p w:rsidR="00AF3AED" w:rsidRPr="00673B5C" w:rsidRDefault="00AF3AED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673B5C">
              <w:rPr>
                <w:rFonts w:ascii="Times New Roman" w:hAnsi="Times New Roman" w:cs="Times New Roman"/>
              </w:rPr>
              <w:t>- познание факторов, деформирующих макро- и микрорынки, и меры противодействия данному процессу;</w:t>
            </w:r>
          </w:p>
          <w:p w:rsidR="00AF3AED" w:rsidRPr="00673B5C" w:rsidRDefault="00AF3AED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673B5C">
              <w:rPr>
                <w:rFonts w:ascii="Times New Roman" w:hAnsi="Times New Roman" w:cs="Times New Roman"/>
              </w:rPr>
              <w:t>- выяснение основных процессов, происходящих в современной экономике Российской Федерации.</w:t>
            </w:r>
          </w:p>
          <w:p w:rsidR="00AF3AED" w:rsidRPr="00673B5C" w:rsidRDefault="00AF3AED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673B5C">
              <w:rPr>
                <w:rFonts w:ascii="Times New Roman" w:hAnsi="Times New Roman" w:cs="Times New Roman"/>
              </w:rPr>
              <w:t>- формирование экономического мышления</w:t>
            </w:r>
            <w:bookmarkStart w:id="0" w:name="_GoBack"/>
            <w:bookmarkEnd w:id="0"/>
          </w:p>
        </w:tc>
      </w:tr>
      <w:tr w:rsidR="00AF3AED" w:rsidRPr="00673B5C" w:rsidTr="00BD25CA">
        <w:tc>
          <w:tcPr>
            <w:tcW w:w="2268" w:type="dxa"/>
          </w:tcPr>
          <w:p w:rsidR="00AF3AED" w:rsidRPr="00673B5C" w:rsidRDefault="00AF3AED" w:rsidP="00BD25CA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</w:rPr>
            </w:pPr>
            <w:r w:rsidRPr="00673B5C">
              <w:rPr>
                <w:rFonts w:ascii="Times New Roman" w:hAnsi="Times New Roman" w:cs="Times New Roman"/>
                <w:bCs/>
              </w:rPr>
              <w:t>Место дисциплины в структуре магистерской программы</w:t>
            </w:r>
          </w:p>
        </w:tc>
        <w:tc>
          <w:tcPr>
            <w:tcW w:w="7303" w:type="dxa"/>
          </w:tcPr>
          <w:p w:rsidR="00AF3AED" w:rsidRPr="00673B5C" w:rsidRDefault="00AF3AED" w:rsidP="00673B5C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673B5C">
              <w:rPr>
                <w:rFonts w:ascii="Times New Roman" w:hAnsi="Times New Roman" w:cs="Times New Roman"/>
              </w:rPr>
              <w:t xml:space="preserve">Дисциплина </w:t>
            </w:r>
            <w:r w:rsidRPr="00673B5C">
              <w:rPr>
                <w:rFonts w:ascii="Times New Roman" w:hAnsi="Times New Roman" w:cs="Times New Roman"/>
                <w:bCs/>
                <w:iCs/>
              </w:rPr>
              <w:t>«Экономика»</w:t>
            </w:r>
            <w:r w:rsidRPr="00673B5C">
              <w:rPr>
                <w:rFonts w:ascii="Times New Roman" w:hAnsi="Times New Roman" w:cs="Times New Roman"/>
              </w:rPr>
              <w:t xml:space="preserve">  входит в состав базовой части учебного плана. Дисциплина дает знания, создаёт информационно-теоретическую базу для последующих дисциплин. Для изучения дисциплины необходимо знать: основные нормативные правовые акты, определяющие государственное устройство и основы функционирования субъектов хозяйствования в российской Федерации; уметь использовать информацию государственной статистики в области экономики; владеть навыками применения экономико-математического инструментария, а также самостоятельной работы.     </w:t>
            </w:r>
          </w:p>
        </w:tc>
      </w:tr>
      <w:tr w:rsidR="00AF3AED" w:rsidRPr="00673B5C" w:rsidTr="00BD25CA">
        <w:tc>
          <w:tcPr>
            <w:tcW w:w="2268" w:type="dxa"/>
          </w:tcPr>
          <w:p w:rsidR="00AF3AED" w:rsidRPr="00673B5C" w:rsidRDefault="00AF3AED" w:rsidP="00BD25CA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</w:rPr>
            </w:pPr>
            <w:r w:rsidRPr="00673B5C">
              <w:rPr>
                <w:rFonts w:ascii="Times New Roman" w:hAnsi="Times New Roman" w:cs="Times New Roman"/>
                <w:bCs/>
              </w:rPr>
              <w:t>Компетенции, формируемые в результате освоения дисциплины</w:t>
            </w:r>
          </w:p>
        </w:tc>
        <w:tc>
          <w:tcPr>
            <w:tcW w:w="7303" w:type="dxa"/>
          </w:tcPr>
          <w:p w:rsidR="00AF3AED" w:rsidRPr="00673B5C" w:rsidRDefault="00AF3AED" w:rsidP="00BD25CA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</w:rPr>
            </w:pPr>
            <w:proofErr w:type="gramStart"/>
            <w:r w:rsidRPr="00673B5C">
              <w:rPr>
                <w:rFonts w:ascii="Times New Roman" w:hAnsi="Times New Roman" w:cs="Times New Roman"/>
                <w:bCs/>
              </w:rPr>
              <w:t>ОК</w:t>
            </w:r>
            <w:proofErr w:type="gramEnd"/>
            <w:r w:rsidRPr="00673B5C">
              <w:rPr>
                <w:rFonts w:ascii="Times New Roman" w:hAnsi="Times New Roman" w:cs="Times New Roman"/>
                <w:bCs/>
              </w:rPr>
              <w:t xml:space="preserve"> -1, ОК -4 , ОПК-5</w:t>
            </w:r>
          </w:p>
          <w:p w:rsidR="00AF3AED" w:rsidRPr="00673B5C" w:rsidRDefault="00AF3AED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673B5C">
              <w:rPr>
                <w:rFonts w:ascii="Times New Roman" w:hAnsi="Times New Roman" w:cs="Times New Roman"/>
              </w:rPr>
              <w:t>-  способностью к абстрактному мышлению, анализу, синтезу (ОК-1);</w:t>
            </w:r>
          </w:p>
          <w:p w:rsidR="00AF3AED" w:rsidRPr="00673B5C" w:rsidRDefault="00AF3AED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673B5C">
              <w:rPr>
                <w:rFonts w:ascii="Times New Roman" w:hAnsi="Times New Roman" w:cs="Times New Roman"/>
              </w:rPr>
              <w:t>- способностью использовать основы экономических знаний в различных сферах деятельности (ОК-4);</w:t>
            </w:r>
          </w:p>
          <w:p w:rsidR="00AF3AED" w:rsidRPr="00673B5C" w:rsidRDefault="00AF3AED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673B5C">
              <w:rPr>
                <w:rFonts w:ascii="Times New Roman" w:hAnsi="Times New Roman" w:cs="Times New Roman"/>
                <w:color w:val="000000"/>
              </w:rPr>
              <w:t xml:space="preserve">- способностью поддерживать уровень своей квалификации, необходимый для </w:t>
            </w:r>
            <w:proofErr w:type="spellStart"/>
            <w:proofErr w:type="gramStart"/>
            <w:r w:rsidRPr="00673B5C">
              <w:rPr>
                <w:rFonts w:ascii="Times New Roman" w:hAnsi="Times New Roman" w:cs="Times New Roman"/>
                <w:color w:val="000000"/>
              </w:rPr>
              <w:t>надле-жащего</w:t>
            </w:r>
            <w:proofErr w:type="spellEnd"/>
            <w:proofErr w:type="gramEnd"/>
            <w:r w:rsidRPr="00673B5C">
              <w:rPr>
                <w:rFonts w:ascii="Times New Roman" w:hAnsi="Times New Roman" w:cs="Times New Roman"/>
                <w:color w:val="000000"/>
              </w:rPr>
              <w:t xml:space="preserve"> исполнения должностных обязанностей (ОПК-5);</w:t>
            </w:r>
          </w:p>
        </w:tc>
      </w:tr>
      <w:tr w:rsidR="00AF3AED" w:rsidRPr="00673B5C" w:rsidTr="00BD25CA">
        <w:tc>
          <w:tcPr>
            <w:tcW w:w="2268" w:type="dxa"/>
          </w:tcPr>
          <w:p w:rsidR="00AF3AED" w:rsidRPr="00673B5C" w:rsidRDefault="00AF3AED" w:rsidP="00BD25CA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</w:rPr>
            </w:pPr>
            <w:r w:rsidRPr="00673B5C">
              <w:rPr>
                <w:rFonts w:ascii="Times New Roman" w:hAnsi="Times New Roman" w:cs="Times New Roman"/>
                <w:bCs/>
              </w:rPr>
              <w:t>Содержание дисциплины</w:t>
            </w:r>
          </w:p>
        </w:tc>
        <w:tc>
          <w:tcPr>
            <w:tcW w:w="7303" w:type="dxa"/>
          </w:tcPr>
          <w:p w:rsidR="00AF3AED" w:rsidRPr="00673B5C" w:rsidRDefault="00673B5C" w:rsidP="00BD25CA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673B5C">
              <w:rPr>
                <w:rFonts w:ascii="Times New Roman" w:hAnsi="Times New Roman" w:cs="Times New Roman"/>
                <w:bCs/>
                <w:iCs/>
              </w:rPr>
              <w:t>Раздел 1.</w:t>
            </w:r>
            <w:r w:rsidR="00AF3AED" w:rsidRPr="00673B5C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673B5C">
              <w:rPr>
                <w:rFonts w:ascii="Times New Roman" w:hAnsi="Times New Roman" w:cs="Times New Roman"/>
                <w:bCs/>
                <w:color w:val="000000"/>
              </w:rPr>
              <w:t>Введение в экономику</w:t>
            </w:r>
          </w:p>
          <w:p w:rsidR="00673B5C" w:rsidRPr="00673B5C" w:rsidRDefault="00673B5C" w:rsidP="00BD25CA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673B5C">
              <w:rPr>
                <w:rFonts w:ascii="Times New Roman" w:hAnsi="Times New Roman" w:cs="Times New Roman"/>
                <w:bCs/>
                <w:color w:val="000000"/>
              </w:rPr>
              <w:t xml:space="preserve">Раздел </w:t>
            </w:r>
            <w:r w:rsidRPr="00673B5C">
              <w:rPr>
                <w:rFonts w:ascii="Times New Roman" w:hAnsi="Times New Roman" w:cs="Times New Roman"/>
                <w:bCs/>
                <w:color w:val="000000"/>
              </w:rPr>
              <w:t>2. Микроэкономика</w:t>
            </w:r>
          </w:p>
          <w:p w:rsidR="00673B5C" w:rsidRPr="00673B5C" w:rsidRDefault="00673B5C" w:rsidP="00BD25CA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673B5C">
              <w:rPr>
                <w:rFonts w:ascii="Times New Roman" w:hAnsi="Times New Roman" w:cs="Times New Roman"/>
                <w:bCs/>
                <w:color w:val="000000"/>
              </w:rPr>
              <w:t>Раздел</w:t>
            </w:r>
            <w:r w:rsidRPr="00673B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73B5C">
              <w:rPr>
                <w:rFonts w:ascii="Times New Roman" w:hAnsi="Times New Roman" w:cs="Times New Roman"/>
                <w:bCs/>
                <w:color w:val="000000"/>
              </w:rPr>
              <w:t>3. Макроэкономика</w:t>
            </w:r>
          </w:p>
        </w:tc>
      </w:tr>
      <w:tr w:rsidR="00AF3AED" w:rsidRPr="00673B5C" w:rsidTr="00BD25CA">
        <w:tc>
          <w:tcPr>
            <w:tcW w:w="2268" w:type="dxa"/>
          </w:tcPr>
          <w:p w:rsidR="00AF3AED" w:rsidRPr="00673B5C" w:rsidRDefault="00AF3AED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673B5C">
              <w:rPr>
                <w:rFonts w:ascii="Times New Roman" w:hAnsi="Times New Roman" w:cs="Times New Roman"/>
              </w:rPr>
              <w:t>Структура дисциплины, виды учебной работы</w:t>
            </w:r>
          </w:p>
        </w:tc>
        <w:tc>
          <w:tcPr>
            <w:tcW w:w="7303" w:type="dxa"/>
          </w:tcPr>
          <w:p w:rsidR="00673B5C" w:rsidRPr="00673B5C" w:rsidRDefault="00673B5C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673B5C">
              <w:rPr>
                <w:rFonts w:ascii="Times New Roman" w:hAnsi="Times New Roman" w:cs="Times New Roman"/>
              </w:rPr>
              <w:t>Очная форма обучения</w:t>
            </w:r>
          </w:p>
          <w:p w:rsidR="00AF3AED" w:rsidRPr="00673B5C" w:rsidRDefault="00AF3AED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673B5C">
              <w:rPr>
                <w:rFonts w:ascii="Times New Roman" w:hAnsi="Times New Roman" w:cs="Times New Roman"/>
              </w:rPr>
              <w:t xml:space="preserve">Общая трудоемкость дисциплины составляет - 3 </w:t>
            </w:r>
            <w:proofErr w:type="spellStart"/>
            <w:r w:rsidRPr="00673B5C">
              <w:rPr>
                <w:rFonts w:ascii="Times New Roman" w:hAnsi="Times New Roman" w:cs="Times New Roman"/>
              </w:rPr>
              <w:t>з.е</w:t>
            </w:r>
            <w:proofErr w:type="spellEnd"/>
            <w:r w:rsidRPr="00673B5C">
              <w:rPr>
                <w:rFonts w:ascii="Times New Roman" w:hAnsi="Times New Roman" w:cs="Times New Roman"/>
              </w:rPr>
              <w:t>. –108 часов</w:t>
            </w:r>
            <w:r w:rsidR="00673B5C" w:rsidRPr="00673B5C">
              <w:rPr>
                <w:rFonts w:ascii="Times New Roman" w:hAnsi="Times New Roman" w:cs="Times New Roman"/>
              </w:rPr>
              <w:t>, из них аудиторные занятия 40 часов (лекции-14, семинары-26), самостоятельная работа-68 часов.</w:t>
            </w:r>
          </w:p>
          <w:p w:rsidR="00673B5C" w:rsidRPr="00673B5C" w:rsidRDefault="00673B5C" w:rsidP="00673B5C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673B5C">
              <w:rPr>
                <w:rFonts w:ascii="Times New Roman" w:hAnsi="Times New Roman" w:cs="Times New Roman"/>
              </w:rPr>
              <w:t>Зао</w:t>
            </w:r>
            <w:r w:rsidRPr="00673B5C">
              <w:rPr>
                <w:rFonts w:ascii="Times New Roman" w:hAnsi="Times New Roman" w:cs="Times New Roman"/>
              </w:rPr>
              <w:t>чная форма обучения</w:t>
            </w:r>
          </w:p>
          <w:p w:rsidR="00AF3AED" w:rsidRPr="00673B5C" w:rsidRDefault="00673B5C" w:rsidP="00673B5C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673B5C">
              <w:rPr>
                <w:rFonts w:ascii="Times New Roman" w:hAnsi="Times New Roman" w:cs="Times New Roman"/>
              </w:rPr>
              <w:t xml:space="preserve">Общая трудоемкость дисциплины составляет - 3 </w:t>
            </w:r>
            <w:proofErr w:type="spellStart"/>
            <w:r w:rsidRPr="00673B5C">
              <w:rPr>
                <w:rFonts w:ascii="Times New Roman" w:hAnsi="Times New Roman" w:cs="Times New Roman"/>
              </w:rPr>
              <w:t>з.е</w:t>
            </w:r>
            <w:proofErr w:type="spellEnd"/>
            <w:r w:rsidRPr="00673B5C">
              <w:rPr>
                <w:rFonts w:ascii="Times New Roman" w:hAnsi="Times New Roman" w:cs="Times New Roman"/>
              </w:rPr>
              <w:t>. –108 часов</w:t>
            </w:r>
            <w:r w:rsidRPr="00673B5C">
              <w:rPr>
                <w:rFonts w:ascii="Times New Roman" w:hAnsi="Times New Roman" w:cs="Times New Roman"/>
              </w:rPr>
              <w:t xml:space="preserve">, из них </w:t>
            </w:r>
            <w:r w:rsidRPr="00673B5C">
              <w:rPr>
                <w:rFonts w:ascii="Times New Roman" w:hAnsi="Times New Roman" w:cs="Times New Roman"/>
              </w:rPr>
              <w:lastRenderedPageBreak/>
              <w:t>аудиторные занятия 14часов (лекции-4, семинары-10), самостоятельная работа-94</w:t>
            </w:r>
            <w:r w:rsidRPr="00673B5C">
              <w:rPr>
                <w:rFonts w:ascii="Times New Roman" w:hAnsi="Times New Roman" w:cs="Times New Roman"/>
              </w:rPr>
              <w:t xml:space="preserve"> ча</w:t>
            </w:r>
            <w:r w:rsidRPr="00673B5C">
              <w:rPr>
                <w:rFonts w:ascii="Times New Roman" w:hAnsi="Times New Roman" w:cs="Times New Roman"/>
              </w:rPr>
              <w:t>са</w:t>
            </w:r>
            <w:r w:rsidRPr="00673B5C">
              <w:rPr>
                <w:rFonts w:ascii="Times New Roman" w:hAnsi="Times New Roman" w:cs="Times New Roman"/>
              </w:rPr>
              <w:t>.</w:t>
            </w:r>
          </w:p>
        </w:tc>
      </w:tr>
      <w:tr w:rsidR="00AF3AED" w:rsidRPr="00673B5C" w:rsidTr="00BD25CA">
        <w:tc>
          <w:tcPr>
            <w:tcW w:w="2268" w:type="dxa"/>
          </w:tcPr>
          <w:p w:rsidR="00AF3AED" w:rsidRPr="00673B5C" w:rsidRDefault="00AF3AED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673B5C">
              <w:rPr>
                <w:rFonts w:ascii="Times New Roman" w:hAnsi="Times New Roman" w:cs="Times New Roman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7303" w:type="dxa"/>
          </w:tcPr>
          <w:p w:rsidR="00673B5C" w:rsidRPr="00673B5C" w:rsidRDefault="00673B5C" w:rsidP="00673B5C">
            <w:pPr>
              <w:pStyle w:val="a7"/>
              <w:keepNext/>
              <w:tabs>
                <w:tab w:val="left" w:pos="0"/>
                <w:tab w:val="left" w:pos="2160"/>
              </w:tabs>
              <w:spacing w:line="276" w:lineRule="auto"/>
              <w:ind w:left="0" w:firstLine="567"/>
              <w:jc w:val="both"/>
            </w:pPr>
            <w:r w:rsidRPr="00673B5C">
              <w:t>Студент в результате освоения программы настоящей дисциплины должен:</w:t>
            </w:r>
          </w:p>
          <w:p w:rsidR="00673B5C" w:rsidRPr="00673B5C" w:rsidRDefault="00673B5C" w:rsidP="00673B5C">
            <w:pPr>
              <w:rPr>
                <w:rFonts w:ascii="Times New Roman" w:hAnsi="Times New Roman" w:cs="Times New Roman"/>
              </w:rPr>
            </w:pPr>
            <w:r w:rsidRPr="00673B5C">
              <w:rPr>
                <w:rFonts w:ascii="Times New Roman" w:hAnsi="Times New Roman" w:cs="Times New Roman"/>
              </w:rPr>
              <w:t>знать:</w:t>
            </w:r>
          </w:p>
          <w:p w:rsidR="00673B5C" w:rsidRPr="00673B5C" w:rsidRDefault="00673B5C" w:rsidP="00673B5C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  <w:r w:rsidRPr="00673B5C">
              <w:t>содержание основополагающих категорий экономики, фундаментальных законов и закономерностей экономических процессов на микр</w:t>
            </w:r>
            <w:proofErr w:type="gramStart"/>
            <w:r w:rsidRPr="00673B5C">
              <w:t>о-</w:t>
            </w:r>
            <w:proofErr w:type="gramEnd"/>
            <w:r w:rsidRPr="00673B5C">
              <w:t xml:space="preserve"> и макроуровне</w:t>
            </w:r>
          </w:p>
          <w:p w:rsidR="00673B5C" w:rsidRPr="00673B5C" w:rsidRDefault="00673B5C" w:rsidP="00673B5C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  <w:r w:rsidRPr="00673B5C">
              <w:t>механизм функционирования рынка и условия формирования рыночного равновесия</w:t>
            </w:r>
          </w:p>
          <w:p w:rsidR="00673B5C" w:rsidRPr="00673B5C" w:rsidRDefault="00673B5C" w:rsidP="00673B5C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  <w:r w:rsidRPr="00673B5C">
              <w:t>технико-экономические основы и организационно-правовые формы предпринимательской деятельности, важнейшие критерии и показатели производственно-хозяйственной практики предприятия</w:t>
            </w:r>
          </w:p>
          <w:p w:rsidR="00673B5C" w:rsidRPr="00673B5C" w:rsidRDefault="00673B5C" w:rsidP="00673B5C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  <w:r w:rsidRPr="00673B5C">
              <w:t>структуру, цели и показатели результатов функционирования национальной экономики, методы их исчисления и анализа</w:t>
            </w:r>
          </w:p>
          <w:p w:rsidR="00673B5C" w:rsidRPr="00673B5C" w:rsidRDefault="00673B5C" w:rsidP="00673B5C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  <w:r w:rsidRPr="00673B5C">
              <w:t>сущность налогово-бюджетной, денежно-кредитной, инвестиционной и социальной политики, проводимой органами государственной власти в Российской Федерации</w:t>
            </w:r>
          </w:p>
          <w:p w:rsidR="00673B5C" w:rsidRPr="00673B5C" w:rsidRDefault="00673B5C" w:rsidP="00673B5C">
            <w:pPr>
              <w:rPr>
                <w:rFonts w:ascii="Times New Roman" w:hAnsi="Times New Roman" w:cs="Times New Roman"/>
              </w:rPr>
            </w:pPr>
          </w:p>
          <w:p w:rsidR="00673B5C" w:rsidRPr="00673B5C" w:rsidRDefault="00673B5C" w:rsidP="00673B5C">
            <w:pPr>
              <w:rPr>
                <w:rFonts w:ascii="Times New Roman" w:hAnsi="Times New Roman" w:cs="Times New Roman"/>
              </w:rPr>
            </w:pPr>
            <w:r w:rsidRPr="00673B5C">
              <w:rPr>
                <w:rFonts w:ascii="Times New Roman" w:hAnsi="Times New Roman" w:cs="Times New Roman"/>
              </w:rPr>
              <w:t>уметь:</w:t>
            </w:r>
          </w:p>
          <w:p w:rsidR="00673B5C" w:rsidRPr="00673B5C" w:rsidRDefault="00673B5C" w:rsidP="00673B5C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</w:pPr>
            <w:r w:rsidRPr="00673B5C">
              <w:rPr>
                <w:bCs/>
                <w:color w:val="000000"/>
              </w:rPr>
              <w:t>вести самостоятельный поиск актуальной экономической информации, необходимой как в процессе изучения других гуманитарных, социальных и экономических дисциплин, так и в будущей нормотворческой, правоприменительной, правоохранительной и экспертно-консультационной деятельности</w:t>
            </w:r>
          </w:p>
          <w:p w:rsidR="00673B5C" w:rsidRPr="00673B5C" w:rsidRDefault="00673B5C" w:rsidP="00673B5C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</w:pPr>
            <w:r w:rsidRPr="00673B5C">
              <w:rPr>
                <w:color w:val="000000"/>
              </w:rPr>
              <w:t>использовать экономические знания для понимания движущих сил и закономерностей исторического процесса, анализа социально значимых проблем и процессов, решения социальных и профессиональных задач</w:t>
            </w:r>
          </w:p>
          <w:p w:rsidR="00673B5C" w:rsidRPr="00673B5C" w:rsidRDefault="00673B5C" w:rsidP="00673B5C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</w:pPr>
            <w:r w:rsidRPr="00673B5C">
              <w:rPr>
                <w:bCs/>
                <w:color w:val="000000"/>
              </w:rPr>
              <w:t>вести самостоятельный поиск актуальной экономической информации, необходимой как в процессе изучения других гуманитарных, социальных и экономических дисциплин, так и в будущей нормотворческой, правоприменительной, правоохранительной и экспертно-консультационной деятельности</w:t>
            </w:r>
          </w:p>
          <w:p w:rsidR="00673B5C" w:rsidRPr="00673B5C" w:rsidRDefault="00673B5C" w:rsidP="00673B5C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</w:pPr>
            <w:r w:rsidRPr="00673B5C">
              <w:rPr>
                <w:color w:val="000000"/>
              </w:rPr>
              <w:t>использовать экономические знания для понимания движущих сил и закономерностей исторического процесса, анализа социально значимых проблем и процессов, решения социальных и профессиональных задач.</w:t>
            </w:r>
          </w:p>
          <w:p w:rsidR="00673B5C" w:rsidRPr="00673B5C" w:rsidRDefault="00673B5C" w:rsidP="00673B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AED" w:rsidRPr="00673B5C" w:rsidRDefault="00AF3AED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</w:p>
        </w:tc>
      </w:tr>
      <w:tr w:rsidR="00AF3AED" w:rsidRPr="00673B5C" w:rsidTr="00BD25CA">
        <w:tc>
          <w:tcPr>
            <w:tcW w:w="2268" w:type="dxa"/>
          </w:tcPr>
          <w:p w:rsidR="00AF3AED" w:rsidRPr="00673B5C" w:rsidRDefault="00AF3AED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673B5C">
              <w:rPr>
                <w:rFonts w:ascii="Times New Roman" w:hAnsi="Times New Roman" w:cs="Times New Roman"/>
              </w:rPr>
              <w:lastRenderedPageBreak/>
              <w:t>Технология проведения занятий</w:t>
            </w:r>
          </w:p>
        </w:tc>
        <w:tc>
          <w:tcPr>
            <w:tcW w:w="7303" w:type="dxa"/>
          </w:tcPr>
          <w:p w:rsidR="00AF3AED" w:rsidRPr="00673B5C" w:rsidRDefault="00AF3AED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673B5C">
              <w:rPr>
                <w:rFonts w:ascii="Times New Roman" w:hAnsi="Times New Roman" w:cs="Times New Roman"/>
              </w:rPr>
              <w:t xml:space="preserve">Тема 1-14 Лекция-презентация. </w:t>
            </w:r>
          </w:p>
          <w:p w:rsidR="00AF3AED" w:rsidRPr="00673B5C" w:rsidRDefault="00AF3AED" w:rsidP="00BD25CA">
            <w:pPr>
              <w:tabs>
                <w:tab w:val="left" w:pos="3000"/>
                <w:tab w:val="left" w:pos="5387"/>
              </w:tabs>
              <w:ind w:left="34"/>
              <w:rPr>
                <w:rFonts w:ascii="Times New Roman" w:hAnsi="Times New Roman" w:cs="Times New Roman"/>
              </w:rPr>
            </w:pPr>
            <w:r w:rsidRPr="00673B5C">
              <w:rPr>
                <w:rFonts w:ascii="Times New Roman" w:hAnsi="Times New Roman" w:cs="Times New Roman"/>
              </w:rPr>
              <w:t>Тема 1-14 Практические или семинарские занятия: Устный опрос; решение задач с обсуждением результатов; выполнение тестовых заданий; Дискуссия; проведение “круглого стола”, контрольный опрос  с обсуждением результатов; решение ситуационных задач</w:t>
            </w:r>
          </w:p>
          <w:p w:rsidR="00AF3AED" w:rsidRPr="00673B5C" w:rsidRDefault="00AF3AED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673B5C">
              <w:rPr>
                <w:rFonts w:ascii="Times New Roman" w:hAnsi="Times New Roman" w:cs="Times New Roman"/>
              </w:rPr>
              <w:t>Презентация с докладом на тему исследования; анализ деловых ситуаций на основе кейс-метода и имитационных моделей, Тестирование, Работа в малых группах</w:t>
            </w:r>
          </w:p>
        </w:tc>
      </w:tr>
      <w:tr w:rsidR="00AF3AED" w:rsidRPr="00673B5C" w:rsidTr="00BD25CA">
        <w:trPr>
          <w:trHeight w:val="4233"/>
        </w:trPr>
        <w:tc>
          <w:tcPr>
            <w:tcW w:w="2268" w:type="dxa"/>
          </w:tcPr>
          <w:p w:rsidR="00AF3AED" w:rsidRPr="00673B5C" w:rsidRDefault="00AF3AED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673B5C">
              <w:rPr>
                <w:rFonts w:ascii="Times New Roman" w:hAnsi="Times New Roman" w:cs="Times New Roman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303" w:type="dxa"/>
          </w:tcPr>
          <w:p w:rsidR="00AF3AED" w:rsidRPr="00673B5C" w:rsidRDefault="00AF3AED" w:rsidP="00BD25CA">
            <w:pPr>
              <w:pStyle w:val="a"/>
              <w:numPr>
                <w:ilvl w:val="0"/>
                <w:numId w:val="0"/>
              </w:numPr>
              <w:tabs>
                <w:tab w:val="left" w:pos="708"/>
                <w:tab w:val="left" w:pos="3000"/>
              </w:tabs>
              <w:spacing w:line="240" w:lineRule="auto"/>
            </w:pPr>
            <w:r w:rsidRPr="00673B5C">
              <w:t xml:space="preserve">-электронный ресурс </w:t>
            </w:r>
            <w:r w:rsidRPr="00673B5C">
              <w:rPr>
                <w:lang w:val="en-US"/>
              </w:rPr>
              <w:t>book</w:t>
            </w:r>
            <w:r w:rsidRPr="00673B5C">
              <w:t>.</w:t>
            </w:r>
            <w:proofErr w:type="spellStart"/>
            <w:r w:rsidRPr="00673B5C">
              <w:rPr>
                <w:lang w:val="en-US"/>
              </w:rPr>
              <w:t>ru</w:t>
            </w:r>
            <w:proofErr w:type="spellEnd"/>
            <w:r w:rsidRPr="00673B5C">
              <w:t xml:space="preserve"> </w:t>
            </w:r>
          </w:p>
          <w:p w:rsidR="00AF3AED" w:rsidRPr="00673B5C" w:rsidRDefault="00AF3AED" w:rsidP="00BD25CA">
            <w:pPr>
              <w:pStyle w:val="a"/>
              <w:numPr>
                <w:ilvl w:val="0"/>
                <w:numId w:val="0"/>
              </w:numPr>
              <w:tabs>
                <w:tab w:val="left" w:pos="708"/>
                <w:tab w:val="left" w:pos="3000"/>
              </w:tabs>
              <w:spacing w:line="240" w:lineRule="auto"/>
            </w:pPr>
            <w:r w:rsidRPr="00673B5C">
              <w:t xml:space="preserve">- электронный ресурс </w:t>
            </w:r>
            <w:proofErr w:type="spellStart"/>
            <w:r w:rsidRPr="00673B5C">
              <w:rPr>
                <w:lang w:val="en-US"/>
              </w:rPr>
              <w:t>znanium</w:t>
            </w:r>
            <w:proofErr w:type="spellEnd"/>
            <w:r w:rsidRPr="00673B5C">
              <w:t>.</w:t>
            </w:r>
            <w:r w:rsidRPr="00673B5C">
              <w:rPr>
                <w:lang w:val="en-US"/>
              </w:rPr>
              <w:t>com</w:t>
            </w:r>
          </w:p>
          <w:p w:rsidR="00AF3AED" w:rsidRPr="00673B5C" w:rsidRDefault="00AF3AED" w:rsidP="00BD25CA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</w:rPr>
            </w:pPr>
            <w:r w:rsidRPr="00673B5C">
              <w:rPr>
                <w:rFonts w:ascii="Times New Roman" w:hAnsi="Times New Roman" w:cs="Times New Roman"/>
                <w:bCs/>
              </w:rPr>
              <w:t xml:space="preserve">Ресурсы сети Интернет </w:t>
            </w:r>
          </w:p>
          <w:p w:rsidR="00AF3AED" w:rsidRPr="00673B5C" w:rsidRDefault="00AF3AED" w:rsidP="00BD25CA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</w:rPr>
            </w:pPr>
            <w:r w:rsidRPr="00673B5C">
              <w:rPr>
                <w:rFonts w:ascii="Times New Roman" w:hAnsi="Times New Roman" w:cs="Times New Roman"/>
                <w:bCs/>
              </w:rPr>
              <w:t>1</w:t>
            </w:r>
            <w:r w:rsidRPr="00673B5C">
              <w:rPr>
                <w:rFonts w:ascii="Times New Roman" w:hAnsi="Times New Roman" w:cs="Times New Roman"/>
              </w:rPr>
              <w:t xml:space="preserve"> </w:t>
            </w:r>
            <w:r w:rsidRPr="00673B5C">
              <w:rPr>
                <w:rFonts w:ascii="Times New Roman" w:hAnsi="Times New Roman" w:cs="Times New Roman"/>
                <w:bCs/>
              </w:rPr>
              <w:t>htth://window.edu.ru/ «Единое окно доступа к образовательным ресурсам</w:t>
            </w:r>
          </w:p>
          <w:p w:rsidR="00AF3AED" w:rsidRPr="00673B5C" w:rsidRDefault="00AF3AED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673B5C">
              <w:rPr>
                <w:rFonts w:ascii="Times New Roman" w:hAnsi="Times New Roman" w:cs="Times New Roman"/>
              </w:rPr>
              <w:t xml:space="preserve">2. Свободная энциклопедия по макроэкономике </w:t>
            </w:r>
            <w:proofErr w:type="spellStart"/>
            <w:r w:rsidRPr="00673B5C">
              <w:rPr>
                <w:rFonts w:ascii="Times New Roman" w:hAnsi="Times New Roman" w:cs="Times New Roman"/>
              </w:rPr>
              <w:t>www</w:t>
            </w:r>
            <w:proofErr w:type="spellEnd"/>
            <w:r w:rsidRPr="00673B5C">
              <w:rPr>
                <w:rFonts w:ascii="Times New Roman" w:hAnsi="Times New Roman" w:cs="Times New Roman"/>
              </w:rPr>
              <w:t xml:space="preserve"> ru.wikipedia.org/</w:t>
            </w:r>
            <w:proofErr w:type="spellStart"/>
            <w:r w:rsidRPr="00673B5C">
              <w:rPr>
                <w:rFonts w:ascii="Times New Roman" w:hAnsi="Times New Roman" w:cs="Times New Roman"/>
              </w:rPr>
              <w:t>wiki</w:t>
            </w:r>
            <w:proofErr w:type="spellEnd"/>
            <w:r w:rsidRPr="00673B5C">
              <w:rPr>
                <w:rFonts w:ascii="Times New Roman" w:hAnsi="Times New Roman" w:cs="Times New Roman"/>
              </w:rPr>
              <w:t xml:space="preserve">  /Макроэкономика</w:t>
            </w:r>
          </w:p>
          <w:p w:rsidR="00AF3AED" w:rsidRPr="00673B5C" w:rsidRDefault="00AF3AED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673B5C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673B5C">
              <w:rPr>
                <w:rFonts w:ascii="Times New Roman" w:hAnsi="Times New Roman" w:cs="Times New Roman"/>
              </w:rPr>
              <w:t>Economicus.Ru</w:t>
            </w:r>
            <w:proofErr w:type="spellEnd"/>
            <w:r w:rsidRPr="00673B5C">
              <w:rPr>
                <w:rFonts w:ascii="Times New Roman" w:hAnsi="Times New Roman" w:cs="Times New Roman"/>
              </w:rPr>
              <w:t xml:space="preserve">: [Российский общеобразовательный портал]. – URL: </w:t>
            </w:r>
            <w:hyperlink r:id="rId6" w:history="1">
              <w:r w:rsidRPr="00673B5C">
                <w:rPr>
                  <w:rStyle w:val="a4"/>
                  <w:rFonts w:ascii="Times New Roman" w:hAnsi="Times New Roman" w:cs="Times New Roman"/>
                </w:rPr>
                <w:t>http://www.economicus.ru</w:t>
              </w:r>
            </w:hyperlink>
            <w:r w:rsidRPr="00673B5C">
              <w:rPr>
                <w:rFonts w:ascii="Times New Roman" w:hAnsi="Times New Roman" w:cs="Times New Roman"/>
              </w:rPr>
              <w:t>. Доступ свободный.</w:t>
            </w:r>
          </w:p>
          <w:p w:rsidR="00AF3AED" w:rsidRPr="00673B5C" w:rsidRDefault="00AF3AED" w:rsidP="00AF3AED">
            <w:pPr>
              <w:numPr>
                <w:ilvl w:val="0"/>
                <w:numId w:val="2"/>
              </w:num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3B5C">
              <w:rPr>
                <w:rFonts w:ascii="Times New Roman" w:hAnsi="Times New Roman" w:cs="Times New Roman"/>
              </w:rPr>
              <w:t xml:space="preserve">Московский </w:t>
            </w:r>
            <w:proofErr w:type="spellStart"/>
            <w:r w:rsidRPr="00673B5C">
              <w:rPr>
                <w:rFonts w:ascii="Times New Roman" w:hAnsi="Times New Roman" w:cs="Times New Roman"/>
              </w:rPr>
              <w:t>Либертариум</w:t>
            </w:r>
            <w:proofErr w:type="spellEnd"/>
            <w:r w:rsidRPr="00673B5C">
              <w:rPr>
                <w:rFonts w:ascii="Times New Roman" w:hAnsi="Times New Roman" w:cs="Times New Roman"/>
              </w:rPr>
              <w:t xml:space="preserve">: [Сайт]. – URL: </w:t>
            </w:r>
            <w:hyperlink r:id="rId7" w:history="1">
              <w:r w:rsidRPr="00673B5C">
                <w:rPr>
                  <w:rStyle w:val="a4"/>
                  <w:rFonts w:ascii="Times New Roman" w:hAnsi="Times New Roman" w:cs="Times New Roman"/>
                </w:rPr>
                <w:t>http://www.libertarium.ru/libertarium</w:t>
              </w:r>
            </w:hyperlink>
            <w:r w:rsidRPr="00673B5C">
              <w:rPr>
                <w:rFonts w:ascii="Times New Roman" w:hAnsi="Times New Roman" w:cs="Times New Roman"/>
              </w:rPr>
              <w:t>. Доступ свободный.</w:t>
            </w:r>
          </w:p>
          <w:p w:rsidR="00AF3AED" w:rsidRPr="00673B5C" w:rsidRDefault="00AF3AED" w:rsidP="00AF3AED">
            <w:pPr>
              <w:numPr>
                <w:ilvl w:val="0"/>
                <w:numId w:val="2"/>
              </w:num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3B5C">
              <w:rPr>
                <w:rFonts w:ascii="Times New Roman" w:hAnsi="Times New Roman" w:cs="Times New Roman"/>
              </w:rPr>
              <w:t>Рубрикон</w:t>
            </w:r>
            <w:proofErr w:type="spellEnd"/>
            <w:r w:rsidRPr="00673B5C">
              <w:rPr>
                <w:rFonts w:ascii="Times New Roman" w:hAnsi="Times New Roman" w:cs="Times New Roman"/>
              </w:rPr>
              <w:t xml:space="preserve">: Энциклопедии. Словари. Справочники: [Сайт]. – URL: </w:t>
            </w:r>
            <w:hyperlink r:id="rId8" w:history="1">
              <w:r w:rsidRPr="00673B5C">
                <w:rPr>
                  <w:rStyle w:val="a4"/>
                  <w:rFonts w:ascii="Times New Roman" w:hAnsi="Times New Roman" w:cs="Times New Roman"/>
                </w:rPr>
                <w:t>www.rubricon.ru</w:t>
              </w:r>
            </w:hyperlink>
            <w:r w:rsidRPr="00673B5C">
              <w:rPr>
                <w:rFonts w:ascii="Times New Roman" w:hAnsi="Times New Roman" w:cs="Times New Roman"/>
              </w:rPr>
              <w:t>. Доступ свободный.</w:t>
            </w:r>
          </w:p>
          <w:p w:rsidR="00AF3AED" w:rsidRPr="00673B5C" w:rsidRDefault="00AF3AED" w:rsidP="00AF3AED">
            <w:pPr>
              <w:numPr>
                <w:ilvl w:val="0"/>
                <w:numId w:val="2"/>
              </w:numPr>
              <w:tabs>
                <w:tab w:val="left" w:pos="3000"/>
              </w:tabs>
              <w:spacing w:after="0" w:line="240" w:lineRule="auto"/>
              <w:ind w:hanging="357"/>
              <w:rPr>
                <w:rFonts w:ascii="Times New Roman" w:hAnsi="Times New Roman" w:cs="Times New Roman"/>
              </w:rPr>
            </w:pPr>
            <w:r w:rsidRPr="00673B5C">
              <w:rPr>
                <w:rFonts w:ascii="Times New Roman" w:hAnsi="Times New Roman" w:cs="Times New Roman"/>
              </w:rPr>
              <w:t xml:space="preserve">Академик: Словари и энциклопедии: [Сайт]. – URL: </w:t>
            </w:r>
            <w:hyperlink r:id="rId9" w:history="1">
              <w:r w:rsidRPr="00673B5C">
                <w:rPr>
                  <w:rStyle w:val="a4"/>
                  <w:rFonts w:ascii="Times New Roman" w:hAnsi="Times New Roman" w:cs="Times New Roman"/>
                </w:rPr>
                <w:t>http://dic.academic.ru</w:t>
              </w:r>
            </w:hyperlink>
            <w:r w:rsidRPr="00673B5C">
              <w:rPr>
                <w:rFonts w:ascii="Times New Roman" w:hAnsi="Times New Roman" w:cs="Times New Roman"/>
              </w:rPr>
              <w:t>.</w:t>
            </w:r>
          </w:p>
          <w:p w:rsidR="00AF3AED" w:rsidRPr="00673B5C" w:rsidRDefault="00AF3AED" w:rsidP="00AF3AED">
            <w:pPr>
              <w:numPr>
                <w:ilvl w:val="0"/>
                <w:numId w:val="2"/>
              </w:numPr>
              <w:tabs>
                <w:tab w:val="left" w:pos="3000"/>
              </w:tabs>
              <w:spacing w:after="0" w:line="240" w:lineRule="auto"/>
              <w:ind w:hanging="357"/>
              <w:rPr>
                <w:rFonts w:ascii="Times New Roman" w:hAnsi="Times New Roman" w:cs="Times New Roman"/>
              </w:rPr>
            </w:pPr>
            <w:proofErr w:type="spellStart"/>
            <w:r w:rsidRPr="00673B5C">
              <w:rPr>
                <w:rFonts w:ascii="Times New Roman" w:hAnsi="Times New Roman" w:cs="Times New Roman"/>
              </w:rPr>
              <w:t>Econline</w:t>
            </w:r>
            <w:proofErr w:type="spellEnd"/>
            <w:r w:rsidRPr="00673B5C">
              <w:rPr>
                <w:rFonts w:ascii="Times New Roman" w:hAnsi="Times New Roman" w:cs="Times New Roman"/>
              </w:rPr>
              <w:t>: [Электронная образовательная библиотека]. – URL: http://</w:t>
            </w:r>
            <w:hyperlink r:id="rId10" w:history="1">
              <w:r w:rsidRPr="00673B5C">
                <w:rPr>
                  <w:rStyle w:val="a4"/>
                  <w:rFonts w:ascii="Times New Roman" w:hAnsi="Times New Roman" w:cs="Times New Roman"/>
                </w:rPr>
                <w:t>www.econline.edu.ru</w:t>
              </w:r>
            </w:hyperlink>
            <w:r w:rsidRPr="00673B5C">
              <w:rPr>
                <w:rFonts w:ascii="Times New Roman" w:hAnsi="Times New Roman" w:cs="Times New Roman"/>
              </w:rPr>
              <w:t>. Доступ свободный.</w:t>
            </w:r>
          </w:p>
          <w:p w:rsidR="00AF3AED" w:rsidRPr="00673B5C" w:rsidRDefault="00AF3AED" w:rsidP="00AF3AED">
            <w:pPr>
              <w:numPr>
                <w:ilvl w:val="0"/>
                <w:numId w:val="2"/>
              </w:numPr>
              <w:tabs>
                <w:tab w:val="left" w:pos="3000"/>
              </w:tabs>
              <w:spacing w:after="0" w:line="240" w:lineRule="auto"/>
              <w:ind w:hanging="357"/>
              <w:rPr>
                <w:rFonts w:ascii="Times New Roman" w:hAnsi="Times New Roman" w:cs="Times New Roman"/>
              </w:rPr>
            </w:pPr>
            <w:r w:rsidRPr="00673B5C">
              <w:rPr>
                <w:rFonts w:ascii="Times New Roman" w:hAnsi="Times New Roman" w:cs="Times New Roman"/>
              </w:rPr>
              <w:t>ЭСМ: Экономика. Социология. Менеджмент: [Федеральный образовательный портал]. – URL: http://</w:t>
            </w:r>
            <w:hyperlink r:id="rId11" w:history="1">
              <w:r w:rsidRPr="00673B5C">
                <w:rPr>
                  <w:rStyle w:val="a4"/>
                  <w:rFonts w:ascii="Times New Roman" w:hAnsi="Times New Roman" w:cs="Times New Roman"/>
                </w:rPr>
                <w:t>ecsocman.edu.ru</w:t>
              </w:r>
            </w:hyperlink>
            <w:r w:rsidRPr="00673B5C">
              <w:rPr>
                <w:rFonts w:ascii="Times New Roman" w:hAnsi="Times New Roman" w:cs="Times New Roman"/>
              </w:rPr>
              <w:t>. Доступ свободный.</w:t>
            </w:r>
          </w:p>
        </w:tc>
      </w:tr>
      <w:tr w:rsidR="00AF3AED" w:rsidRPr="00673B5C" w:rsidTr="00BD25CA">
        <w:tc>
          <w:tcPr>
            <w:tcW w:w="2268" w:type="dxa"/>
          </w:tcPr>
          <w:p w:rsidR="00AF3AED" w:rsidRPr="00673B5C" w:rsidRDefault="00AF3AED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673B5C">
              <w:rPr>
                <w:rFonts w:ascii="Times New Roman" w:hAnsi="Times New Roman" w:cs="Times New Roman"/>
              </w:rPr>
              <w:t>Формы текущего контроля успеваемости</w:t>
            </w:r>
          </w:p>
        </w:tc>
        <w:tc>
          <w:tcPr>
            <w:tcW w:w="7303" w:type="dxa"/>
          </w:tcPr>
          <w:p w:rsidR="00AF3AED" w:rsidRPr="00673B5C" w:rsidRDefault="00AF3AED" w:rsidP="00BD25CA">
            <w:pPr>
              <w:tabs>
                <w:tab w:val="left" w:pos="3000"/>
              </w:tabs>
              <w:rPr>
                <w:rFonts w:ascii="Times New Roman" w:hAnsi="Times New Roman" w:cs="Times New Roman"/>
                <w:spacing w:val="4"/>
                <w:lang w:eastAsia="en-US"/>
              </w:rPr>
            </w:pPr>
            <w:r w:rsidRPr="00673B5C">
              <w:rPr>
                <w:rFonts w:ascii="Times New Roman" w:hAnsi="Times New Roman" w:cs="Times New Roman"/>
              </w:rPr>
              <w:t>Тестирование</w:t>
            </w:r>
          </w:p>
          <w:p w:rsidR="00AF3AED" w:rsidRPr="00673B5C" w:rsidRDefault="00AF3AED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</w:p>
        </w:tc>
      </w:tr>
      <w:tr w:rsidR="00AF3AED" w:rsidRPr="00673B5C" w:rsidTr="00BD25CA">
        <w:tc>
          <w:tcPr>
            <w:tcW w:w="2268" w:type="dxa"/>
          </w:tcPr>
          <w:p w:rsidR="00AF3AED" w:rsidRPr="00673B5C" w:rsidRDefault="00AF3AED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673B5C">
              <w:rPr>
                <w:rFonts w:ascii="Times New Roman" w:hAnsi="Times New Roman" w:cs="Times New Roman"/>
              </w:rPr>
              <w:t>Форма промежуточной аттестации</w:t>
            </w:r>
          </w:p>
        </w:tc>
        <w:tc>
          <w:tcPr>
            <w:tcW w:w="7303" w:type="dxa"/>
          </w:tcPr>
          <w:p w:rsidR="00AF3AED" w:rsidRPr="00673B5C" w:rsidRDefault="00AF3AED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673B5C">
              <w:rPr>
                <w:rFonts w:ascii="Times New Roman" w:hAnsi="Times New Roman" w:cs="Times New Roman"/>
              </w:rPr>
              <w:t>Экзамен</w:t>
            </w:r>
          </w:p>
        </w:tc>
      </w:tr>
    </w:tbl>
    <w:p w:rsidR="007C5BA8" w:rsidRDefault="007C5BA8"/>
    <w:sectPr w:rsidR="007C5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64B5E"/>
    <w:multiLevelType w:val="hybridMultilevel"/>
    <w:tmpl w:val="25DA8C66"/>
    <w:lvl w:ilvl="0" w:tplc="D8049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B3D09"/>
    <w:multiLevelType w:val="hybridMultilevel"/>
    <w:tmpl w:val="A210CE24"/>
    <w:lvl w:ilvl="0" w:tplc="04190001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351ACA"/>
    <w:multiLevelType w:val="hybridMultilevel"/>
    <w:tmpl w:val="DB7A786E"/>
    <w:lvl w:ilvl="0" w:tplc="D8049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66D4C"/>
    <w:multiLevelType w:val="hybridMultilevel"/>
    <w:tmpl w:val="E88E4D2C"/>
    <w:lvl w:ilvl="0" w:tplc="04190001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3AED"/>
    <w:rsid w:val="00673B5C"/>
    <w:rsid w:val="007C5BA8"/>
    <w:rsid w:val="00A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F3AED"/>
    <w:pPr>
      <w:keepNext/>
      <w:widowControl w:val="0"/>
      <w:spacing w:before="240" w:after="60" w:line="240" w:lineRule="auto"/>
      <w:ind w:firstLine="400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F3AE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4">
    <w:name w:val="Hyperlink"/>
    <w:rsid w:val="00AF3AED"/>
    <w:rPr>
      <w:color w:val="0000FF"/>
      <w:u w:val="single"/>
    </w:rPr>
  </w:style>
  <w:style w:type="paragraph" w:customStyle="1" w:styleId="a">
    <w:name w:val="список с точками"/>
    <w:basedOn w:val="a0"/>
    <w:rsid w:val="00AF3AED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0"/>
    <w:uiPriority w:val="99"/>
    <w:rsid w:val="00AF3AED"/>
    <w:pPr>
      <w:tabs>
        <w:tab w:val="num" w:pos="603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AF3AED"/>
    <w:rPr>
      <w:b/>
      <w:bCs/>
    </w:rPr>
  </w:style>
  <w:style w:type="paragraph" w:styleId="a7">
    <w:name w:val="List Paragraph"/>
    <w:basedOn w:val="a0"/>
    <w:uiPriority w:val="99"/>
    <w:qFormat/>
    <w:rsid w:val="00673B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brico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libertarium.ru/libertariu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omicus.ru" TargetMode="External"/><Relationship Id="rId11" Type="http://schemas.openxmlformats.org/officeDocument/2006/relationships/hyperlink" Target="http://www.econline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conline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832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priem-komis</dc:creator>
  <cp:keywords/>
  <dc:description/>
  <cp:lastModifiedBy>user</cp:lastModifiedBy>
  <cp:revision>3</cp:revision>
  <dcterms:created xsi:type="dcterms:W3CDTF">2018-10-11T14:47:00Z</dcterms:created>
  <dcterms:modified xsi:type="dcterms:W3CDTF">2018-10-11T20:40:00Z</dcterms:modified>
</cp:coreProperties>
</file>