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78" w:rsidRDefault="00964E78" w:rsidP="00964E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9D1" w:rsidRPr="00494594" w:rsidRDefault="00FE69D1" w:rsidP="00FE69D1">
      <w:pPr>
        <w:tabs>
          <w:tab w:val="left" w:pos="0"/>
          <w:tab w:val="left" w:pos="10065"/>
        </w:tabs>
        <w:ind w:right="2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4594">
        <w:rPr>
          <w:rFonts w:ascii="Times New Roman" w:hAnsi="Times New Roman" w:cs="Times New Roman"/>
          <w:sz w:val="28"/>
          <w:szCs w:val="28"/>
        </w:rPr>
        <w:t>Аннотация рабочей программы дисциплины</w:t>
      </w:r>
    </w:p>
    <w:p w:rsidR="00FE69D1" w:rsidRPr="00494594" w:rsidRDefault="00FE69D1" w:rsidP="00FE69D1">
      <w:pPr>
        <w:tabs>
          <w:tab w:val="left" w:pos="0"/>
          <w:tab w:val="left" w:pos="10065"/>
        </w:tabs>
        <w:ind w:right="2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594">
        <w:rPr>
          <w:rFonts w:ascii="Times New Roman" w:hAnsi="Times New Roman" w:cs="Times New Roman"/>
          <w:b/>
          <w:sz w:val="28"/>
          <w:szCs w:val="28"/>
        </w:rPr>
        <w:t xml:space="preserve">«Судебный </w:t>
      </w:r>
      <w:proofErr w:type="gramStart"/>
      <w:r w:rsidRPr="00494594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494594">
        <w:rPr>
          <w:rFonts w:ascii="Times New Roman" w:hAnsi="Times New Roman" w:cs="Times New Roman"/>
          <w:b/>
          <w:sz w:val="28"/>
          <w:szCs w:val="28"/>
        </w:rPr>
        <w:t xml:space="preserve"> законностью нормативных правовых актов»</w:t>
      </w:r>
    </w:p>
    <w:tbl>
      <w:tblPr>
        <w:tblW w:w="9546" w:type="dxa"/>
        <w:tblInd w:w="-82" w:type="dxa"/>
        <w:tblLayout w:type="fixed"/>
        <w:tblLook w:val="0000"/>
      </w:tblPr>
      <w:tblGrid>
        <w:gridCol w:w="2684"/>
        <w:gridCol w:w="6862"/>
      </w:tblGrid>
      <w:tr w:rsidR="00FE69D1" w:rsidRPr="00494594" w:rsidTr="002C7918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9D1" w:rsidRPr="00494594" w:rsidRDefault="00FE69D1" w:rsidP="002C7918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494594">
              <w:rPr>
                <w:sz w:val="28"/>
                <w:szCs w:val="28"/>
              </w:rPr>
              <w:t>Цель изучения дисциплины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9D1" w:rsidRPr="00494594" w:rsidRDefault="00FE69D1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594">
              <w:rPr>
                <w:rFonts w:ascii="Times New Roman" w:hAnsi="Times New Roman" w:cs="Times New Roman"/>
                <w:sz w:val="28"/>
                <w:szCs w:val="28"/>
              </w:rPr>
              <w:t xml:space="preserve">углубленное изучение проблем судебного </w:t>
            </w:r>
            <w:proofErr w:type="gramStart"/>
            <w:r w:rsidRPr="0049459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94594">
              <w:rPr>
                <w:rFonts w:ascii="Times New Roman" w:hAnsi="Times New Roman" w:cs="Times New Roman"/>
                <w:sz w:val="28"/>
                <w:szCs w:val="28"/>
              </w:rPr>
              <w:t xml:space="preserve"> законностью нормативных предписаний и рассмотрения судами дел об оспаривании нормативных правовых актов, формирование знаний, умений и навыков, необходимых для реализации судебного контроля за законностью нормативных предписаний.</w:t>
            </w:r>
          </w:p>
        </w:tc>
      </w:tr>
      <w:tr w:rsidR="00FE69D1" w:rsidRPr="00494594" w:rsidTr="002C7918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9D1" w:rsidRPr="00494594" w:rsidRDefault="00FE69D1" w:rsidP="002C7918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494594">
              <w:rPr>
                <w:sz w:val="28"/>
                <w:szCs w:val="28"/>
              </w:rPr>
              <w:t>Место дисциплины в структуре ОПОП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9D1" w:rsidRPr="00494594" w:rsidRDefault="00FE69D1" w:rsidP="002C7918">
            <w:pPr>
              <w:tabs>
                <w:tab w:val="num" w:pos="756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594">
              <w:rPr>
                <w:rFonts w:ascii="Times New Roman" w:hAnsi="Times New Roman" w:cs="Times New Roman"/>
                <w:sz w:val="28"/>
                <w:szCs w:val="28"/>
              </w:rPr>
              <w:t>Дисциплина по выбору студента, устанавливаемая вузом, профессионального цикла ОПОП.</w:t>
            </w:r>
          </w:p>
        </w:tc>
      </w:tr>
      <w:tr w:rsidR="00FE69D1" w:rsidRPr="00494594" w:rsidTr="002C7918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9D1" w:rsidRPr="00494594" w:rsidRDefault="00FE69D1" w:rsidP="002C7918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494594">
              <w:rPr>
                <w:sz w:val="28"/>
                <w:szCs w:val="28"/>
              </w:rPr>
              <w:t>Компетенции, формируемые в результате освоения дисциплины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9D1" w:rsidRPr="00494594" w:rsidRDefault="00FE69D1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594">
              <w:rPr>
                <w:rFonts w:ascii="Times New Roman" w:hAnsi="Times New Roman" w:cs="Times New Roman"/>
                <w:sz w:val="28"/>
                <w:szCs w:val="28"/>
              </w:rPr>
              <w:t>ПК-2, ПК-7, ПК-8.</w:t>
            </w:r>
          </w:p>
          <w:p w:rsidR="00FE69D1" w:rsidRPr="00494594" w:rsidRDefault="00FE69D1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9D1" w:rsidRPr="00494594" w:rsidTr="002C7918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9D1" w:rsidRPr="00494594" w:rsidRDefault="00FE69D1" w:rsidP="002C7918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494594">
              <w:rPr>
                <w:sz w:val="28"/>
                <w:szCs w:val="28"/>
              </w:rPr>
              <w:t>Содержание дисциплины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9D1" w:rsidRPr="00494594" w:rsidRDefault="00FE69D1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594">
              <w:rPr>
                <w:rFonts w:ascii="Times New Roman" w:hAnsi="Times New Roman" w:cs="Times New Roman"/>
                <w:sz w:val="28"/>
                <w:szCs w:val="28"/>
              </w:rPr>
              <w:t xml:space="preserve">Понятие,  формы и предмет </w:t>
            </w:r>
            <w:proofErr w:type="gramStart"/>
            <w:r w:rsidRPr="00494594">
              <w:rPr>
                <w:rFonts w:ascii="Times New Roman" w:hAnsi="Times New Roman" w:cs="Times New Roman"/>
                <w:sz w:val="28"/>
                <w:szCs w:val="28"/>
              </w:rPr>
              <w:t>судебного</w:t>
            </w:r>
            <w:proofErr w:type="gramEnd"/>
            <w:r w:rsidRPr="00494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594">
              <w:rPr>
                <w:rFonts w:ascii="Times New Roman" w:hAnsi="Times New Roman" w:cs="Times New Roman"/>
                <w:sz w:val="28"/>
                <w:szCs w:val="28"/>
              </w:rPr>
              <w:t>нормоконтроля</w:t>
            </w:r>
            <w:proofErr w:type="spellEnd"/>
          </w:p>
          <w:p w:rsidR="00FE69D1" w:rsidRPr="00494594" w:rsidRDefault="00FE69D1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594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разграничения компетенции судов по </w:t>
            </w:r>
            <w:proofErr w:type="gramStart"/>
            <w:r w:rsidRPr="00494594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494594">
              <w:rPr>
                <w:rFonts w:ascii="Times New Roman" w:hAnsi="Times New Roman" w:cs="Times New Roman"/>
                <w:sz w:val="28"/>
                <w:szCs w:val="28"/>
              </w:rPr>
              <w:t xml:space="preserve">  нормативными правовыми актами</w:t>
            </w:r>
          </w:p>
          <w:p w:rsidR="00FE69D1" w:rsidRPr="00494594" w:rsidRDefault="00FE69D1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594">
              <w:rPr>
                <w:rFonts w:ascii="Times New Roman" w:hAnsi="Times New Roman" w:cs="Times New Roman"/>
                <w:sz w:val="28"/>
                <w:szCs w:val="28"/>
              </w:rPr>
              <w:t>Право на оспаривание нормативных правовых актов в судах общей юрисдикции и арбитражных судах</w:t>
            </w:r>
          </w:p>
          <w:p w:rsidR="00FE69D1" w:rsidRPr="00494594" w:rsidRDefault="00FE69D1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594">
              <w:rPr>
                <w:rFonts w:ascii="Times New Roman" w:hAnsi="Times New Roman" w:cs="Times New Roman"/>
                <w:sz w:val="28"/>
                <w:szCs w:val="28"/>
              </w:rPr>
              <w:t>Проблемы судебного разбирательства дел об оспаривании нормативных правовых актов</w:t>
            </w:r>
          </w:p>
          <w:p w:rsidR="00FE69D1" w:rsidRPr="00494594" w:rsidRDefault="00FE69D1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594">
              <w:rPr>
                <w:rFonts w:ascii="Times New Roman" w:hAnsi="Times New Roman" w:cs="Times New Roman"/>
                <w:sz w:val="28"/>
                <w:szCs w:val="28"/>
              </w:rPr>
              <w:t>Правовые последствия судебных решений по делу об оспаривании нормативных правовых актов</w:t>
            </w:r>
          </w:p>
          <w:p w:rsidR="00FE69D1" w:rsidRPr="00494594" w:rsidRDefault="00FE69D1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594">
              <w:rPr>
                <w:rFonts w:ascii="Times New Roman" w:hAnsi="Times New Roman" w:cs="Times New Roman"/>
                <w:sz w:val="28"/>
                <w:szCs w:val="28"/>
              </w:rPr>
              <w:t>Проблемы проверки и исполнения судебных решений по делам об оспаривании нормативных правовых актов</w:t>
            </w:r>
          </w:p>
          <w:p w:rsidR="00FE69D1" w:rsidRPr="00494594" w:rsidRDefault="00FE69D1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594">
              <w:rPr>
                <w:rFonts w:ascii="Times New Roman" w:hAnsi="Times New Roman" w:cs="Times New Roman"/>
                <w:sz w:val="28"/>
                <w:szCs w:val="28"/>
              </w:rPr>
              <w:t>Косвенный (опосредованный) контроль суда за нормативными правовыми актами</w:t>
            </w:r>
          </w:p>
        </w:tc>
      </w:tr>
      <w:tr w:rsidR="00FE69D1" w:rsidRPr="00494594" w:rsidTr="002C7918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9D1" w:rsidRPr="00494594" w:rsidRDefault="00FE69D1" w:rsidP="002C7918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494594">
              <w:rPr>
                <w:sz w:val="28"/>
                <w:szCs w:val="28"/>
              </w:rPr>
              <w:t>Общая трудоемкость</w:t>
            </w:r>
            <w:r w:rsidRPr="00494594">
              <w:rPr>
                <w:i/>
                <w:sz w:val="28"/>
                <w:szCs w:val="28"/>
              </w:rPr>
              <w:t xml:space="preserve"> </w:t>
            </w:r>
            <w:r w:rsidRPr="00494594">
              <w:rPr>
                <w:sz w:val="28"/>
                <w:szCs w:val="28"/>
              </w:rPr>
              <w:t>дисциплины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9D1" w:rsidRPr="00494594" w:rsidRDefault="00FE69D1" w:rsidP="002C7918">
            <w:pPr>
              <w:tabs>
                <w:tab w:val="left" w:pos="0"/>
                <w:tab w:val="left" w:pos="10065"/>
              </w:tabs>
              <w:ind w:righ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4594">
              <w:rPr>
                <w:rFonts w:ascii="Times New Roman" w:hAnsi="Times New Roman" w:cs="Times New Roman"/>
                <w:sz w:val="28"/>
                <w:szCs w:val="28"/>
              </w:rPr>
              <w:t>Общая трудоемкость дисциплины составляет 2 зачетные единицы (72 часа)</w:t>
            </w:r>
          </w:p>
          <w:p w:rsidR="00FE69D1" w:rsidRPr="00494594" w:rsidRDefault="00FE69D1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9D1" w:rsidRPr="00494594" w:rsidTr="002C7918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9D1" w:rsidRPr="00494594" w:rsidRDefault="00FE69D1" w:rsidP="002C7918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494594">
              <w:rPr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9D1" w:rsidRPr="00494594" w:rsidRDefault="00FE69D1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594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зачёт</w:t>
            </w:r>
          </w:p>
        </w:tc>
      </w:tr>
    </w:tbl>
    <w:p w:rsidR="00FE69D1" w:rsidRPr="00494594" w:rsidRDefault="00FE69D1" w:rsidP="00FE69D1">
      <w:pPr>
        <w:tabs>
          <w:tab w:val="left" w:pos="0"/>
          <w:tab w:val="left" w:pos="10065"/>
        </w:tabs>
        <w:ind w:right="297"/>
        <w:contextualSpacing/>
        <w:rPr>
          <w:rFonts w:ascii="Times New Roman" w:hAnsi="Times New Roman" w:cs="Times New Roman"/>
          <w:sz w:val="28"/>
          <w:szCs w:val="28"/>
        </w:rPr>
      </w:pPr>
    </w:p>
    <w:p w:rsidR="00181C38" w:rsidRDefault="00181C38" w:rsidP="00570402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1C38" w:rsidSect="00A5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14"/>
    <w:multiLevelType w:val="singleLevel"/>
    <w:tmpl w:val="00000014"/>
    <w:name w:val="WW8Num21"/>
    <w:lvl w:ilvl="0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cs="Symbol"/>
      </w:rPr>
    </w:lvl>
  </w:abstractNum>
  <w:abstractNum w:abstractNumId="3">
    <w:nsid w:val="57EB2293"/>
    <w:multiLevelType w:val="hybridMultilevel"/>
    <w:tmpl w:val="45FA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7D537E"/>
    <w:rsid w:val="00003D54"/>
    <w:rsid w:val="000116F8"/>
    <w:rsid w:val="000B5580"/>
    <w:rsid w:val="000B5FF3"/>
    <w:rsid w:val="0012137F"/>
    <w:rsid w:val="00181C38"/>
    <w:rsid w:val="001A54A5"/>
    <w:rsid w:val="00290765"/>
    <w:rsid w:val="002D7A1D"/>
    <w:rsid w:val="00327C9A"/>
    <w:rsid w:val="003738E2"/>
    <w:rsid w:val="003F2528"/>
    <w:rsid w:val="004562FE"/>
    <w:rsid w:val="00494594"/>
    <w:rsid w:val="004C0C7C"/>
    <w:rsid w:val="004E028A"/>
    <w:rsid w:val="00552628"/>
    <w:rsid w:val="00570402"/>
    <w:rsid w:val="00616799"/>
    <w:rsid w:val="006752F1"/>
    <w:rsid w:val="006D4E2A"/>
    <w:rsid w:val="007015E4"/>
    <w:rsid w:val="00752909"/>
    <w:rsid w:val="00783123"/>
    <w:rsid w:val="00792907"/>
    <w:rsid w:val="007D2FFE"/>
    <w:rsid w:val="007D537E"/>
    <w:rsid w:val="007E2BA5"/>
    <w:rsid w:val="00857B7E"/>
    <w:rsid w:val="009258CA"/>
    <w:rsid w:val="0093472D"/>
    <w:rsid w:val="00964E78"/>
    <w:rsid w:val="009C74A7"/>
    <w:rsid w:val="009E5CCB"/>
    <w:rsid w:val="00A1459B"/>
    <w:rsid w:val="00A519D8"/>
    <w:rsid w:val="00AA3109"/>
    <w:rsid w:val="00AB7E5F"/>
    <w:rsid w:val="00AC06E1"/>
    <w:rsid w:val="00C84B52"/>
    <w:rsid w:val="00C878EF"/>
    <w:rsid w:val="00D0172E"/>
    <w:rsid w:val="00D66DAF"/>
    <w:rsid w:val="00F242F6"/>
    <w:rsid w:val="00FD3FE7"/>
    <w:rsid w:val="00FD5670"/>
    <w:rsid w:val="00FD7B1C"/>
    <w:rsid w:val="00FE6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537E"/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03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qFormat/>
    <w:rsid w:val="00181C38"/>
    <w:pPr>
      <w:keepNext/>
      <w:numPr>
        <w:ilvl w:val="4"/>
        <w:numId w:val="2"/>
      </w:numPr>
      <w:suppressAutoHyphens/>
      <w:autoSpaceDE w:val="0"/>
      <w:spacing w:after="0" w:line="264" w:lineRule="auto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D7A1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2D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81C38"/>
    <w:rPr>
      <w:rFonts w:ascii="Times New Roman" w:eastAsia="Times New Roman" w:hAnsi="Times New Roman" w:cs="Times New Roman"/>
      <w:b/>
      <w:bCs/>
      <w:szCs w:val="21"/>
      <w:lang w:eastAsia="zh-CN"/>
    </w:rPr>
  </w:style>
  <w:style w:type="paragraph" w:customStyle="1" w:styleId="a">
    <w:name w:val="список с точками"/>
    <w:basedOn w:val="a0"/>
    <w:rsid w:val="00181C38"/>
    <w:pPr>
      <w:numPr>
        <w:numId w:val="3"/>
      </w:num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003D5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WW8Num1z1">
    <w:name w:val="WW8Num1z1"/>
    <w:rsid w:val="00003D54"/>
  </w:style>
  <w:style w:type="character" w:styleId="a6">
    <w:name w:val="Strong"/>
    <w:uiPriority w:val="22"/>
    <w:qFormat/>
    <w:rsid w:val="00003D54"/>
    <w:rPr>
      <w:rFonts w:cs="Times New Roman"/>
      <w:b/>
      <w:bCs/>
    </w:rPr>
  </w:style>
  <w:style w:type="paragraph" w:customStyle="1" w:styleId="1">
    <w:name w:val="Абзац списка1"/>
    <w:basedOn w:val="a0"/>
    <w:rsid w:val="00D0172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пользоо</cp:lastModifiedBy>
  <cp:revision>3</cp:revision>
  <dcterms:created xsi:type="dcterms:W3CDTF">2020-06-23T10:02:00Z</dcterms:created>
  <dcterms:modified xsi:type="dcterms:W3CDTF">2020-06-23T10:03:00Z</dcterms:modified>
</cp:coreProperties>
</file>