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518"/>
        <w:gridCol w:w="1008"/>
      </w:tblGrid>
      <w:tr w:rsidR="007B15EE" w:rsidTr="00D24355">
        <w:trPr>
          <w:trHeight w:val="540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9CD" w:rsidRPr="005F1966" w:rsidRDefault="006076CA" w:rsidP="00D24355">
            <w:pPr>
              <w:pStyle w:val="Sector"/>
              <w:rPr>
                <w:lang w:val="ru-RU"/>
              </w:rPr>
            </w:pPr>
          </w:p>
        </w:tc>
      </w:tr>
      <w:tr w:rsidR="007B15EE" w:rsidTr="00D24355">
        <w:trPr>
          <w:trHeight w:hRule="exact" w:val="1296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9CD" w:rsidRPr="00D24355" w:rsidRDefault="008946EA" w:rsidP="0021265C">
            <w:pPr>
              <w:rPr>
                <w:rFonts w:ascii="Arial" w:hAnsi="Arial" w:cs="Arial"/>
                <w:b/>
                <w:sz w:val="56"/>
                <w:szCs w:val="56"/>
                <w:lang w:val="ru-RU"/>
              </w:rPr>
            </w:pPr>
            <w:r w:rsidRPr="00D24355">
              <w:rPr>
                <w:rFonts w:ascii="Arial" w:hAnsi="Arial" w:cs="Arial"/>
                <w:b/>
                <w:color w:val="FFFFFF" w:themeColor="background1"/>
                <w:sz w:val="56"/>
                <w:szCs w:val="56"/>
                <w:lang w:val="ru-RU"/>
              </w:rPr>
              <w:br/>
            </w:r>
            <w:r w:rsidR="0021265C">
              <w:rPr>
                <w:rFonts w:ascii="Arial" w:hAnsi="Arial" w:cs="Arial"/>
                <w:b/>
                <w:color w:val="FFFFFF" w:themeColor="background1"/>
                <w:sz w:val="56"/>
                <w:szCs w:val="56"/>
                <w:lang w:val="ru-RU"/>
              </w:rPr>
              <w:t>Работа</w:t>
            </w:r>
            <w:r w:rsidRPr="00D24355">
              <w:rPr>
                <w:rFonts w:ascii="Arial" w:hAnsi="Arial" w:cs="Arial"/>
                <w:b/>
                <w:color w:val="FFFFFF" w:themeColor="background1"/>
                <w:sz w:val="56"/>
                <w:szCs w:val="56"/>
                <w:lang w:val="ru-RU"/>
              </w:rPr>
              <w:t xml:space="preserve"> в </w:t>
            </w:r>
            <w:proofErr w:type="spellStart"/>
            <w:r w:rsidRPr="00D24355"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t>Dentons</w:t>
            </w:r>
            <w:proofErr w:type="spellEnd"/>
          </w:p>
        </w:tc>
      </w:tr>
      <w:tr w:rsidR="007B15EE" w:rsidTr="00D24355">
        <w:trPr>
          <w:gridAfter w:val="1"/>
          <w:wAfter w:w="1008" w:type="dxa"/>
          <w:trHeight w:hRule="exact" w:val="1847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355" w:rsidRDefault="006076CA" w:rsidP="00D24355">
            <w:pPr>
              <w:pStyle w:val="BannerSub"/>
              <w:rPr>
                <w:lang w:val="en-US"/>
              </w:rPr>
            </w:pPr>
          </w:p>
          <w:p w:rsidR="00EA59CD" w:rsidRPr="00D24355" w:rsidRDefault="0021265C" w:rsidP="00E162CA">
            <w:pPr>
              <w:pStyle w:val="BannerSub"/>
              <w:rPr>
                <w:lang w:val="ru-RU"/>
              </w:rPr>
            </w:pPr>
            <w:r>
              <w:rPr>
                <w:lang w:val="ru-RU"/>
              </w:rPr>
              <w:t>2021</w:t>
            </w:r>
            <w:r w:rsidR="008946EA" w:rsidRPr="00D24355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7B15EE" w:rsidTr="00677AC4">
        <w:trPr>
          <w:gridAfter w:val="2"/>
          <w:wAfter w:w="2526" w:type="dxa"/>
          <w:trHeight w:val="55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9CD" w:rsidRPr="005F1966" w:rsidRDefault="006076CA" w:rsidP="002C23F7">
            <w:pPr>
              <w:pStyle w:val="ae"/>
              <w:spacing w:line="240" w:lineRule="auto"/>
              <w:rPr>
                <w:lang w:val="ru-RU"/>
              </w:rPr>
            </w:pPr>
          </w:p>
        </w:tc>
      </w:tr>
    </w:tbl>
    <w:p w:rsidR="0021265C" w:rsidRDefault="008946EA" w:rsidP="00A72DCE">
      <w:pPr>
        <w:widowControl w:val="0"/>
        <w:spacing w:before="240"/>
        <w:jc w:val="both"/>
        <w:rPr>
          <w:rFonts w:ascii="Arial" w:hAnsi="Arial" w:cs="Arial"/>
          <w:color w:val="333333"/>
          <w:sz w:val="24"/>
          <w:szCs w:val="24"/>
          <w:lang w:val="ru-RU" w:eastAsia="ru-RU"/>
        </w:rPr>
      </w:pPr>
      <w:r w:rsidRPr="00D24355">
        <w:rPr>
          <w:rFonts w:ascii="Calibri" w:eastAsia="Calibri" w:hAnsi="Calibri" w:cs="Times New Roman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-19050</wp:posOffset>
            </wp:positionH>
            <wp:positionV relativeFrom="page">
              <wp:posOffset>19050</wp:posOffset>
            </wp:positionV>
            <wp:extent cx="7562850" cy="287655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921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5974080</wp:posOffset>
            </wp:positionH>
            <wp:positionV relativeFrom="page">
              <wp:posOffset>775335</wp:posOffset>
            </wp:positionV>
            <wp:extent cx="1555200" cy="298800"/>
            <wp:effectExtent l="0" t="0" r="698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200" cy="29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lang w:val="ru-RU"/>
        </w:rPr>
        <w:br w:type="textWrapping" w:clear="all"/>
      </w:r>
      <w:r>
        <w:rPr>
          <w:rFonts w:ascii="Arial" w:hAnsi="Arial" w:cs="Arial"/>
          <w:color w:val="333333"/>
          <w:sz w:val="24"/>
          <w:szCs w:val="24"/>
          <w:lang w:val="ru-RU" w:eastAsia="ru-RU"/>
        </w:rPr>
        <w:t>Крупнейшая</w:t>
      </w:r>
      <w:r w:rsidRPr="00A72DCE">
        <w:rPr>
          <w:rFonts w:ascii="Arial" w:hAnsi="Arial" w:cs="Arial"/>
          <w:color w:val="333333"/>
          <w:sz w:val="24"/>
          <w:szCs w:val="24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val="ru-RU" w:eastAsia="ru-RU"/>
        </w:rPr>
        <w:t xml:space="preserve">в мире </w:t>
      </w:r>
      <w:r w:rsidRPr="00C26EE0">
        <w:rPr>
          <w:rFonts w:ascii="Arial" w:hAnsi="Arial" w:cs="Arial"/>
          <w:color w:val="333333"/>
          <w:sz w:val="24"/>
          <w:szCs w:val="24"/>
          <w:lang w:val="ru-RU" w:eastAsia="ru-RU"/>
        </w:rPr>
        <w:t xml:space="preserve">юридическая фирма </w:t>
      </w:r>
      <w:proofErr w:type="spellStart"/>
      <w:r w:rsidRPr="00C26EE0">
        <w:rPr>
          <w:rFonts w:ascii="Arial" w:hAnsi="Arial" w:cs="Arial"/>
          <w:color w:val="333333"/>
          <w:sz w:val="24"/>
          <w:szCs w:val="24"/>
          <w:lang w:val="en-US" w:eastAsia="ru-RU"/>
        </w:rPr>
        <w:t>Dentons</w:t>
      </w:r>
      <w:proofErr w:type="spellEnd"/>
      <w:r w:rsidRPr="00C26EE0">
        <w:rPr>
          <w:rFonts w:ascii="Arial" w:hAnsi="Arial" w:cs="Arial"/>
          <w:color w:val="333333"/>
          <w:sz w:val="24"/>
          <w:szCs w:val="24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val="ru-RU" w:eastAsia="ru-RU"/>
        </w:rPr>
        <w:t xml:space="preserve">предлагает студентам </w:t>
      </w:r>
      <w:r w:rsidR="0021265C">
        <w:rPr>
          <w:rFonts w:ascii="Arial" w:hAnsi="Arial" w:cs="Arial"/>
          <w:color w:val="333333"/>
          <w:sz w:val="24"/>
          <w:szCs w:val="24"/>
          <w:lang w:val="ru-RU" w:eastAsia="ru-RU"/>
        </w:rPr>
        <w:t>работ</w:t>
      </w:r>
      <w:r w:rsidR="0004413B">
        <w:rPr>
          <w:rFonts w:ascii="Arial" w:hAnsi="Arial" w:cs="Arial"/>
          <w:color w:val="333333"/>
          <w:sz w:val="24"/>
          <w:szCs w:val="24"/>
          <w:lang w:val="ru-RU" w:eastAsia="ru-RU"/>
        </w:rPr>
        <w:t xml:space="preserve">у в одной из Практик компании, </w:t>
      </w:r>
      <w:r w:rsidRPr="00C26EE0">
        <w:rPr>
          <w:rFonts w:ascii="Arial" w:hAnsi="Arial" w:cs="Arial"/>
          <w:color w:val="333333"/>
          <w:sz w:val="24"/>
          <w:szCs w:val="24"/>
          <w:lang w:val="ru-RU" w:eastAsia="ru-RU"/>
        </w:rPr>
        <w:t xml:space="preserve">в </w:t>
      </w:r>
      <w:r w:rsidR="0021265C">
        <w:rPr>
          <w:rFonts w:ascii="Arial" w:hAnsi="Arial" w:cs="Arial"/>
          <w:color w:val="333333"/>
          <w:sz w:val="24"/>
          <w:szCs w:val="24"/>
          <w:lang w:val="ru-RU" w:eastAsia="ru-RU"/>
        </w:rPr>
        <w:t>Практике</w:t>
      </w:r>
      <w:r w:rsidRPr="00C26EE0">
        <w:rPr>
          <w:rFonts w:ascii="Arial" w:hAnsi="Arial" w:cs="Arial"/>
          <w:color w:val="333333"/>
          <w:sz w:val="24"/>
          <w:szCs w:val="24"/>
          <w:lang w:val="ru-RU" w:eastAsia="ru-RU"/>
        </w:rPr>
        <w:t xml:space="preserve"> по недвижимости</w:t>
      </w:r>
      <w:r>
        <w:rPr>
          <w:rFonts w:ascii="Arial" w:hAnsi="Arial" w:cs="Arial"/>
          <w:color w:val="333333"/>
          <w:sz w:val="24"/>
          <w:szCs w:val="24"/>
          <w:lang w:val="ru-RU" w:eastAsia="ru-RU"/>
        </w:rPr>
        <w:t xml:space="preserve"> и строительству</w:t>
      </w:r>
      <w:r w:rsidRPr="00C26EE0">
        <w:rPr>
          <w:rFonts w:ascii="Arial" w:hAnsi="Arial" w:cs="Arial"/>
          <w:color w:val="333333"/>
          <w:sz w:val="24"/>
          <w:szCs w:val="24"/>
          <w:lang w:val="ru-RU" w:eastAsia="ru-RU"/>
        </w:rPr>
        <w:t xml:space="preserve"> (</w:t>
      </w:r>
      <w:r w:rsidRPr="00C26EE0">
        <w:rPr>
          <w:rFonts w:ascii="Arial" w:hAnsi="Arial" w:cs="Arial"/>
          <w:color w:val="333333"/>
          <w:sz w:val="24"/>
          <w:szCs w:val="24"/>
          <w:lang w:val="en-US" w:eastAsia="ru-RU"/>
        </w:rPr>
        <w:t>Real</w:t>
      </w:r>
      <w:r w:rsidRPr="00C26EE0">
        <w:rPr>
          <w:rFonts w:ascii="Arial" w:hAnsi="Arial" w:cs="Arial"/>
          <w:color w:val="333333"/>
          <w:sz w:val="24"/>
          <w:szCs w:val="24"/>
          <w:lang w:val="ru-RU" w:eastAsia="ru-RU"/>
        </w:rPr>
        <w:t xml:space="preserve"> </w:t>
      </w:r>
      <w:r w:rsidRPr="00C26EE0">
        <w:rPr>
          <w:rFonts w:ascii="Arial" w:hAnsi="Arial" w:cs="Arial"/>
          <w:color w:val="333333"/>
          <w:sz w:val="24"/>
          <w:szCs w:val="24"/>
          <w:lang w:val="en-US" w:eastAsia="ru-RU"/>
        </w:rPr>
        <w:t>Estate</w:t>
      </w:r>
      <w:r>
        <w:rPr>
          <w:rFonts w:ascii="Arial" w:hAnsi="Arial" w:cs="Arial"/>
          <w:color w:val="333333"/>
          <w:sz w:val="24"/>
          <w:szCs w:val="24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val="en-US" w:eastAsia="ru-RU"/>
        </w:rPr>
        <w:t>and</w:t>
      </w:r>
      <w:r w:rsidRPr="00A72DCE">
        <w:rPr>
          <w:rFonts w:ascii="Arial" w:hAnsi="Arial" w:cs="Arial"/>
          <w:color w:val="333333"/>
          <w:sz w:val="24"/>
          <w:szCs w:val="24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val="en-US" w:eastAsia="ru-RU"/>
        </w:rPr>
        <w:t>Construction</w:t>
      </w:r>
      <w:r w:rsidRPr="00A72DCE">
        <w:rPr>
          <w:rFonts w:ascii="Arial" w:hAnsi="Arial" w:cs="Arial"/>
          <w:color w:val="333333"/>
          <w:sz w:val="24"/>
          <w:szCs w:val="24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val="en-US" w:eastAsia="ru-RU"/>
        </w:rPr>
        <w:t>Practice</w:t>
      </w:r>
      <w:r w:rsidRPr="00C26EE0">
        <w:rPr>
          <w:rFonts w:ascii="Arial" w:hAnsi="Arial" w:cs="Arial"/>
          <w:color w:val="333333"/>
          <w:sz w:val="24"/>
          <w:szCs w:val="24"/>
          <w:lang w:val="ru-RU" w:eastAsia="ru-RU"/>
        </w:rPr>
        <w:t xml:space="preserve">). </w:t>
      </w:r>
    </w:p>
    <w:p w:rsidR="00C94FC2" w:rsidRPr="00C26EE0" w:rsidRDefault="008946EA" w:rsidP="00A72DCE">
      <w:pPr>
        <w:widowControl w:val="0"/>
        <w:spacing w:before="240"/>
        <w:jc w:val="both"/>
        <w:rPr>
          <w:rFonts w:ascii="Arial" w:hAnsi="Arial" w:cs="Arial"/>
          <w:color w:val="333333"/>
          <w:sz w:val="24"/>
          <w:szCs w:val="24"/>
          <w:lang w:val="ru-RU" w:eastAsia="ru-RU"/>
        </w:rPr>
      </w:pPr>
      <w:r w:rsidRPr="00C26EE0">
        <w:rPr>
          <w:rFonts w:ascii="Arial" w:hAnsi="Arial" w:cs="Arial"/>
          <w:color w:val="333333"/>
          <w:sz w:val="24"/>
          <w:szCs w:val="24"/>
          <w:lang w:val="ru-RU" w:eastAsia="ru-RU"/>
        </w:rPr>
        <w:t>Приглашаются студенты магистратуры для выполнения вступительного задания и</w:t>
      </w:r>
      <w:r>
        <w:rPr>
          <w:rFonts w:ascii="Arial" w:hAnsi="Arial" w:cs="Arial"/>
          <w:color w:val="333333"/>
          <w:sz w:val="24"/>
          <w:szCs w:val="24"/>
          <w:lang w:val="ru-RU" w:eastAsia="ru-RU"/>
        </w:rPr>
        <w:t xml:space="preserve"> прохождения</w:t>
      </w:r>
      <w:r w:rsidRPr="00C26EE0">
        <w:rPr>
          <w:rFonts w:ascii="Arial" w:hAnsi="Arial" w:cs="Arial"/>
          <w:color w:val="333333"/>
          <w:sz w:val="24"/>
          <w:szCs w:val="24"/>
          <w:lang w:val="ru-RU" w:eastAsia="ru-RU"/>
        </w:rPr>
        <w:t xml:space="preserve"> собеседований на </w:t>
      </w:r>
      <w:r>
        <w:rPr>
          <w:rFonts w:ascii="Arial" w:hAnsi="Arial" w:cs="Arial"/>
          <w:color w:val="333333"/>
          <w:sz w:val="24"/>
          <w:szCs w:val="24"/>
          <w:lang w:val="ru-RU" w:eastAsia="ru-RU"/>
        </w:rPr>
        <w:t>позиции</w:t>
      </w:r>
      <w:r w:rsidRPr="00C26EE0">
        <w:rPr>
          <w:rFonts w:ascii="Arial" w:hAnsi="Arial" w:cs="Arial"/>
          <w:color w:val="333333"/>
          <w:sz w:val="24"/>
          <w:szCs w:val="24"/>
          <w:lang w:val="ru-RU" w:eastAsia="ru-RU"/>
        </w:rPr>
        <w:t xml:space="preserve"> </w:t>
      </w:r>
      <w:r w:rsidR="0021265C">
        <w:rPr>
          <w:rFonts w:ascii="Arial" w:hAnsi="Arial" w:cs="Arial"/>
          <w:color w:val="333333"/>
          <w:sz w:val="24"/>
          <w:szCs w:val="24"/>
          <w:lang w:val="ru-RU" w:eastAsia="ru-RU"/>
        </w:rPr>
        <w:t>помощников юристов/проектных помощников юристов</w:t>
      </w:r>
      <w:r w:rsidRPr="00C26EE0">
        <w:rPr>
          <w:rFonts w:ascii="Arial" w:hAnsi="Arial" w:cs="Arial"/>
          <w:color w:val="333333"/>
          <w:sz w:val="24"/>
          <w:szCs w:val="24"/>
          <w:lang w:val="ru-RU" w:eastAsia="ru-RU"/>
        </w:rPr>
        <w:t>.</w:t>
      </w:r>
    </w:p>
    <w:p w:rsidR="00C94FC2" w:rsidRPr="00C26EE0" w:rsidRDefault="006076CA" w:rsidP="00C94FC2">
      <w:pPr>
        <w:spacing w:after="75" w:line="330" w:lineRule="atLeast"/>
        <w:jc w:val="both"/>
        <w:rPr>
          <w:rFonts w:ascii="Arial" w:hAnsi="Arial" w:cs="Arial"/>
          <w:color w:val="333333"/>
          <w:sz w:val="24"/>
          <w:szCs w:val="24"/>
          <w:lang w:val="ru-RU" w:eastAsia="ru-RU"/>
        </w:rPr>
      </w:pPr>
    </w:p>
    <w:p w:rsidR="00D24355" w:rsidRPr="00C26EE0" w:rsidRDefault="008946EA" w:rsidP="00D24355">
      <w:pPr>
        <w:rPr>
          <w:rFonts w:ascii="Arial" w:eastAsia="Gulim" w:hAnsi="Arial" w:cs="Arial"/>
          <w:b/>
          <w:bCs/>
          <w:color w:val="7030A0"/>
          <w:kern w:val="32"/>
          <w:sz w:val="24"/>
          <w:szCs w:val="24"/>
          <w:lang w:val="ru-RU"/>
        </w:rPr>
      </w:pPr>
      <w:r w:rsidRPr="00C26EE0">
        <w:rPr>
          <w:rFonts w:ascii="Arial" w:eastAsia="Gulim" w:hAnsi="Arial" w:cs="Arial"/>
          <w:b/>
          <w:bCs/>
          <w:color w:val="7030A0"/>
          <w:kern w:val="32"/>
          <w:sz w:val="24"/>
          <w:szCs w:val="24"/>
          <w:lang w:val="ru-RU"/>
        </w:rPr>
        <w:t>Требования к кандидатам:</w:t>
      </w:r>
    </w:p>
    <w:p w:rsidR="00710763" w:rsidRDefault="008946EA" w:rsidP="00A72DCE">
      <w:pPr>
        <w:pStyle w:val="af0"/>
        <w:numPr>
          <w:ilvl w:val="0"/>
          <w:numId w:val="38"/>
        </w:numPr>
        <w:spacing w:before="1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Обширные</w:t>
      </w:r>
      <w:r w:rsidRPr="00C26EE0">
        <w:rPr>
          <w:rFonts w:ascii="Arial" w:hAnsi="Arial" w:cs="Arial"/>
          <w:sz w:val="24"/>
          <w:szCs w:val="24"/>
          <w:lang w:val="ru-RU"/>
        </w:rPr>
        <w:t xml:space="preserve"> академические знания</w:t>
      </w:r>
    </w:p>
    <w:p w:rsidR="009D144C" w:rsidRPr="00C26EE0" w:rsidRDefault="008946EA" w:rsidP="00A72DCE">
      <w:pPr>
        <w:pStyle w:val="af0"/>
        <w:numPr>
          <w:ilvl w:val="0"/>
          <w:numId w:val="38"/>
        </w:numPr>
        <w:spacing w:before="1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Владение навыками устной и письменной коммуникации</w:t>
      </w:r>
    </w:p>
    <w:p w:rsidR="00710763" w:rsidRPr="00C26EE0" w:rsidRDefault="008946EA" w:rsidP="00A72DCE">
      <w:pPr>
        <w:pStyle w:val="af0"/>
        <w:numPr>
          <w:ilvl w:val="0"/>
          <w:numId w:val="38"/>
        </w:numPr>
        <w:spacing w:before="120"/>
        <w:rPr>
          <w:rFonts w:ascii="Arial" w:hAnsi="Arial" w:cs="Arial"/>
          <w:sz w:val="24"/>
          <w:szCs w:val="24"/>
          <w:lang w:val="ru-RU"/>
        </w:rPr>
      </w:pPr>
      <w:r w:rsidRPr="00C26EE0">
        <w:rPr>
          <w:rFonts w:ascii="Arial" w:hAnsi="Arial" w:cs="Arial"/>
          <w:sz w:val="24"/>
          <w:szCs w:val="24"/>
          <w:lang w:val="ru-RU"/>
        </w:rPr>
        <w:t xml:space="preserve">Владение английским языком не ниже уровня </w:t>
      </w:r>
      <w:proofErr w:type="spellStart"/>
      <w:r w:rsidRPr="00C26EE0">
        <w:rPr>
          <w:rFonts w:ascii="Arial" w:hAnsi="Arial" w:cs="Arial"/>
          <w:sz w:val="24"/>
          <w:szCs w:val="24"/>
          <w:lang w:val="ru-RU"/>
        </w:rPr>
        <w:t>Intermediate</w:t>
      </w:r>
      <w:proofErr w:type="spellEnd"/>
    </w:p>
    <w:p w:rsidR="00710763" w:rsidRPr="00C26EE0" w:rsidRDefault="008946EA" w:rsidP="00A72DCE">
      <w:pPr>
        <w:pStyle w:val="af0"/>
        <w:numPr>
          <w:ilvl w:val="0"/>
          <w:numId w:val="38"/>
        </w:numPr>
        <w:spacing w:before="120"/>
        <w:rPr>
          <w:rFonts w:ascii="Arial" w:hAnsi="Arial" w:cs="Arial"/>
          <w:sz w:val="24"/>
          <w:szCs w:val="24"/>
          <w:lang w:val="ru-RU"/>
        </w:rPr>
      </w:pPr>
      <w:r w:rsidRPr="00C26EE0">
        <w:rPr>
          <w:rFonts w:ascii="Arial" w:hAnsi="Arial" w:cs="Arial"/>
          <w:sz w:val="24"/>
          <w:szCs w:val="24"/>
          <w:lang w:val="ru-RU"/>
        </w:rPr>
        <w:t xml:space="preserve">Желание </w:t>
      </w:r>
      <w:r>
        <w:rPr>
          <w:rFonts w:ascii="Arial" w:hAnsi="Arial" w:cs="Arial"/>
          <w:sz w:val="24"/>
          <w:szCs w:val="24"/>
          <w:lang w:val="ru-RU"/>
        </w:rPr>
        <w:t xml:space="preserve">работать в международном консалтинге и </w:t>
      </w:r>
      <w:r w:rsidRPr="00C26EE0">
        <w:rPr>
          <w:rFonts w:ascii="Arial" w:hAnsi="Arial" w:cs="Arial"/>
          <w:sz w:val="24"/>
          <w:szCs w:val="24"/>
          <w:lang w:val="ru-RU"/>
        </w:rPr>
        <w:t xml:space="preserve">стать частью </w:t>
      </w:r>
      <w:r>
        <w:rPr>
          <w:rFonts w:ascii="Arial" w:hAnsi="Arial" w:cs="Arial"/>
          <w:sz w:val="24"/>
          <w:szCs w:val="24"/>
          <w:lang w:val="ru-RU"/>
        </w:rPr>
        <w:t xml:space="preserve">успешной </w:t>
      </w:r>
      <w:r w:rsidRPr="00C26EE0">
        <w:rPr>
          <w:rFonts w:ascii="Arial" w:hAnsi="Arial" w:cs="Arial"/>
          <w:sz w:val="24"/>
          <w:szCs w:val="24"/>
          <w:lang w:val="ru-RU"/>
        </w:rPr>
        <w:t>команды</w:t>
      </w:r>
    </w:p>
    <w:p w:rsidR="00710763" w:rsidRPr="00C26EE0" w:rsidRDefault="006076CA" w:rsidP="00710763">
      <w:pPr>
        <w:spacing w:line="240" w:lineRule="auto"/>
        <w:rPr>
          <w:rFonts w:ascii="Arial" w:eastAsia="MS PGothic" w:hAnsi="Arial" w:cs="Arial"/>
          <w:sz w:val="24"/>
          <w:szCs w:val="24"/>
          <w:lang w:val="ru-RU" w:eastAsia="ja-JP"/>
        </w:rPr>
      </w:pPr>
    </w:p>
    <w:p w:rsidR="00B67816" w:rsidRPr="00C26EE0" w:rsidRDefault="008946EA" w:rsidP="00B67816">
      <w:pPr>
        <w:rPr>
          <w:rFonts w:ascii="Arial" w:eastAsia="Gulim" w:hAnsi="Arial" w:cs="Arial"/>
          <w:b/>
          <w:bCs/>
          <w:color w:val="7030A0"/>
          <w:kern w:val="32"/>
          <w:sz w:val="24"/>
          <w:szCs w:val="24"/>
          <w:lang w:val="ru-RU"/>
        </w:rPr>
      </w:pPr>
      <w:r w:rsidRPr="00C26EE0">
        <w:rPr>
          <w:rFonts w:ascii="Arial" w:eastAsia="Gulim" w:hAnsi="Arial" w:cs="Arial"/>
          <w:b/>
          <w:bCs/>
          <w:color w:val="7030A0"/>
          <w:kern w:val="32"/>
          <w:sz w:val="24"/>
          <w:szCs w:val="24"/>
          <w:lang w:val="ru-RU"/>
        </w:rPr>
        <w:t xml:space="preserve">Преимущества </w:t>
      </w:r>
      <w:r w:rsidR="002D0AB0">
        <w:rPr>
          <w:rFonts w:ascii="Arial" w:eastAsia="Gulim" w:hAnsi="Arial" w:cs="Arial"/>
          <w:b/>
          <w:bCs/>
          <w:color w:val="7030A0"/>
          <w:kern w:val="32"/>
          <w:sz w:val="24"/>
          <w:szCs w:val="24"/>
          <w:lang w:val="ru-RU"/>
        </w:rPr>
        <w:t>работы</w:t>
      </w:r>
      <w:r w:rsidRPr="00C26EE0">
        <w:rPr>
          <w:rFonts w:ascii="Arial" w:eastAsia="Gulim" w:hAnsi="Arial" w:cs="Arial"/>
          <w:b/>
          <w:bCs/>
          <w:color w:val="7030A0"/>
          <w:kern w:val="32"/>
          <w:sz w:val="24"/>
          <w:szCs w:val="24"/>
          <w:lang w:val="ru-RU"/>
        </w:rPr>
        <w:t xml:space="preserve"> в </w:t>
      </w:r>
      <w:proofErr w:type="spellStart"/>
      <w:r w:rsidRPr="00C26EE0">
        <w:rPr>
          <w:rFonts w:ascii="Arial" w:eastAsia="Gulim" w:hAnsi="Arial" w:cs="Arial"/>
          <w:b/>
          <w:bCs/>
          <w:color w:val="7030A0"/>
          <w:kern w:val="32"/>
          <w:sz w:val="24"/>
          <w:szCs w:val="24"/>
          <w:lang w:val="ru-RU"/>
        </w:rPr>
        <w:t>Dentons</w:t>
      </w:r>
      <w:proofErr w:type="spellEnd"/>
      <w:r w:rsidRPr="00C26EE0">
        <w:rPr>
          <w:rFonts w:ascii="Arial" w:eastAsia="Gulim" w:hAnsi="Arial" w:cs="Arial"/>
          <w:b/>
          <w:bCs/>
          <w:color w:val="7030A0"/>
          <w:kern w:val="32"/>
          <w:sz w:val="24"/>
          <w:szCs w:val="24"/>
          <w:lang w:val="ru-RU"/>
        </w:rPr>
        <w:t>:</w:t>
      </w:r>
    </w:p>
    <w:p w:rsidR="00B67816" w:rsidRPr="00C26EE0" w:rsidRDefault="008946EA" w:rsidP="00B67816">
      <w:pPr>
        <w:pStyle w:val="af0"/>
        <w:numPr>
          <w:ilvl w:val="0"/>
          <w:numId w:val="28"/>
        </w:numPr>
        <w:spacing w:before="120"/>
        <w:ind w:left="714" w:hanging="357"/>
        <w:rPr>
          <w:rFonts w:ascii="Arial" w:hAnsi="Arial" w:cs="Arial"/>
          <w:sz w:val="24"/>
          <w:szCs w:val="24"/>
          <w:lang w:val="ru-RU"/>
        </w:rPr>
      </w:pPr>
      <w:r w:rsidRPr="00C26EE0">
        <w:rPr>
          <w:rFonts w:ascii="Arial" w:hAnsi="Arial" w:cs="Arial"/>
          <w:sz w:val="24"/>
          <w:szCs w:val="24"/>
          <w:lang w:val="ru-RU"/>
        </w:rPr>
        <w:t>Работа над проектами под руководством ведущих российских и зарубежных юристов</w:t>
      </w:r>
    </w:p>
    <w:p w:rsidR="00B67816" w:rsidRPr="002D0AB0" w:rsidRDefault="008946EA" w:rsidP="00B67816">
      <w:pPr>
        <w:pStyle w:val="af0"/>
        <w:numPr>
          <w:ilvl w:val="0"/>
          <w:numId w:val="28"/>
        </w:numPr>
        <w:spacing w:before="120"/>
        <w:ind w:left="714" w:hanging="357"/>
        <w:rPr>
          <w:rFonts w:ascii="Arial" w:hAnsi="Arial" w:cs="Arial"/>
          <w:sz w:val="24"/>
          <w:szCs w:val="24"/>
          <w:lang w:val="ru-RU"/>
        </w:rPr>
      </w:pPr>
      <w:r w:rsidRPr="00C26EE0">
        <w:rPr>
          <w:rFonts w:ascii="Arial" w:hAnsi="Arial" w:cs="Arial"/>
          <w:sz w:val="24"/>
          <w:szCs w:val="24"/>
          <w:lang w:val="ru-RU"/>
        </w:rPr>
        <w:t>Возможности постоянной работы и карьерного роста в крупнейшей международной юридической фирме в мире</w:t>
      </w:r>
      <w:r w:rsidR="0058292C" w:rsidRPr="00ED0EF5">
        <w:rPr>
          <w:rFonts w:ascii="Arial" w:hAnsi="Arial" w:cs="Arial"/>
          <w:sz w:val="24"/>
          <w:szCs w:val="24"/>
          <w:lang w:val="ru-RU"/>
        </w:rPr>
        <w:t>.</w:t>
      </w:r>
    </w:p>
    <w:p w:rsidR="002D0AB0" w:rsidRPr="002D0AB0" w:rsidRDefault="002D0AB0" w:rsidP="002D0AB0">
      <w:pPr>
        <w:pStyle w:val="af0"/>
        <w:spacing w:before="120"/>
        <w:ind w:left="714"/>
        <w:rPr>
          <w:rFonts w:ascii="Arial" w:hAnsi="Arial" w:cs="Arial"/>
          <w:sz w:val="24"/>
          <w:szCs w:val="24"/>
          <w:lang w:val="ru-RU"/>
        </w:rPr>
      </w:pPr>
    </w:p>
    <w:p w:rsidR="002D0AB0" w:rsidRDefault="002D0AB0" w:rsidP="002D0AB0">
      <w:pPr>
        <w:spacing w:before="120"/>
        <w:rPr>
          <w:rFonts w:ascii="Arial" w:eastAsia="Gulim" w:hAnsi="Arial" w:cs="Arial"/>
          <w:b/>
          <w:bCs/>
          <w:color w:val="7030A0"/>
          <w:kern w:val="32"/>
          <w:sz w:val="24"/>
          <w:szCs w:val="24"/>
          <w:lang w:val="ru-RU"/>
        </w:rPr>
      </w:pPr>
      <w:r w:rsidRPr="002D0AB0">
        <w:rPr>
          <w:rFonts w:ascii="Arial" w:eastAsia="Gulim" w:hAnsi="Arial" w:cs="Arial"/>
          <w:b/>
          <w:bCs/>
          <w:color w:val="7030A0"/>
          <w:kern w:val="32"/>
          <w:sz w:val="24"/>
          <w:szCs w:val="24"/>
          <w:lang w:val="ru-RU"/>
        </w:rPr>
        <w:t xml:space="preserve">Контактная информация: </w:t>
      </w:r>
    </w:p>
    <w:p w:rsidR="002D0AB0" w:rsidRDefault="002D0AB0" w:rsidP="002D0AB0">
      <w:pPr>
        <w:widowControl w:val="0"/>
        <w:spacing w:before="240"/>
        <w:jc w:val="both"/>
        <w:rPr>
          <w:rFonts w:ascii="Arial" w:hAnsi="Arial" w:cs="Arial"/>
          <w:color w:val="333333"/>
          <w:sz w:val="24"/>
          <w:szCs w:val="24"/>
          <w:lang w:val="ru-RU" w:eastAsia="ru-RU"/>
        </w:rPr>
      </w:pPr>
      <w:r w:rsidRPr="002D0AB0">
        <w:rPr>
          <w:rFonts w:ascii="Arial" w:hAnsi="Arial" w:cs="Arial"/>
          <w:color w:val="333333"/>
          <w:sz w:val="24"/>
          <w:szCs w:val="24"/>
          <w:lang w:val="ru-RU" w:eastAsia="ru-RU"/>
        </w:rPr>
        <w:t>Кандидатов просим направлять Резюме</w:t>
      </w:r>
      <w:r w:rsidR="0004413B">
        <w:rPr>
          <w:rFonts w:ascii="Arial" w:hAnsi="Arial" w:cs="Arial"/>
          <w:color w:val="333333"/>
          <w:sz w:val="24"/>
          <w:szCs w:val="24"/>
          <w:lang w:val="ru-RU" w:eastAsia="ru-RU"/>
        </w:rPr>
        <w:t xml:space="preserve"> на имя Даниловой Екатерины и Останиной Натальи</w:t>
      </w:r>
      <w:r>
        <w:rPr>
          <w:rFonts w:ascii="Arial" w:hAnsi="Arial" w:cs="Arial"/>
          <w:color w:val="333333"/>
          <w:sz w:val="24"/>
          <w:szCs w:val="24"/>
          <w:lang w:val="ru-RU" w:eastAsia="ru-RU"/>
        </w:rPr>
        <w:t xml:space="preserve"> по электронному адресу: </w:t>
      </w:r>
      <w:hyperlink r:id="rId11" w:history="1">
        <w:r w:rsidRPr="00A80811">
          <w:rPr>
            <w:rStyle w:val="a9"/>
            <w:rFonts w:ascii="Arial" w:hAnsi="Arial" w:cs="Arial"/>
            <w:sz w:val="24"/>
            <w:szCs w:val="24"/>
            <w:lang w:val="ru-RU" w:eastAsia="ru-RU"/>
          </w:rPr>
          <w:t>HumanResources.StPetersburg@dentons.com</w:t>
        </w:r>
      </w:hyperlink>
    </w:p>
    <w:p w:rsidR="00F20399" w:rsidRDefault="00ED0EF5" w:rsidP="002D0AB0">
      <w:pPr>
        <w:widowControl w:val="0"/>
        <w:spacing w:before="240"/>
        <w:jc w:val="both"/>
        <w:rPr>
          <w:rFonts w:ascii="Arial" w:hAnsi="Arial" w:cs="Arial"/>
          <w:color w:val="333333"/>
          <w:sz w:val="24"/>
          <w:szCs w:val="24"/>
          <w:lang w:val="ru-RU" w:eastAsia="ru-RU"/>
        </w:rPr>
      </w:pPr>
      <w:r>
        <w:rPr>
          <w:rFonts w:ascii="Arial" w:hAnsi="Arial" w:cs="Arial"/>
          <w:color w:val="333333"/>
          <w:sz w:val="24"/>
          <w:szCs w:val="24"/>
          <w:lang w:val="ru-RU" w:eastAsia="ru-RU"/>
        </w:rPr>
        <w:t>телефон</w:t>
      </w:r>
      <w:bookmarkStart w:id="0" w:name="_GoBack"/>
      <w:bookmarkEnd w:id="0"/>
      <w:r w:rsidR="00722F10">
        <w:rPr>
          <w:rFonts w:ascii="Arial" w:hAnsi="Arial" w:cs="Arial"/>
          <w:color w:val="333333"/>
          <w:sz w:val="24"/>
          <w:szCs w:val="24"/>
          <w:lang w:val="ru-RU" w:eastAsia="ru-RU"/>
        </w:rPr>
        <w:t>: +7 812 325 84 44.</w:t>
      </w:r>
    </w:p>
    <w:p w:rsidR="002D0AB0" w:rsidRDefault="002D0AB0" w:rsidP="002D0AB0">
      <w:pPr>
        <w:spacing w:before="120"/>
        <w:rPr>
          <w:rFonts w:ascii="Arial" w:hAnsi="Arial" w:cs="Arial"/>
          <w:sz w:val="24"/>
          <w:szCs w:val="24"/>
          <w:lang w:val="ru-RU"/>
        </w:rPr>
      </w:pPr>
    </w:p>
    <w:p w:rsidR="002D0AB0" w:rsidRPr="00F20399" w:rsidRDefault="00F20399" w:rsidP="00F20399">
      <w:pPr>
        <w:spacing w:before="120"/>
        <w:jc w:val="center"/>
        <w:rPr>
          <w:rFonts w:ascii="Arial" w:eastAsia="Gulim" w:hAnsi="Arial" w:cs="Arial"/>
          <w:b/>
          <w:bCs/>
          <w:color w:val="7030A0"/>
          <w:kern w:val="32"/>
          <w:sz w:val="24"/>
          <w:szCs w:val="24"/>
          <w:lang w:val="ru-RU"/>
        </w:rPr>
      </w:pPr>
      <w:r w:rsidRPr="00F20399">
        <w:rPr>
          <w:rFonts w:ascii="Arial" w:eastAsia="Gulim" w:hAnsi="Arial" w:cs="Arial"/>
          <w:b/>
          <w:bCs/>
          <w:color w:val="7030A0"/>
          <w:kern w:val="32"/>
          <w:sz w:val="24"/>
          <w:szCs w:val="24"/>
          <w:lang w:val="ru-RU"/>
        </w:rPr>
        <w:t>Желаем удачи и до встречи!</w:t>
      </w:r>
    </w:p>
    <w:sectPr w:rsidR="002D0AB0" w:rsidRPr="00F20399" w:rsidSect="003F36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720" w:right="720" w:bottom="720" w:left="720" w:header="357" w:footer="580" w:gutter="0"/>
      <w:paperSrc w:first="259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CA" w:rsidRDefault="006076CA">
      <w:pPr>
        <w:spacing w:line="240" w:lineRule="auto"/>
      </w:pPr>
      <w:r>
        <w:separator/>
      </w:r>
    </w:p>
  </w:endnote>
  <w:endnote w:type="continuationSeparator" w:id="0">
    <w:p w:rsidR="006076CA" w:rsidRDefault="00607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17" w:rsidRDefault="001562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CD" w:rsidRDefault="008946EA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472E3D" w:rsidRDefault="008946EA">
    <w:pPr>
      <w:pStyle w:val="a8"/>
      <w:jc w:val="right"/>
    </w:pPr>
    <w:r>
      <w:rPr>
        <w:rFonts w:ascii="Verdana" w:hAnsi="Verdana"/>
        <w:sz w:val="16"/>
      </w:rPr>
      <w:t>Moscow 5341726.1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17" w:rsidRDefault="001562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CA" w:rsidRDefault="006076CA">
      <w:pPr>
        <w:spacing w:line="240" w:lineRule="auto"/>
      </w:pPr>
      <w:r>
        <w:separator/>
      </w:r>
    </w:p>
  </w:footnote>
  <w:footnote w:type="continuationSeparator" w:id="0">
    <w:p w:rsidR="006076CA" w:rsidRDefault="00607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17" w:rsidRDefault="0015621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17" w:rsidRDefault="0015621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17" w:rsidRDefault="001562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7CB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E83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3AB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3C8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7CA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AC4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AAF8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82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A802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629" w:hanging="272"/>
      </w:pPr>
      <w:rPr>
        <w:rFonts w:ascii="Symbol" w:hAnsi="Symbol" w:hint="default"/>
      </w:rPr>
    </w:lvl>
  </w:abstractNum>
  <w:abstractNum w:abstractNumId="10">
    <w:nsid w:val="00295BE5"/>
    <w:multiLevelType w:val="multilevel"/>
    <w:tmpl w:val="8048C9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D7146"/>
    <w:multiLevelType w:val="hybridMultilevel"/>
    <w:tmpl w:val="A502B212"/>
    <w:lvl w:ilvl="0" w:tplc="E4B21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7030A0"/>
        <w:sz w:val="20"/>
      </w:rPr>
    </w:lvl>
    <w:lvl w:ilvl="1" w:tplc="BC8828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F632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E0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E2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C60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CCC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C4D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2AD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D2458C"/>
    <w:multiLevelType w:val="hybridMultilevel"/>
    <w:tmpl w:val="BE0C6344"/>
    <w:lvl w:ilvl="0" w:tplc="54D02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F20C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268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6C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8AE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F6D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4B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060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0EC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442EF0"/>
    <w:multiLevelType w:val="multilevel"/>
    <w:tmpl w:val="F16A2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5239D"/>
    <w:multiLevelType w:val="hybridMultilevel"/>
    <w:tmpl w:val="0468823A"/>
    <w:lvl w:ilvl="0" w:tplc="7884064E">
      <w:start w:val="1"/>
      <w:numFmt w:val="bullet"/>
      <w:lvlText w:val=""/>
      <w:lvlJc w:val="left"/>
      <w:pPr>
        <w:tabs>
          <w:tab w:val="num" w:pos="0"/>
        </w:tabs>
        <w:ind w:left="629" w:hanging="272"/>
      </w:pPr>
      <w:rPr>
        <w:rFonts w:ascii="Symbol" w:hAnsi="Symbol" w:hint="default"/>
      </w:rPr>
    </w:lvl>
    <w:lvl w:ilvl="1" w:tplc="40101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AA6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65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0F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DE7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47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6FF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E80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1E6A3D"/>
    <w:multiLevelType w:val="multilevel"/>
    <w:tmpl w:val="FFA4C2CE"/>
    <w:lvl w:ilvl="0">
      <w:start w:val="1"/>
      <w:numFmt w:val="bullet"/>
      <w:lvlText w:val=""/>
      <w:lvlJc w:val="left"/>
      <w:pPr>
        <w:tabs>
          <w:tab w:val="num" w:pos="0"/>
        </w:tabs>
        <w:ind w:left="629" w:hanging="2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4A68CA"/>
    <w:multiLevelType w:val="multilevel"/>
    <w:tmpl w:val="F16A2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1221C"/>
    <w:multiLevelType w:val="hybridMultilevel"/>
    <w:tmpl w:val="6B366366"/>
    <w:lvl w:ilvl="0" w:tplc="AE6617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9C6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8CE2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E0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C4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045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887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E68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D03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1333B"/>
    <w:multiLevelType w:val="multilevel"/>
    <w:tmpl w:val="F16A2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B6F4B"/>
    <w:multiLevelType w:val="hybridMultilevel"/>
    <w:tmpl w:val="C1103ED8"/>
    <w:lvl w:ilvl="0" w:tplc="C0701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C9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A25E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4A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8A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67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670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62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420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24B6A"/>
    <w:multiLevelType w:val="hybridMultilevel"/>
    <w:tmpl w:val="C7E05B4A"/>
    <w:lvl w:ilvl="0" w:tplc="28A4A4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7B44C6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734DAB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A4E06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5AA9B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2265E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0C03F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4064A3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71A79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990A08"/>
    <w:multiLevelType w:val="hybridMultilevel"/>
    <w:tmpl w:val="FE9E7E20"/>
    <w:lvl w:ilvl="0" w:tplc="231C59A2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</w:rPr>
    </w:lvl>
    <w:lvl w:ilvl="1" w:tplc="1C706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86F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0B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611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969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2A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12E0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F48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6F73FD"/>
    <w:multiLevelType w:val="hybridMultilevel"/>
    <w:tmpl w:val="F16A2002"/>
    <w:lvl w:ilvl="0" w:tplc="29C48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84E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EE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46E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02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06F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45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889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FE90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042701"/>
    <w:multiLevelType w:val="hybridMultilevel"/>
    <w:tmpl w:val="F6189022"/>
    <w:lvl w:ilvl="0" w:tplc="AA564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7030A0"/>
        <w:sz w:val="20"/>
      </w:rPr>
    </w:lvl>
    <w:lvl w:ilvl="1" w:tplc="9C6097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80F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CA0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C88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A6D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81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E1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D29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605E41"/>
    <w:multiLevelType w:val="hybridMultilevel"/>
    <w:tmpl w:val="665C70E6"/>
    <w:lvl w:ilvl="0" w:tplc="B34E2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C1A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64B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08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2F3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06B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6E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25E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C22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C3B6A"/>
    <w:multiLevelType w:val="multilevel"/>
    <w:tmpl w:val="F16A2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523D98"/>
    <w:multiLevelType w:val="multilevel"/>
    <w:tmpl w:val="6C2C4182"/>
    <w:styleLink w:val="Bullets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6E2D91" w:themeColor="accen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E2D91" w:themeColor="accent1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E2D91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1F43E63"/>
    <w:multiLevelType w:val="hybridMultilevel"/>
    <w:tmpl w:val="5B4E4F90"/>
    <w:lvl w:ilvl="0" w:tplc="797E4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FFFFF" w:themeColor="background1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F0F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EE3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80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EE0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508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49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08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C607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20E38"/>
    <w:multiLevelType w:val="hybridMultilevel"/>
    <w:tmpl w:val="7BDE5AAA"/>
    <w:lvl w:ilvl="0" w:tplc="5F90AF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FFFFFF" w:themeColor="background1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A4A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A04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AB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E60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784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A08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4BE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E882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31F99"/>
    <w:multiLevelType w:val="hybridMultilevel"/>
    <w:tmpl w:val="D9726FD4"/>
    <w:lvl w:ilvl="0" w:tplc="3BBAD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CAF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408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A5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605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F877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28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C8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12A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65A98"/>
    <w:multiLevelType w:val="hybridMultilevel"/>
    <w:tmpl w:val="9B34C20C"/>
    <w:lvl w:ilvl="0" w:tplc="C25A6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DCFD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B64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E4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059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36D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21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A43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EE8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5103A"/>
    <w:multiLevelType w:val="hybridMultilevel"/>
    <w:tmpl w:val="7F5A0028"/>
    <w:lvl w:ilvl="0" w:tplc="F55E9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7030A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903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947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83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8F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D0D8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AF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6F2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617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37F85"/>
    <w:multiLevelType w:val="multilevel"/>
    <w:tmpl w:val="FFA4C2CE"/>
    <w:lvl w:ilvl="0">
      <w:start w:val="1"/>
      <w:numFmt w:val="bullet"/>
      <w:lvlText w:val=""/>
      <w:lvlJc w:val="left"/>
      <w:pPr>
        <w:tabs>
          <w:tab w:val="num" w:pos="0"/>
        </w:tabs>
        <w:ind w:left="629" w:hanging="2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1E2F1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724F11B2"/>
    <w:multiLevelType w:val="hybridMultilevel"/>
    <w:tmpl w:val="0B784BB4"/>
    <w:lvl w:ilvl="0" w:tplc="85B84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7030A0"/>
        <w:sz w:val="20"/>
      </w:rPr>
    </w:lvl>
    <w:lvl w:ilvl="1" w:tplc="D47048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BC3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66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03F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206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C1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61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8AF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8662A"/>
    <w:multiLevelType w:val="multilevel"/>
    <w:tmpl w:val="8048C9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320358"/>
    <w:multiLevelType w:val="multilevel"/>
    <w:tmpl w:val="C772E8A8"/>
    <w:lvl w:ilvl="0">
      <w:start w:val="1"/>
      <w:numFmt w:val="bullet"/>
      <w:lvlText w:val=""/>
      <w:lvlJc w:val="left"/>
      <w:pPr>
        <w:tabs>
          <w:tab w:val="num" w:pos="0"/>
        </w:tabs>
        <w:ind w:left="629" w:hanging="2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5C2E71"/>
    <w:multiLevelType w:val="hybridMultilevel"/>
    <w:tmpl w:val="C772E8A8"/>
    <w:lvl w:ilvl="0" w:tplc="91A87FF6">
      <w:start w:val="1"/>
      <w:numFmt w:val="bullet"/>
      <w:lvlText w:val=""/>
      <w:lvlJc w:val="left"/>
      <w:pPr>
        <w:tabs>
          <w:tab w:val="num" w:pos="0"/>
        </w:tabs>
        <w:ind w:left="629" w:hanging="272"/>
      </w:pPr>
      <w:rPr>
        <w:rFonts w:ascii="Symbol" w:hAnsi="Symbol" w:hint="default"/>
      </w:rPr>
    </w:lvl>
    <w:lvl w:ilvl="1" w:tplc="935476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DAC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C6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601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841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CF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2A5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C86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21"/>
  </w:num>
  <w:num w:numId="17">
    <w:abstractNumId w:val="25"/>
  </w:num>
  <w:num w:numId="18">
    <w:abstractNumId w:val="18"/>
  </w:num>
  <w:num w:numId="19">
    <w:abstractNumId w:val="10"/>
  </w:num>
  <w:num w:numId="20">
    <w:abstractNumId w:val="35"/>
  </w:num>
  <w:num w:numId="21">
    <w:abstractNumId w:val="14"/>
  </w:num>
  <w:num w:numId="22">
    <w:abstractNumId w:val="32"/>
  </w:num>
  <w:num w:numId="23">
    <w:abstractNumId w:val="15"/>
  </w:num>
  <w:num w:numId="24">
    <w:abstractNumId w:val="37"/>
  </w:num>
  <w:num w:numId="25">
    <w:abstractNumId w:val="36"/>
  </w:num>
  <w:num w:numId="26">
    <w:abstractNumId w:val="33"/>
  </w:num>
  <w:num w:numId="27">
    <w:abstractNumId w:val="26"/>
  </w:num>
  <w:num w:numId="28">
    <w:abstractNumId w:val="11"/>
  </w:num>
  <w:num w:numId="29">
    <w:abstractNumId w:val="12"/>
  </w:num>
  <w:num w:numId="30">
    <w:abstractNumId w:val="23"/>
  </w:num>
  <w:num w:numId="31">
    <w:abstractNumId w:val="17"/>
  </w:num>
  <w:num w:numId="32">
    <w:abstractNumId w:val="28"/>
  </w:num>
  <w:num w:numId="33">
    <w:abstractNumId w:val="31"/>
  </w:num>
  <w:num w:numId="34">
    <w:abstractNumId w:val="27"/>
  </w:num>
  <w:num w:numId="35">
    <w:abstractNumId w:val="30"/>
  </w:num>
  <w:num w:numId="36">
    <w:abstractNumId w:val="24"/>
  </w:num>
  <w:num w:numId="37">
    <w:abstractNumId w:val="2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EE"/>
    <w:rsid w:val="0004413B"/>
    <w:rsid w:val="000B5499"/>
    <w:rsid w:val="00156217"/>
    <w:rsid w:val="0021265C"/>
    <w:rsid w:val="002D0AB0"/>
    <w:rsid w:val="0058292C"/>
    <w:rsid w:val="006076CA"/>
    <w:rsid w:val="00722F10"/>
    <w:rsid w:val="007B15EE"/>
    <w:rsid w:val="008946EA"/>
    <w:rsid w:val="00ED0EF5"/>
    <w:rsid w:val="00F2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1"/>
    <w:qFormat/>
    <w:pPr>
      <w:keepNext/>
      <w:spacing w:before="240"/>
      <w:outlineLvl w:val="0"/>
    </w:pPr>
    <w:rPr>
      <w:rFonts w:cs="Arial"/>
      <w:b/>
      <w:bCs/>
      <w:color w:val="6E2D91" w:themeColor="accent1"/>
      <w:kern w:val="32"/>
      <w:szCs w:val="48"/>
    </w:rPr>
  </w:style>
  <w:style w:type="paragraph" w:styleId="2">
    <w:name w:val="heading 2"/>
    <w:basedOn w:val="a0"/>
    <w:next w:val="a1"/>
    <w:qFormat/>
    <w:pPr>
      <w:keepNext/>
      <w:spacing w:before="200"/>
      <w:outlineLvl w:val="1"/>
    </w:pPr>
    <w:rPr>
      <w:rFonts w:cs="Arial"/>
      <w:bCs/>
      <w:iCs/>
      <w:color w:val="00A9E0" w:themeColor="accent2"/>
      <w:szCs w:val="28"/>
    </w:rPr>
  </w:style>
  <w:style w:type="paragraph" w:styleId="3">
    <w:name w:val="heading 3"/>
    <w:basedOn w:val="a0"/>
    <w:next w:val="a1"/>
    <w:qFormat/>
    <w:pPr>
      <w:keepNext/>
      <w:spacing w:before="240" w:after="60"/>
      <w:outlineLvl w:val="2"/>
    </w:pPr>
    <w:rPr>
      <w:rFonts w:cs="Arial"/>
      <w:bCs/>
      <w:color w:val="5B1F69" w:themeColor="background2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pPr>
      <w:spacing w:after="240" w:line="264" w:lineRule="auto"/>
    </w:pPr>
    <w:rPr>
      <w:color w:val="565A5C" w:themeColor="text2"/>
    </w:rPr>
  </w:style>
  <w:style w:type="table" w:styleId="a6">
    <w:name w:val="Table Grid"/>
    <w:basedOn w:val="a3"/>
    <w:uiPriority w:val="59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age">
    <w:name w:val="Image"/>
    <w:basedOn w:val="a0"/>
    <w:rPr>
      <w:rFonts w:eastAsia="Times New Roman"/>
    </w:rPr>
  </w:style>
  <w:style w:type="paragraph" w:styleId="a">
    <w:name w:val="List Bullet"/>
    <w:basedOn w:val="a0"/>
    <w:pPr>
      <w:numPr>
        <w:numId w:val="4"/>
      </w:numPr>
      <w:tabs>
        <w:tab w:val="clear" w:pos="360"/>
      </w:tabs>
    </w:pPr>
  </w:style>
  <w:style w:type="paragraph" w:customStyle="1" w:styleId="Banner">
    <w:name w:val="Banner"/>
    <w:basedOn w:val="a0"/>
    <w:next w:val="BannerSub"/>
    <w:pPr>
      <w:spacing w:before="240"/>
    </w:pPr>
    <w:rPr>
      <w:rFonts w:eastAsia="Times New Roman"/>
      <w:color w:val="FFFFFF"/>
      <w:sz w:val="80"/>
      <w:szCs w:val="80"/>
    </w:rPr>
  </w:style>
  <w:style w:type="paragraph" w:customStyle="1" w:styleId="BannerSub">
    <w:name w:val="Banner Sub"/>
    <w:basedOn w:val="a0"/>
    <w:next w:val="a1"/>
    <w:pPr>
      <w:spacing w:line="240" w:lineRule="auto"/>
    </w:pPr>
    <w:rPr>
      <w:rFonts w:eastAsia="Times New Roman"/>
      <w:color w:val="FFFFFF"/>
      <w:sz w:val="64"/>
      <w:szCs w:val="64"/>
    </w:rPr>
  </w:style>
  <w:style w:type="paragraph" w:customStyle="1" w:styleId="Bullet">
    <w:name w:val="Bullet"/>
    <w:basedOn w:val="a1"/>
    <w:qFormat/>
    <w:pPr>
      <w:numPr>
        <w:numId w:val="27"/>
      </w:numPr>
      <w:spacing w:after="120"/>
    </w:pPr>
  </w:style>
  <w:style w:type="numbering" w:customStyle="1" w:styleId="Bullets">
    <w:name w:val="Bullets"/>
    <w:uiPriority w:val="99"/>
    <w:pPr>
      <w:numPr>
        <w:numId w:val="27"/>
      </w:numPr>
    </w:pPr>
  </w:style>
  <w:style w:type="paragraph" w:customStyle="1" w:styleId="Email">
    <w:name w:val="Email"/>
    <w:basedOn w:val="Contact"/>
    <w:rPr>
      <w:color w:val="6E2D91" w:themeColor="accent1"/>
    </w:rPr>
  </w:style>
  <w:style w:type="character" w:customStyle="1" w:styleId="a7">
    <w:name w:val="Нижний колонтитул Знак"/>
    <w:link w:val="a8"/>
    <w:semiHidden/>
    <w:rPr>
      <w:color w:val="565A5C" w:themeColor="text2"/>
      <w:sz w:val="18"/>
    </w:rPr>
  </w:style>
  <w:style w:type="paragraph" w:customStyle="1" w:styleId="Contactname">
    <w:name w:val="Contact name"/>
    <w:basedOn w:val="Contact"/>
    <w:next w:val="Contact"/>
    <w:qFormat/>
    <w:rPr>
      <w:b/>
    </w:rPr>
  </w:style>
  <w:style w:type="paragraph" w:customStyle="1" w:styleId="Contact">
    <w:name w:val="Contact"/>
    <w:basedOn w:val="a0"/>
    <w:pPr>
      <w:spacing w:line="312" w:lineRule="auto"/>
    </w:pPr>
    <w:rPr>
      <w:rFonts w:cs="Arial"/>
      <w:color w:val="565A5C" w:themeColor="text2"/>
      <w:sz w:val="16"/>
      <w:szCs w:val="22"/>
    </w:rPr>
  </w:style>
  <w:style w:type="character" w:styleId="a9">
    <w:name w:val="Hyperlink"/>
    <w:semiHidden/>
    <w:rPr>
      <w:color w:val="51276C"/>
      <w:u w:val="none"/>
    </w:rPr>
  </w:style>
  <w:style w:type="paragraph" w:styleId="aa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8">
    <w:name w:val="footer"/>
    <w:basedOn w:val="a0"/>
    <w:link w:val="a7"/>
    <w:semiHidden/>
    <w:pPr>
      <w:tabs>
        <w:tab w:val="center" w:pos="4153"/>
        <w:tab w:val="right" w:pos="8306"/>
      </w:tabs>
    </w:pPr>
    <w:rPr>
      <w:color w:val="565A5C" w:themeColor="text2"/>
      <w:sz w:val="18"/>
    </w:rPr>
  </w:style>
  <w:style w:type="paragraph" w:customStyle="1" w:styleId="Disclaimer">
    <w:name w:val="Disclaimer"/>
    <w:basedOn w:val="a0"/>
    <w:qFormat/>
    <w:pPr>
      <w:framePr w:hSpace="181" w:wrap="around" w:hAnchor="text" w:yAlign="bottom"/>
      <w:spacing w:before="240"/>
      <w:suppressOverlap/>
    </w:pPr>
    <w:rPr>
      <w:color w:val="565A5C" w:themeColor="text2"/>
      <w:sz w:val="14"/>
      <w:lang w:val="en-US"/>
    </w:rPr>
  </w:style>
  <w:style w:type="table" w:customStyle="1" w:styleId="Contactwithphoto">
    <w:name w:val="Contact with photo"/>
    <w:basedOn w:val="a3"/>
    <w:uiPriority w:val="99"/>
    <w:pPr>
      <w:spacing w:line="240" w:lineRule="auto"/>
    </w:pPr>
    <w:tblPr>
      <w:tblCellSpacing w:w="56" w:type="dxa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CellSpacing w:w="56" w:type="dxa"/>
    </w:trPr>
    <w:tblStylePr w:type="firstCol">
      <w:tblPr/>
      <w:tcPr>
        <w:tcBorders>
          <w:top w:val="single" w:sz="4" w:space="0" w:color="6E2D91" w:themeColor="accent1"/>
          <w:left w:val="single" w:sz="4" w:space="0" w:color="6E2D91" w:themeColor="accent1"/>
          <w:bottom w:val="single" w:sz="4" w:space="0" w:color="6E2D91" w:themeColor="accent1"/>
          <w:right w:val="single" w:sz="4" w:space="0" w:color="6E2D91" w:themeColor="accent1"/>
          <w:insideH w:val="single" w:sz="4" w:space="0" w:color="6E2D91" w:themeColor="accent1"/>
          <w:insideV w:val="single" w:sz="4" w:space="0" w:color="6E2D91" w:themeColor="accent1"/>
        </w:tcBorders>
      </w:tcPr>
    </w:tblStylePr>
  </w:style>
  <w:style w:type="table" w:styleId="ab">
    <w:name w:val="Light Shading"/>
    <w:basedOn w:val="a3"/>
    <w:uiPriority w:val="6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pPr>
      <w:spacing w:line="240" w:lineRule="auto"/>
    </w:pPr>
    <w:rPr>
      <w:color w:val="51216C" w:themeColor="accent1" w:themeShade="BF"/>
    </w:rPr>
    <w:tblPr>
      <w:tblStyleRowBandSize w:val="1"/>
      <w:tblStyleColBandSize w:val="1"/>
      <w:tblInd w:w="0" w:type="dxa"/>
      <w:tblBorders>
        <w:top w:val="single" w:sz="8" w:space="0" w:color="6E2D91" w:themeColor="accent1"/>
        <w:bottom w:val="single" w:sz="8" w:space="0" w:color="6E2D9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D91" w:themeColor="accent1"/>
          <w:left w:val="nil"/>
          <w:bottom w:val="single" w:sz="8" w:space="0" w:color="6E2D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D91" w:themeColor="accent1"/>
          <w:left w:val="nil"/>
          <w:bottom w:val="single" w:sz="8" w:space="0" w:color="6E2D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2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2EC" w:themeFill="accent1" w:themeFillTint="3F"/>
      </w:tcPr>
    </w:tblStylePr>
  </w:style>
  <w:style w:type="table" w:customStyle="1" w:styleId="Contactscontainer">
    <w:name w:val="Contacts container"/>
    <w:basedOn w:val="a3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Основной текст Знак"/>
    <w:basedOn w:val="a2"/>
    <w:link w:val="a1"/>
    <w:rPr>
      <w:color w:val="565A5C" w:themeColor="text2"/>
    </w:rPr>
  </w:style>
  <w:style w:type="table" w:customStyle="1" w:styleId="ContactwithPhotoright">
    <w:name w:val="Contact with Photo (right)"/>
    <w:basedOn w:val="a3"/>
    <w:uiPriority w:val="99"/>
    <w:pPr>
      <w:spacing w:line="240" w:lineRule="auto"/>
    </w:pPr>
    <w:tblPr>
      <w:tblCellSpacing w:w="56" w:type="dxa"/>
      <w:tblInd w:w="0" w:type="dxa"/>
      <w:tblBorders>
        <w:insideH w:val="single" w:sz="4" w:space="0" w:color="6E2D91" w:themeColor="accent1"/>
        <w:insideV w:val="single" w:sz="4" w:space="0" w:color="6E2D91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56" w:type="dxa"/>
    </w:tr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c">
    <w:name w:val="Balloon Text"/>
    <w:basedOn w:val="a0"/>
    <w:link w:val="ad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Pr>
      <w:rFonts w:ascii="Tahoma" w:hAnsi="Tahoma" w:cs="Tahoma"/>
      <w:sz w:val="16"/>
      <w:szCs w:val="16"/>
    </w:rPr>
  </w:style>
  <w:style w:type="paragraph" w:customStyle="1" w:styleId="Intro">
    <w:name w:val="Intro"/>
    <w:basedOn w:val="a1"/>
    <w:qFormat/>
    <w:pPr>
      <w:spacing w:after="0"/>
    </w:pPr>
    <w:rPr>
      <w:rFonts w:ascii="Arial" w:eastAsia="Batang" w:hAnsi="Arial" w:cs="Arial"/>
      <w:color w:val="6E2D91" w:themeColor="accent1"/>
      <w:sz w:val="32"/>
      <w:szCs w:val="22"/>
    </w:rPr>
  </w:style>
  <w:style w:type="paragraph" w:customStyle="1" w:styleId="Note">
    <w:name w:val="Note"/>
    <w:basedOn w:val="a0"/>
    <w:qFormat/>
    <w:pPr>
      <w:shd w:val="clear" w:color="auto" w:fill="C5F0FF"/>
      <w:spacing w:before="120" w:after="120"/>
    </w:pPr>
    <w:rPr>
      <w:rFonts w:ascii="Arial" w:eastAsia="Batang" w:hAnsi="Arial" w:cs="Arial"/>
      <w:color w:val="565A5C"/>
      <w:sz w:val="18"/>
    </w:rPr>
  </w:style>
  <w:style w:type="paragraph" w:customStyle="1" w:styleId="Sector">
    <w:name w:val="Sector"/>
    <w:basedOn w:val="a1"/>
    <w:qFormat/>
    <w:rPr>
      <w:color w:val="FFFFFF" w:themeColor="background1"/>
      <w:sz w:val="24"/>
    </w:rPr>
  </w:style>
  <w:style w:type="paragraph" w:styleId="ae">
    <w:name w:val="Date"/>
    <w:basedOn w:val="a0"/>
    <w:next w:val="a0"/>
    <w:link w:val="af"/>
    <w:uiPriority w:val="99"/>
    <w:unhideWhenUsed/>
    <w:rPr>
      <w:color w:val="FFFFFF" w:themeColor="background1"/>
      <w:sz w:val="24"/>
    </w:rPr>
  </w:style>
  <w:style w:type="character" w:customStyle="1" w:styleId="af">
    <w:name w:val="Дата Знак"/>
    <w:basedOn w:val="a2"/>
    <w:link w:val="ae"/>
    <w:uiPriority w:val="99"/>
    <w:rPr>
      <w:color w:val="FFFFFF" w:themeColor="background1"/>
      <w:sz w:val="24"/>
    </w:rPr>
  </w:style>
  <w:style w:type="paragraph" w:styleId="af0">
    <w:name w:val="List Paragraph"/>
    <w:basedOn w:val="a0"/>
    <w:uiPriority w:val="34"/>
    <w:qFormat/>
    <w:rsid w:val="00D24355"/>
    <w:pPr>
      <w:spacing w:line="240" w:lineRule="auto"/>
      <w:ind w:left="720"/>
    </w:pPr>
    <w:rPr>
      <w:rFonts w:ascii="Calibri" w:eastAsia="MS PGothic" w:hAnsi="Calibri" w:cs="MS PGothic"/>
      <w:sz w:val="22"/>
      <w:szCs w:val="22"/>
      <w:lang w:val="en-US" w:eastAsia="ja-JP"/>
    </w:rPr>
  </w:style>
  <w:style w:type="character" w:styleId="af1">
    <w:name w:val="annotation reference"/>
    <w:basedOn w:val="a2"/>
    <w:uiPriority w:val="99"/>
    <w:semiHidden/>
    <w:unhideWhenUsed/>
    <w:rsid w:val="00C2223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C2223A"/>
    <w:pPr>
      <w:spacing w:line="240" w:lineRule="auto"/>
    </w:pPr>
  </w:style>
  <w:style w:type="character" w:customStyle="1" w:styleId="af3">
    <w:name w:val="Текст примечания Знак"/>
    <w:basedOn w:val="a2"/>
    <w:link w:val="af2"/>
    <w:uiPriority w:val="99"/>
    <w:semiHidden/>
    <w:rsid w:val="00C2223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2223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22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1"/>
    <w:qFormat/>
    <w:pPr>
      <w:keepNext/>
      <w:spacing w:before="240"/>
      <w:outlineLvl w:val="0"/>
    </w:pPr>
    <w:rPr>
      <w:rFonts w:cs="Arial"/>
      <w:b/>
      <w:bCs/>
      <w:color w:val="6E2D91" w:themeColor="accent1"/>
      <w:kern w:val="32"/>
      <w:szCs w:val="48"/>
    </w:rPr>
  </w:style>
  <w:style w:type="paragraph" w:styleId="2">
    <w:name w:val="heading 2"/>
    <w:basedOn w:val="a0"/>
    <w:next w:val="a1"/>
    <w:qFormat/>
    <w:pPr>
      <w:keepNext/>
      <w:spacing w:before="200"/>
      <w:outlineLvl w:val="1"/>
    </w:pPr>
    <w:rPr>
      <w:rFonts w:cs="Arial"/>
      <w:bCs/>
      <w:iCs/>
      <w:color w:val="00A9E0" w:themeColor="accent2"/>
      <w:szCs w:val="28"/>
    </w:rPr>
  </w:style>
  <w:style w:type="paragraph" w:styleId="3">
    <w:name w:val="heading 3"/>
    <w:basedOn w:val="a0"/>
    <w:next w:val="a1"/>
    <w:qFormat/>
    <w:pPr>
      <w:keepNext/>
      <w:spacing w:before="240" w:after="60"/>
      <w:outlineLvl w:val="2"/>
    </w:pPr>
    <w:rPr>
      <w:rFonts w:cs="Arial"/>
      <w:bCs/>
      <w:color w:val="5B1F69" w:themeColor="background2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pPr>
      <w:spacing w:after="240" w:line="264" w:lineRule="auto"/>
    </w:pPr>
    <w:rPr>
      <w:color w:val="565A5C" w:themeColor="text2"/>
    </w:rPr>
  </w:style>
  <w:style w:type="table" w:styleId="a6">
    <w:name w:val="Table Grid"/>
    <w:basedOn w:val="a3"/>
    <w:uiPriority w:val="59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age">
    <w:name w:val="Image"/>
    <w:basedOn w:val="a0"/>
    <w:rPr>
      <w:rFonts w:eastAsia="Times New Roman"/>
    </w:rPr>
  </w:style>
  <w:style w:type="paragraph" w:styleId="a">
    <w:name w:val="List Bullet"/>
    <w:basedOn w:val="a0"/>
    <w:pPr>
      <w:numPr>
        <w:numId w:val="4"/>
      </w:numPr>
      <w:tabs>
        <w:tab w:val="clear" w:pos="360"/>
      </w:tabs>
    </w:pPr>
  </w:style>
  <w:style w:type="paragraph" w:customStyle="1" w:styleId="Banner">
    <w:name w:val="Banner"/>
    <w:basedOn w:val="a0"/>
    <w:next w:val="BannerSub"/>
    <w:pPr>
      <w:spacing w:before="240"/>
    </w:pPr>
    <w:rPr>
      <w:rFonts w:eastAsia="Times New Roman"/>
      <w:color w:val="FFFFFF"/>
      <w:sz w:val="80"/>
      <w:szCs w:val="80"/>
    </w:rPr>
  </w:style>
  <w:style w:type="paragraph" w:customStyle="1" w:styleId="BannerSub">
    <w:name w:val="Banner Sub"/>
    <w:basedOn w:val="a0"/>
    <w:next w:val="a1"/>
    <w:pPr>
      <w:spacing w:line="240" w:lineRule="auto"/>
    </w:pPr>
    <w:rPr>
      <w:rFonts w:eastAsia="Times New Roman"/>
      <w:color w:val="FFFFFF"/>
      <w:sz w:val="64"/>
      <w:szCs w:val="64"/>
    </w:rPr>
  </w:style>
  <w:style w:type="paragraph" w:customStyle="1" w:styleId="Bullet">
    <w:name w:val="Bullet"/>
    <w:basedOn w:val="a1"/>
    <w:qFormat/>
    <w:pPr>
      <w:numPr>
        <w:numId w:val="27"/>
      </w:numPr>
      <w:spacing w:after="120"/>
    </w:pPr>
  </w:style>
  <w:style w:type="numbering" w:customStyle="1" w:styleId="Bullets">
    <w:name w:val="Bullets"/>
    <w:uiPriority w:val="99"/>
    <w:pPr>
      <w:numPr>
        <w:numId w:val="27"/>
      </w:numPr>
    </w:pPr>
  </w:style>
  <w:style w:type="paragraph" w:customStyle="1" w:styleId="Email">
    <w:name w:val="Email"/>
    <w:basedOn w:val="Contact"/>
    <w:rPr>
      <w:color w:val="6E2D91" w:themeColor="accent1"/>
    </w:rPr>
  </w:style>
  <w:style w:type="character" w:customStyle="1" w:styleId="a7">
    <w:name w:val="Нижний колонтитул Знак"/>
    <w:link w:val="a8"/>
    <w:semiHidden/>
    <w:rPr>
      <w:color w:val="565A5C" w:themeColor="text2"/>
      <w:sz w:val="18"/>
    </w:rPr>
  </w:style>
  <w:style w:type="paragraph" w:customStyle="1" w:styleId="Contactname">
    <w:name w:val="Contact name"/>
    <w:basedOn w:val="Contact"/>
    <w:next w:val="Contact"/>
    <w:qFormat/>
    <w:rPr>
      <w:b/>
    </w:rPr>
  </w:style>
  <w:style w:type="paragraph" w:customStyle="1" w:styleId="Contact">
    <w:name w:val="Contact"/>
    <w:basedOn w:val="a0"/>
    <w:pPr>
      <w:spacing w:line="312" w:lineRule="auto"/>
    </w:pPr>
    <w:rPr>
      <w:rFonts w:cs="Arial"/>
      <w:color w:val="565A5C" w:themeColor="text2"/>
      <w:sz w:val="16"/>
      <w:szCs w:val="22"/>
    </w:rPr>
  </w:style>
  <w:style w:type="character" w:styleId="a9">
    <w:name w:val="Hyperlink"/>
    <w:semiHidden/>
    <w:rPr>
      <w:color w:val="51276C"/>
      <w:u w:val="none"/>
    </w:rPr>
  </w:style>
  <w:style w:type="paragraph" w:styleId="aa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8">
    <w:name w:val="footer"/>
    <w:basedOn w:val="a0"/>
    <w:link w:val="a7"/>
    <w:semiHidden/>
    <w:pPr>
      <w:tabs>
        <w:tab w:val="center" w:pos="4153"/>
        <w:tab w:val="right" w:pos="8306"/>
      </w:tabs>
    </w:pPr>
    <w:rPr>
      <w:color w:val="565A5C" w:themeColor="text2"/>
      <w:sz w:val="18"/>
    </w:rPr>
  </w:style>
  <w:style w:type="paragraph" w:customStyle="1" w:styleId="Disclaimer">
    <w:name w:val="Disclaimer"/>
    <w:basedOn w:val="a0"/>
    <w:qFormat/>
    <w:pPr>
      <w:framePr w:hSpace="181" w:wrap="around" w:hAnchor="text" w:yAlign="bottom"/>
      <w:spacing w:before="240"/>
      <w:suppressOverlap/>
    </w:pPr>
    <w:rPr>
      <w:color w:val="565A5C" w:themeColor="text2"/>
      <w:sz w:val="14"/>
      <w:lang w:val="en-US"/>
    </w:rPr>
  </w:style>
  <w:style w:type="table" w:customStyle="1" w:styleId="Contactwithphoto">
    <w:name w:val="Contact with photo"/>
    <w:basedOn w:val="a3"/>
    <w:uiPriority w:val="99"/>
    <w:pPr>
      <w:spacing w:line="240" w:lineRule="auto"/>
    </w:pPr>
    <w:tblPr>
      <w:tblCellSpacing w:w="56" w:type="dxa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CellSpacing w:w="56" w:type="dxa"/>
    </w:trPr>
    <w:tblStylePr w:type="firstCol">
      <w:tblPr/>
      <w:tcPr>
        <w:tcBorders>
          <w:top w:val="single" w:sz="4" w:space="0" w:color="6E2D91" w:themeColor="accent1"/>
          <w:left w:val="single" w:sz="4" w:space="0" w:color="6E2D91" w:themeColor="accent1"/>
          <w:bottom w:val="single" w:sz="4" w:space="0" w:color="6E2D91" w:themeColor="accent1"/>
          <w:right w:val="single" w:sz="4" w:space="0" w:color="6E2D91" w:themeColor="accent1"/>
          <w:insideH w:val="single" w:sz="4" w:space="0" w:color="6E2D91" w:themeColor="accent1"/>
          <w:insideV w:val="single" w:sz="4" w:space="0" w:color="6E2D91" w:themeColor="accent1"/>
        </w:tcBorders>
      </w:tcPr>
    </w:tblStylePr>
  </w:style>
  <w:style w:type="table" w:styleId="ab">
    <w:name w:val="Light Shading"/>
    <w:basedOn w:val="a3"/>
    <w:uiPriority w:val="6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pPr>
      <w:spacing w:line="240" w:lineRule="auto"/>
    </w:pPr>
    <w:rPr>
      <w:color w:val="51216C" w:themeColor="accent1" w:themeShade="BF"/>
    </w:rPr>
    <w:tblPr>
      <w:tblStyleRowBandSize w:val="1"/>
      <w:tblStyleColBandSize w:val="1"/>
      <w:tblInd w:w="0" w:type="dxa"/>
      <w:tblBorders>
        <w:top w:val="single" w:sz="8" w:space="0" w:color="6E2D91" w:themeColor="accent1"/>
        <w:bottom w:val="single" w:sz="8" w:space="0" w:color="6E2D9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D91" w:themeColor="accent1"/>
          <w:left w:val="nil"/>
          <w:bottom w:val="single" w:sz="8" w:space="0" w:color="6E2D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D91" w:themeColor="accent1"/>
          <w:left w:val="nil"/>
          <w:bottom w:val="single" w:sz="8" w:space="0" w:color="6E2D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2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2EC" w:themeFill="accent1" w:themeFillTint="3F"/>
      </w:tcPr>
    </w:tblStylePr>
  </w:style>
  <w:style w:type="table" w:customStyle="1" w:styleId="Contactscontainer">
    <w:name w:val="Contacts container"/>
    <w:basedOn w:val="a3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Основной текст Знак"/>
    <w:basedOn w:val="a2"/>
    <w:link w:val="a1"/>
    <w:rPr>
      <w:color w:val="565A5C" w:themeColor="text2"/>
    </w:rPr>
  </w:style>
  <w:style w:type="table" w:customStyle="1" w:styleId="ContactwithPhotoright">
    <w:name w:val="Contact with Photo (right)"/>
    <w:basedOn w:val="a3"/>
    <w:uiPriority w:val="99"/>
    <w:pPr>
      <w:spacing w:line="240" w:lineRule="auto"/>
    </w:pPr>
    <w:tblPr>
      <w:tblCellSpacing w:w="56" w:type="dxa"/>
      <w:tblInd w:w="0" w:type="dxa"/>
      <w:tblBorders>
        <w:insideH w:val="single" w:sz="4" w:space="0" w:color="6E2D91" w:themeColor="accent1"/>
        <w:insideV w:val="single" w:sz="4" w:space="0" w:color="6E2D91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56" w:type="dxa"/>
    </w:tr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c">
    <w:name w:val="Balloon Text"/>
    <w:basedOn w:val="a0"/>
    <w:link w:val="ad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Pr>
      <w:rFonts w:ascii="Tahoma" w:hAnsi="Tahoma" w:cs="Tahoma"/>
      <w:sz w:val="16"/>
      <w:szCs w:val="16"/>
    </w:rPr>
  </w:style>
  <w:style w:type="paragraph" w:customStyle="1" w:styleId="Intro">
    <w:name w:val="Intro"/>
    <w:basedOn w:val="a1"/>
    <w:qFormat/>
    <w:pPr>
      <w:spacing w:after="0"/>
    </w:pPr>
    <w:rPr>
      <w:rFonts w:ascii="Arial" w:eastAsia="Batang" w:hAnsi="Arial" w:cs="Arial"/>
      <w:color w:val="6E2D91" w:themeColor="accent1"/>
      <w:sz w:val="32"/>
      <w:szCs w:val="22"/>
    </w:rPr>
  </w:style>
  <w:style w:type="paragraph" w:customStyle="1" w:styleId="Note">
    <w:name w:val="Note"/>
    <w:basedOn w:val="a0"/>
    <w:qFormat/>
    <w:pPr>
      <w:shd w:val="clear" w:color="auto" w:fill="C5F0FF"/>
      <w:spacing w:before="120" w:after="120"/>
    </w:pPr>
    <w:rPr>
      <w:rFonts w:ascii="Arial" w:eastAsia="Batang" w:hAnsi="Arial" w:cs="Arial"/>
      <w:color w:val="565A5C"/>
      <w:sz w:val="18"/>
    </w:rPr>
  </w:style>
  <w:style w:type="paragraph" w:customStyle="1" w:styleId="Sector">
    <w:name w:val="Sector"/>
    <w:basedOn w:val="a1"/>
    <w:qFormat/>
    <w:rPr>
      <w:color w:val="FFFFFF" w:themeColor="background1"/>
      <w:sz w:val="24"/>
    </w:rPr>
  </w:style>
  <w:style w:type="paragraph" w:styleId="ae">
    <w:name w:val="Date"/>
    <w:basedOn w:val="a0"/>
    <w:next w:val="a0"/>
    <w:link w:val="af"/>
    <w:uiPriority w:val="99"/>
    <w:unhideWhenUsed/>
    <w:rPr>
      <w:color w:val="FFFFFF" w:themeColor="background1"/>
      <w:sz w:val="24"/>
    </w:rPr>
  </w:style>
  <w:style w:type="character" w:customStyle="1" w:styleId="af">
    <w:name w:val="Дата Знак"/>
    <w:basedOn w:val="a2"/>
    <w:link w:val="ae"/>
    <w:uiPriority w:val="99"/>
    <w:rPr>
      <w:color w:val="FFFFFF" w:themeColor="background1"/>
      <w:sz w:val="24"/>
    </w:rPr>
  </w:style>
  <w:style w:type="paragraph" w:styleId="af0">
    <w:name w:val="List Paragraph"/>
    <w:basedOn w:val="a0"/>
    <w:uiPriority w:val="34"/>
    <w:qFormat/>
    <w:rsid w:val="00D24355"/>
    <w:pPr>
      <w:spacing w:line="240" w:lineRule="auto"/>
      <w:ind w:left="720"/>
    </w:pPr>
    <w:rPr>
      <w:rFonts w:ascii="Calibri" w:eastAsia="MS PGothic" w:hAnsi="Calibri" w:cs="MS PGothic"/>
      <w:sz w:val="22"/>
      <w:szCs w:val="22"/>
      <w:lang w:val="en-US" w:eastAsia="ja-JP"/>
    </w:rPr>
  </w:style>
  <w:style w:type="character" w:styleId="af1">
    <w:name w:val="annotation reference"/>
    <w:basedOn w:val="a2"/>
    <w:uiPriority w:val="99"/>
    <w:semiHidden/>
    <w:unhideWhenUsed/>
    <w:rsid w:val="00C2223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C2223A"/>
    <w:pPr>
      <w:spacing w:line="240" w:lineRule="auto"/>
    </w:pPr>
  </w:style>
  <w:style w:type="character" w:customStyle="1" w:styleId="af3">
    <w:name w:val="Текст примечания Знак"/>
    <w:basedOn w:val="a2"/>
    <w:link w:val="af2"/>
    <w:uiPriority w:val="99"/>
    <w:semiHidden/>
    <w:rsid w:val="00C2223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2223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22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umanResources.StPetersburg@denton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ntons">
  <a:themeElements>
    <a:clrScheme name="Dentons">
      <a:dk1>
        <a:sysClr val="windowText" lastClr="000000"/>
      </a:dk1>
      <a:lt1>
        <a:sysClr val="window" lastClr="FFFFFF"/>
      </a:lt1>
      <a:dk2>
        <a:srgbClr val="565A5C"/>
      </a:dk2>
      <a:lt2>
        <a:srgbClr val="5B1F69"/>
      </a:lt2>
      <a:accent1>
        <a:srgbClr val="6E2D91"/>
      </a:accent1>
      <a:accent2>
        <a:srgbClr val="00A9E0"/>
      </a:accent2>
      <a:accent3>
        <a:srgbClr val="34B233"/>
      </a:accent3>
      <a:accent4>
        <a:srgbClr val="EEAF30"/>
      </a:accent4>
      <a:accent5>
        <a:srgbClr val="D52B1E"/>
      </a:accent5>
      <a:accent6>
        <a:srgbClr val="00A599"/>
      </a:accent6>
      <a:hlink>
        <a:srgbClr val="6E2D91"/>
      </a:hlink>
      <a:folHlink>
        <a:srgbClr val="52216C"/>
      </a:folHlink>
    </a:clrScheme>
    <a:fontScheme name="Denton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0AC7-3C2B-4089-AC34-42FB5653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2021-03-23T12:12:00Z</dcterms:created>
  <dcterms:modified xsi:type="dcterms:W3CDTF">2021-03-23T12:12:00Z</dcterms:modified>
</cp:coreProperties>
</file>