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BF" w:rsidRPr="00525C5C" w:rsidRDefault="003D67BF" w:rsidP="00525C5C">
      <w:pPr>
        <w:pStyle w:val="ac"/>
        <w:spacing w:after="0"/>
        <w:jc w:val="center"/>
        <w:rPr>
          <w:b/>
        </w:rPr>
      </w:pPr>
      <w:bookmarkStart w:id="0" w:name="_Hlk42520547"/>
      <w:r w:rsidRPr="00525C5C">
        <w:rPr>
          <w:b/>
        </w:rPr>
        <w:t>Аннотация рабочей программы дисциплины «Литература»</w:t>
      </w:r>
    </w:p>
    <w:p w:rsidR="003D67BF" w:rsidRPr="00525C5C" w:rsidRDefault="003D67BF" w:rsidP="00525C5C">
      <w:pPr>
        <w:pStyle w:val="ac"/>
        <w:spacing w:after="0"/>
        <w:jc w:val="center"/>
        <w:rPr>
          <w:b/>
        </w:rPr>
      </w:pPr>
      <w:r w:rsidRPr="00525C5C">
        <w:rPr>
          <w:b/>
        </w:rPr>
        <w:t>по специальности 40.02.03 Право и судебное администрирование</w:t>
      </w:r>
    </w:p>
    <w:p w:rsidR="003D67BF" w:rsidRPr="00525C5C" w:rsidRDefault="001669A5" w:rsidP="00525C5C">
      <w:pPr>
        <w:pStyle w:val="ac"/>
        <w:spacing w:after="0"/>
        <w:jc w:val="center"/>
      </w:pPr>
      <w:r w:rsidRPr="00525C5C">
        <w:t>Автор</w:t>
      </w:r>
      <w:r w:rsidR="00525C5C">
        <w:t>ы</w:t>
      </w:r>
      <w:r w:rsidRPr="00525C5C">
        <w:t>-составител</w:t>
      </w:r>
      <w:r w:rsidR="00525C5C">
        <w:t>и</w:t>
      </w:r>
      <w:r w:rsidR="003D67BF" w:rsidRPr="00525C5C">
        <w:t>:</w:t>
      </w:r>
    </w:p>
    <w:p w:rsidR="00525C5C" w:rsidRDefault="00525C5C" w:rsidP="00525C5C">
      <w:pPr>
        <w:pStyle w:val="ac"/>
        <w:spacing w:after="0"/>
        <w:ind w:hanging="720"/>
        <w:jc w:val="center"/>
      </w:pPr>
      <w:r w:rsidRPr="00313925">
        <w:t>Субботина</w:t>
      </w:r>
      <w:r>
        <w:t xml:space="preserve"> И.К., </w:t>
      </w:r>
      <w:r w:rsidRPr="00313925">
        <w:t>кандидат филологических наук</w:t>
      </w:r>
      <w:r>
        <w:t xml:space="preserve">, старший преподаватель </w:t>
      </w:r>
    </w:p>
    <w:p w:rsidR="00525C5C" w:rsidRDefault="00525C5C" w:rsidP="00525C5C">
      <w:pPr>
        <w:pStyle w:val="ac"/>
        <w:spacing w:after="0"/>
        <w:ind w:hanging="720"/>
        <w:jc w:val="center"/>
      </w:pPr>
      <w:r>
        <w:t xml:space="preserve">кафедры общеобразовательных дисциплин </w:t>
      </w:r>
      <w:r w:rsidRPr="00525C5C">
        <w:t>СЗФ Ф</w:t>
      </w:r>
      <w:r w:rsidR="00155BA3">
        <w:t>Г</w:t>
      </w:r>
      <w:r w:rsidRPr="00525C5C">
        <w:t>БОУ ВО «РГУП» (г. Санкт-Петербург)</w:t>
      </w:r>
      <w:r>
        <w:t>,</w:t>
      </w:r>
    </w:p>
    <w:p w:rsidR="003D67BF" w:rsidRPr="00525C5C" w:rsidRDefault="00994567" w:rsidP="00525C5C">
      <w:pPr>
        <w:pStyle w:val="ac"/>
        <w:spacing w:after="0"/>
        <w:jc w:val="center"/>
      </w:pPr>
      <w:r w:rsidRPr="00525C5C">
        <w:t>Евдокиенко В.В.</w:t>
      </w:r>
      <w:r w:rsidR="00525C5C">
        <w:t xml:space="preserve"> преподаватель </w:t>
      </w:r>
      <w:r w:rsidRPr="00525C5C">
        <w:t>кафедры</w:t>
      </w:r>
      <w:r w:rsidR="003D67BF" w:rsidRPr="00525C5C">
        <w:t xml:space="preserve"> общеобразовательных дисциплин </w:t>
      </w:r>
    </w:p>
    <w:p w:rsidR="003D67BF" w:rsidRPr="00525C5C" w:rsidRDefault="003D67BF" w:rsidP="00525C5C">
      <w:pPr>
        <w:pStyle w:val="ac"/>
        <w:spacing w:after="0"/>
        <w:jc w:val="center"/>
      </w:pPr>
      <w:r w:rsidRPr="00525C5C">
        <w:t>СЗФ Ф</w:t>
      </w:r>
      <w:r w:rsidR="00155BA3">
        <w:t>Г</w:t>
      </w:r>
      <w:r w:rsidRPr="00525C5C">
        <w:t>БОУ</w:t>
      </w:r>
      <w:r w:rsidR="00525C5C">
        <w:t xml:space="preserve"> ВО «РГУП» (г. Санкт-Петербург)</w:t>
      </w:r>
    </w:p>
    <w:p w:rsidR="003D67BF" w:rsidRPr="00525C5C" w:rsidRDefault="003D67BF" w:rsidP="00525C5C">
      <w:pPr>
        <w:pStyle w:val="ac"/>
        <w:spacing w:after="0"/>
        <w:ind w:hanging="720"/>
        <w:jc w:val="center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7513"/>
      </w:tblGrid>
      <w:tr w:rsidR="003D67BF" w:rsidRPr="00525C5C" w:rsidTr="00525C5C">
        <w:tc>
          <w:tcPr>
            <w:tcW w:w="2552" w:type="dxa"/>
            <w:shd w:val="clear" w:color="auto" w:fill="auto"/>
          </w:tcPr>
          <w:p w:rsidR="003D67BF" w:rsidRPr="00525C5C" w:rsidRDefault="003D67BF" w:rsidP="00C65EA3">
            <w:pPr>
              <w:pStyle w:val="ac"/>
              <w:spacing w:after="0"/>
              <w:ind w:firstLine="34"/>
              <w:jc w:val="both"/>
              <w:rPr>
                <w:b/>
              </w:rPr>
            </w:pPr>
            <w:r w:rsidRPr="00525C5C">
              <w:rPr>
                <w:b/>
              </w:rPr>
              <w:t xml:space="preserve">Цель изучения </w:t>
            </w:r>
          </w:p>
          <w:p w:rsidR="003D67BF" w:rsidRPr="00525C5C" w:rsidRDefault="003D67BF" w:rsidP="00C65EA3">
            <w:pPr>
              <w:pStyle w:val="ac"/>
              <w:spacing w:after="0"/>
              <w:ind w:firstLine="34"/>
              <w:jc w:val="both"/>
              <w:rPr>
                <w:b/>
              </w:rPr>
            </w:pPr>
            <w:r w:rsidRPr="00525C5C">
              <w:rPr>
                <w:b/>
              </w:rPr>
              <w:t>дисциплины</w:t>
            </w:r>
          </w:p>
        </w:tc>
        <w:tc>
          <w:tcPr>
            <w:tcW w:w="7513" w:type="dxa"/>
            <w:shd w:val="clear" w:color="auto" w:fill="auto"/>
          </w:tcPr>
          <w:p w:rsidR="003D67BF" w:rsidRPr="00525C5C" w:rsidRDefault="003D67BF" w:rsidP="00525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Главной целью изучения дисциплины «Литература» является форм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рование культуры читательского восприятия и достижение читател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ской самостоятельности обучающихся, основанных на навыках анал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за и интерпретации литературных текстов</w:t>
            </w:r>
          </w:p>
        </w:tc>
      </w:tr>
      <w:tr w:rsidR="003D67BF" w:rsidRPr="00525C5C" w:rsidTr="00525C5C">
        <w:trPr>
          <w:trHeight w:val="793"/>
        </w:trPr>
        <w:tc>
          <w:tcPr>
            <w:tcW w:w="2552" w:type="dxa"/>
            <w:shd w:val="clear" w:color="auto" w:fill="auto"/>
          </w:tcPr>
          <w:p w:rsidR="003D67BF" w:rsidRPr="00525C5C" w:rsidRDefault="003D67BF" w:rsidP="00C65EA3">
            <w:pPr>
              <w:pStyle w:val="ac"/>
              <w:spacing w:after="0"/>
              <w:jc w:val="both"/>
              <w:rPr>
                <w:b/>
              </w:rPr>
            </w:pPr>
            <w:r w:rsidRPr="00525C5C">
              <w:rPr>
                <w:b/>
              </w:rPr>
              <w:t xml:space="preserve">Место дисциплины в структуре ОПОП </w:t>
            </w:r>
          </w:p>
          <w:p w:rsidR="003D67BF" w:rsidRPr="00525C5C" w:rsidRDefault="003D67BF" w:rsidP="00C65EA3">
            <w:pPr>
              <w:pStyle w:val="ac"/>
              <w:spacing w:after="0"/>
              <w:jc w:val="both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3D67BF" w:rsidRPr="00525C5C" w:rsidRDefault="003D67BF" w:rsidP="00525C5C">
            <w:pPr>
              <w:pStyle w:val="23"/>
              <w:keepNext/>
              <w:keepLines/>
              <w:tabs>
                <w:tab w:val="left" w:pos="0"/>
              </w:tabs>
              <w:spacing w:after="0" w:line="240" w:lineRule="auto"/>
              <w:ind w:left="0"/>
              <w:jc w:val="both"/>
            </w:pPr>
            <w:r w:rsidRPr="00525C5C">
              <w:t xml:space="preserve">Учебная дисциплина «Литература» </w:t>
            </w:r>
            <w:r w:rsidRPr="00525C5C">
              <w:rPr>
                <w:bCs/>
              </w:rPr>
              <w:t>входит в учебный план</w:t>
            </w:r>
            <w:r w:rsidRPr="00525C5C">
              <w:t xml:space="preserve"> ОПОП </w:t>
            </w:r>
            <w:r w:rsidRPr="00525C5C">
              <w:rPr>
                <w:color w:val="000000"/>
              </w:rPr>
              <w:t xml:space="preserve">СПО (ППССЗ) </w:t>
            </w:r>
            <w:r w:rsidRPr="00525C5C">
              <w:t>специальности  40.02.03 Право и судебное админис</w:t>
            </w:r>
            <w:r w:rsidRPr="00525C5C">
              <w:t>т</w:t>
            </w:r>
            <w:r w:rsidRPr="00525C5C">
              <w:t>рирование и является дисциплиной</w:t>
            </w:r>
            <w:r w:rsidRPr="00525C5C">
              <w:rPr>
                <w:bCs/>
              </w:rPr>
              <w:t xml:space="preserve"> общеобразовательного цикла пр</w:t>
            </w:r>
            <w:r w:rsidRPr="00525C5C">
              <w:rPr>
                <w:bCs/>
              </w:rPr>
              <w:t>о</w:t>
            </w:r>
            <w:r w:rsidRPr="00525C5C">
              <w:rPr>
                <w:bCs/>
              </w:rPr>
              <w:t>фильного уровня (ОД.П.2)</w:t>
            </w:r>
          </w:p>
        </w:tc>
      </w:tr>
      <w:tr w:rsidR="003D67BF" w:rsidRPr="00525C5C" w:rsidTr="00525C5C">
        <w:tc>
          <w:tcPr>
            <w:tcW w:w="2552" w:type="dxa"/>
            <w:shd w:val="clear" w:color="auto" w:fill="auto"/>
          </w:tcPr>
          <w:p w:rsidR="00C65EA3" w:rsidRDefault="003D67BF" w:rsidP="00C65EA3">
            <w:pPr>
              <w:pStyle w:val="a8"/>
              <w:spacing w:before="0" w:beforeAutospacing="0" w:after="0" w:afterAutospacing="0"/>
              <w:jc w:val="both"/>
              <w:rPr>
                <w:b/>
              </w:rPr>
            </w:pPr>
            <w:r w:rsidRPr="00525C5C">
              <w:rPr>
                <w:b/>
              </w:rPr>
              <w:t xml:space="preserve">Требования  </w:t>
            </w:r>
          </w:p>
          <w:p w:rsidR="003D67BF" w:rsidRPr="00525C5C" w:rsidRDefault="003D67BF" w:rsidP="00C65EA3">
            <w:pPr>
              <w:pStyle w:val="a8"/>
              <w:spacing w:before="0" w:beforeAutospacing="0" w:after="0" w:afterAutospacing="0"/>
              <w:jc w:val="both"/>
              <w:rPr>
                <w:b/>
              </w:rPr>
            </w:pPr>
            <w:r w:rsidRPr="00525C5C">
              <w:rPr>
                <w:b/>
              </w:rPr>
              <w:t xml:space="preserve">к результатам </w:t>
            </w:r>
          </w:p>
          <w:p w:rsidR="003D67BF" w:rsidRPr="00525C5C" w:rsidRDefault="003D67BF" w:rsidP="00C65EA3">
            <w:pPr>
              <w:pStyle w:val="a8"/>
              <w:spacing w:before="0" w:beforeAutospacing="0" w:after="0" w:afterAutospacing="0"/>
              <w:jc w:val="both"/>
              <w:rPr>
                <w:b/>
              </w:rPr>
            </w:pPr>
            <w:r w:rsidRPr="00525C5C">
              <w:rPr>
                <w:b/>
              </w:rPr>
              <w:t xml:space="preserve">освоения </w:t>
            </w:r>
          </w:p>
          <w:p w:rsidR="003D67BF" w:rsidRPr="00525C5C" w:rsidRDefault="003D67BF" w:rsidP="00C65EA3">
            <w:pPr>
              <w:pStyle w:val="ac"/>
              <w:spacing w:after="0"/>
              <w:ind w:firstLine="34"/>
              <w:jc w:val="both"/>
              <w:rPr>
                <w:b/>
              </w:rPr>
            </w:pPr>
            <w:r w:rsidRPr="00525C5C">
              <w:rPr>
                <w:b/>
              </w:rPr>
              <w:t>дисциплины</w:t>
            </w:r>
          </w:p>
        </w:tc>
        <w:tc>
          <w:tcPr>
            <w:tcW w:w="7513" w:type="dxa"/>
            <w:shd w:val="clear" w:color="auto" w:fill="auto"/>
          </w:tcPr>
          <w:p w:rsidR="00DC1F2B" w:rsidRPr="00525C5C" w:rsidRDefault="00DC1F2B" w:rsidP="000D6C0B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25C5C">
              <w:rPr>
                <w:b/>
                <w:bCs/>
                <w:color w:val="000000"/>
              </w:rPr>
              <w:t>Студент научится:</w:t>
            </w:r>
          </w:p>
          <w:p w:rsidR="00DC1F2B" w:rsidRPr="00525C5C" w:rsidRDefault="00DC1F2B" w:rsidP="000D6C0B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25C5C">
              <w:rPr>
                <w:color w:val="000000"/>
              </w:rPr>
              <w:t>- демонстрировать знание произведений русской, родной и мировой литературы в соответствии с материалом, обеспечивающим углубле</w:t>
            </w:r>
            <w:r w:rsidRPr="00525C5C">
              <w:rPr>
                <w:color w:val="000000"/>
              </w:rPr>
              <w:t>н</w:t>
            </w:r>
            <w:r w:rsidRPr="00525C5C">
              <w:rPr>
                <w:color w:val="000000"/>
              </w:rPr>
              <w:t>ное изучение предмета;</w:t>
            </w:r>
          </w:p>
          <w:p w:rsidR="00DC1F2B" w:rsidRPr="00525C5C" w:rsidRDefault="00DC1F2B" w:rsidP="000D6C0B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25C5C">
              <w:rPr>
                <w:color w:val="000000"/>
              </w:rPr>
              <w:t xml:space="preserve">в устной и письменной форме </w:t>
            </w:r>
            <w:r w:rsidRPr="00525C5C">
              <w:rPr>
                <w:b/>
                <w:bCs/>
                <w:color w:val="000000"/>
              </w:rPr>
              <w:t>анализировать</w:t>
            </w:r>
            <w:r w:rsidRPr="00525C5C">
              <w:rPr>
                <w:color w:val="000000"/>
              </w:rPr>
              <w:t>:</w:t>
            </w:r>
          </w:p>
          <w:p w:rsidR="00DC1F2B" w:rsidRPr="00525C5C" w:rsidRDefault="00DC1F2B" w:rsidP="000D6C0B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25C5C">
              <w:rPr>
                <w:color w:val="000000"/>
              </w:rPr>
              <w:t>• конкретные произведения с использованием различных научных м</w:t>
            </w:r>
            <w:r w:rsidRPr="00525C5C">
              <w:rPr>
                <w:color w:val="000000"/>
              </w:rPr>
              <w:t>е</w:t>
            </w:r>
            <w:r w:rsidRPr="00525C5C">
              <w:rPr>
                <w:color w:val="000000"/>
              </w:rPr>
              <w:t>тодов, методик и практик чтения;</w:t>
            </w:r>
          </w:p>
          <w:p w:rsidR="00DC1F2B" w:rsidRPr="00525C5C" w:rsidRDefault="00DC1F2B" w:rsidP="000D6C0B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25C5C">
              <w:rPr>
                <w:color w:val="000000"/>
              </w:rPr>
              <w:t>• конкретные произведения во взаимосвязи с другими видами иску</w:t>
            </w:r>
            <w:r w:rsidRPr="00525C5C">
              <w:rPr>
                <w:color w:val="000000"/>
              </w:rPr>
              <w:t>с</w:t>
            </w:r>
            <w:r w:rsidRPr="00525C5C">
              <w:rPr>
                <w:color w:val="000000"/>
              </w:rPr>
              <w:t>ства (театром, кино и др.) и отраслями знания (историей, философией, педагогикой, психологией и др.);</w:t>
            </w:r>
          </w:p>
          <w:p w:rsidR="00DC1F2B" w:rsidRPr="00525C5C" w:rsidRDefault="00DC1F2B" w:rsidP="000D6C0B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25C5C">
              <w:rPr>
                <w:color w:val="000000"/>
              </w:rPr>
              <w:t>• несколько различных интерпретаций эпического, драматического или лирического произведения (например, кинофильм или театрал</w:t>
            </w:r>
            <w:r w:rsidRPr="00525C5C">
              <w:rPr>
                <w:color w:val="000000"/>
              </w:rPr>
              <w:t>ь</w:t>
            </w:r>
            <w:r w:rsidRPr="00525C5C">
              <w:rPr>
                <w:color w:val="000000"/>
              </w:rPr>
              <w:t>ную постановку; запись художественного чтения; серию иллюстраций к произведению), оценивая, как каждая версия интерпретирует исхо</w:t>
            </w:r>
            <w:r w:rsidRPr="00525C5C">
              <w:rPr>
                <w:color w:val="000000"/>
              </w:rPr>
              <w:t>д</w:t>
            </w:r>
            <w:r w:rsidRPr="00525C5C">
              <w:rPr>
                <w:color w:val="000000"/>
              </w:rPr>
              <w:t>ный текст;</w:t>
            </w:r>
          </w:p>
          <w:p w:rsidR="00DC1F2B" w:rsidRPr="00525C5C" w:rsidRDefault="007A70C2" w:rsidP="000D6C0B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25C5C">
              <w:rPr>
                <w:color w:val="000000"/>
              </w:rPr>
              <w:t xml:space="preserve">- </w:t>
            </w:r>
            <w:r w:rsidR="00DC1F2B" w:rsidRPr="00525C5C">
              <w:rPr>
                <w:b/>
                <w:bCs/>
                <w:color w:val="000000"/>
              </w:rPr>
              <w:t>ориентироваться</w:t>
            </w:r>
            <w:r w:rsidR="00DC1F2B" w:rsidRPr="00525C5C">
              <w:rPr>
                <w:color w:val="000000"/>
              </w:rPr>
              <w:t xml:space="preserve"> в историко-литературном процессе XIX–ХХ веков и современном литературном процессе, опираясь на:</w:t>
            </w:r>
          </w:p>
          <w:p w:rsidR="00DC1F2B" w:rsidRPr="00525C5C" w:rsidRDefault="00DC1F2B" w:rsidP="000D6C0B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25C5C">
              <w:rPr>
                <w:color w:val="000000"/>
              </w:rPr>
              <w:t>• понятие об основных литературных направлениях, течениях, вед</w:t>
            </w:r>
            <w:r w:rsidRPr="00525C5C">
              <w:rPr>
                <w:color w:val="000000"/>
              </w:rPr>
              <w:t>у</w:t>
            </w:r>
            <w:r w:rsidRPr="00525C5C">
              <w:rPr>
                <w:color w:val="000000"/>
              </w:rPr>
              <w:t>щих литературных группах (уметь определять наиболее яркие или х</w:t>
            </w:r>
            <w:r w:rsidRPr="00525C5C">
              <w:rPr>
                <w:color w:val="000000"/>
              </w:rPr>
              <w:t>а</w:t>
            </w:r>
            <w:r w:rsidRPr="00525C5C">
              <w:rPr>
                <w:color w:val="000000"/>
              </w:rPr>
              <w:t>рактерные черты направления или течения в конкретном тексте, в том числе прежде неизвестном), знание о составе ведущих литературных групп, о литературной борьбе и взаимодействии между ними (напр</w:t>
            </w:r>
            <w:r w:rsidRPr="00525C5C">
              <w:rPr>
                <w:color w:val="000000"/>
              </w:rPr>
              <w:t>и</w:t>
            </w:r>
            <w:r w:rsidRPr="00525C5C">
              <w:rPr>
                <w:color w:val="000000"/>
              </w:rPr>
              <w:t>мер, о полемике символистов и футуристов, сторонников «гражда</w:t>
            </w:r>
            <w:r w:rsidRPr="00525C5C">
              <w:rPr>
                <w:color w:val="000000"/>
              </w:rPr>
              <w:t>н</w:t>
            </w:r>
            <w:r w:rsidRPr="00525C5C">
              <w:rPr>
                <w:color w:val="000000"/>
              </w:rPr>
              <w:t>ской» и «чистой» поэзии и др.);</w:t>
            </w:r>
          </w:p>
          <w:p w:rsidR="00DC1F2B" w:rsidRPr="00525C5C" w:rsidRDefault="00DC1F2B" w:rsidP="000D6C0B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25C5C">
              <w:rPr>
                <w:color w:val="000000"/>
              </w:rPr>
              <w:t>• знание имен и творческих биографий наиболее известных писателей, критиков, литературных героев, а также названий самых значител</w:t>
            </w:r>
            <w:r w:rsidRPr="00525C5C">
              <w:rPr>
                <w:color w:val="000000"/>
              </w:rPr>
              <w:t>ь</w:t>
            </w:r>
            <w:r w:rsidRPr="00525C5C">
              <w:rPr>
                <w:color w:val="000000"/>
              </w:rPr>
              <w:t>ных произведений;</w:t>
            </w:r>
          </w:p>
          <w:p w:rsidR="00DC1F2B" w:rsidRPr="00525C5C" w:rsidRDefault="00DC1F2B" w:rsidP="000D6C0B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25C5C">
              <w:rPr>
                <w:color w:val="000000"/>
              </w:rPr>
              <w:t>• представление о значимости и актуальности произведений в конте</w:t>
            </w:r>
            <w:r w:rsidRPr="00525C5C">
              <w:rPr>
                <w:color w:val="000000"/>
              </w:rPr>
              <w:t>к</w:t>
            </w:r>
            <w:r w:rsidRPr="00525C5C">
              <w:rPr>
                <w:color w:val="000000"/>
              </w:rPr>
              <w:t>сте эпохи их появления;</w:t>
            </w:r>
          </w:p>
          <w:p w:rsidR="00DC1F2B" w:rsidRPr="00525C5C" w:rsidRDefault="00DC1F2B" w:rsidP="000D6C0B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25C5C">
              <w:rPr>
                <w:color w:val="000000"/>
              </w:rPr>
              <w:t>• знания об истории создания изучаемых произведений и об особенн</w:t>
            </w:r>
            <w:r w:rsidRPr="00525C5C">
              <w:rPr>
                <w:color w:val="000000"/>
              </w:rPr>
              <w:t>о</w:t>
            </w:r>
            <w:r w:rsidRPr="00525C5C">
              <w:rPr>
                <w:color w:val="000000"/>
              </w:rPr>
              <w:t>стях восприятия произведений читателями в исторической динамике;</w:t>
            </w:r>
          </w:p>
          <w:p w:rsidR="00DC1F2B" w:rsidRPr="00525C5C" w:rsidRDefault="007A70C2" w:rsidP="000D6C0B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25C5C">
              <w:rPr>
                <w:b/>
                <w:bCs/>
                <w:color w:val="000000"/>
              </w:rPr>
              <w:t xml:space="preserve">- </w:t>
            </w:r>
            <w:r w:rsidR="00DC1F2B" w:rsidRPr="00525C5C">
              <w:rPr>
                <w:b/>
                <w:bCs/>
                <w:color w:val="000000"/>
              </w:rPr>
              <w:t>обобщать и анализировать</w:t>
            </w:r>
            <w:r w:rsidR="00DC1F2B" w:rsidRPr="00525C5C">
              <w:rPr>
                <w:color w:val="000000"/>
              </w:rPr>
              <w:t xml:space="preserve"> свой читательский опыт (в том числе и опыт самостоятельного чтения):</w:t>
            </w:r>
          </w:p>
          <w:p w:rsidR="00DC1F2B" w:rsidRPr="00525C5C" w:rsidRDefault="007A70C2" w:rsidP="000D6C0B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25C5C">
              <w:rPr>
                <w:color w:val="000000"/>
              </w:rPr>
              <w:t>-</w:t>
            </w:r>
            <w:r w:rsidR="00DC1F2B" w:rsidRPr="00525C5C">
              <w:rPr>
                <w:color w:val="000000"/>
              </w:rPr>
              <w:t> </w:t>
            </w:r>
            <w:r w:rsidR="00DC1F2B" w:rsidRPr="00525C5C">
              <w:rPr>
                <w:b/>
                <w:bCs/>
                <w:color w:val="000000"/>
              </w:rPr>
              <w:t>давать развернутые ответы</w:t>
            </w:r>
            <w:r w:rsidR="00DC1F2B" w:rsidRPr="00525C5C">
              <w:rPr>
                <w:color w:val="000000"/>
              </w:rPr>
              <w:t xml:space="preserve"> на вопросы с использованием научного аппарата литературоведения и литературной критики, демонстрируя целостное восприятие художественного мира произведения на разных </w:t>
            </w:r>
            <w:r w:rsidR="00DC1F2B" w:rsidRPr="00525C5C">
              <w:rPr>
                <w:color w:val="000000"/>
              </w:rPr>
              <w:lastRenderedPageBreak/>
              <w:t>его уровнях в их единстве и взаимосвязи и понимание принадлежн</w:t>
            </w:r>
            <w:r w:rsidR="00DC1F2B" w:rsidRPr="00525C5C">
              <w:rPr>
                <w:color w:val="000000"/>
              </w:rPr>
              <w:t>о</w:t>
            </w:r>
            <w:r w:rsidR="00DC1F2B" w:rsidRPr="00525C5C">
              <w:rPr>
                <w:color w:val="000000"/>
              </w:rPr>
              <w:t>сти произведения к литературному направлению (течению) и кул</w:t>
            </w:r>
            <w:r w:rsidR="00DC1F2B" w:rsidRPr="00525C5C">
              <w:rPr>
                <w:color w:val="000000"/>
              </w:rPr>
              <w:t>ь</w:t>
            </w:r>
            <w:r w:rsidR="00DC1F2B" w:rsidRPr="00525C5C">
              <w:rPr>
                <w:color w:val="000000"/>
              </w:rPr>
              <w:t>турно-исторической эпохе (периоду);</w:t>
            </w:r>
          </w:p>
          <w:p w:rsidR="00DC1F2B" w:rsidRPr="00525C5C" w:rsidRDefault="00DC1F2B" w:rsidP="000D6C0B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25C5C">
              <w:rPr>
                <w:color w:val="000000"/>
              </w:rPr>
              <w:t>осуществлять следующую продуктивную деятельность:</w:t>
            </w:r>
          </w:p>
          <w:p w:rsidR="00DC1F2B" w:rsidRPr="00525C5C" w:rsidRDefault="007A70C2" w:rsidP="000D6C0B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25C5C">
              <w:rPr>
                <w:color w:val="000000"/>
              </w:rPr>
              <w:t>-</w:t>
            </w:r>
            <w:r w:rsidR="00DC1F2B" w:rsidRPr="00525C5C">
              <w:rPr>
                <w:color w:val="000000"/>
              </w:rPr>
              <w:t> </w:t>
            </w:r>
            <w:r w:rsidR="00DC1F2B" w:rsidRPr="00525C5C">
              <w:rPr>
                <w:b/>
                <w:bCs/>
                <w:color w:val="000000"/>
              </w:rPr>
              <w:t>выполнять</w:t>
            </w:r>
            <w:r w:rsidR="00DC1F2B" w:rsidRPr="00525C5C">
              <w:rPr>
                <w:color w:val="000000"/>
              </w:rPr>
              <w:t xml:space="preserve"> проектные и исследовательские литературоведческие работы, самостоятельно определяя их тематику, методы и планиру</w:t>
            </w:r>
            <w:r w:rsidR="00DC1F2B" w:rsidRPr="00525C5C">
              <w:rPr>
                <w:color w:val="000000"/>
              </w:rPr>
              <w:t>е</w:t>
            </w:r>
            <w:r w:rsidR="00DC1F2B" w:rsidRPr="00525C5C">
              <w:rPr>
                <w:color w:val="000000"/>
              </w:rPr>
              <w:t>мые результаты;</w:t>
            </w:r>
          </w:p>
          <w:p w:rsidR="00DC1F2B" w:rsidRPr="00525C5C" w:rsidRDefault="007A70C2" w:rsidP="000D6C0B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25C5C">
              <w:rPr>
                <w:color w:val="000000"/>
              </w:rPr>
              <w:t xml:space="preserve">- </w:t>
            </w:r>
            <w:r w:rsidR="00DC1F2B" w:rsidRPr="00525C5C">
              <w:rPr>
                <w:color w:val="000000"/>
              </w:rPr>
              <w:t> </w:t>
            </w:r>
            <w:r w:rsidR="00DC1F2B" w:rsidRPr="00525C5C">
              <w:rPr>
                <w:b/>
                <w:bCs/>
                <w:color w:val="000000"/>
              </w:rPr>
              <w:t>давать историко-культурный комментарий</w:t>
            </w:r>
            <w:r w:rsidR="00DC1F2B" w:rsidRPr="00525C5C">
              <w:rPr>
                <w:color w:val="000000"/>
              </w:rPr>
              <w:t xml:space="preserve"> к тексту произвед</w:t>
            </w:r>
            <w:r w:rsidR="00DC1F2B" w:rsidRPr="00525C5C">
              <w:rPr>
                <w:color w:val="000000"/>
              </w:rPr>
              <w:t>е</w:t>
            </w:r>
            <w:r w:rsidR="00DC1F2B" w:rsidRPr="00525C5C">
              <w:rPr>
                <w:color w:val="000000"/>
              </w:rPr>
              <w:t>ния (в том числе и с использованием ресурсов музея, специализир</w:t>
            </w:r>
            <w:r w:rsidR="00DC1F2B" w:rsidRPr="00525C5C">
              <w:rPr>
                <w:color w:val="000000"/>
              </w:rPr>
              <w:t>о</w:t>
            </w:r>
            <w:r w:rsidR="00DC1F2B" w:rsidRPr="00525C5C">
              <w:rPr>
                <w:color w:val="000000"/>
              </w:rPr>
              <w:t>ванной библиотеки, исторических документов и др.).</w:t>
            </w:r>
          </w:p>
          <w:p w:rsidR="00DC1F2B" w:rsidRPr="00525C5C" w:rsidRDefault="00DC1F2B" w:rsidP="000D6C0B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C1F2B" w:rsidRPr="00525C5C" w:rsidRDefault="00DC1F2B" w:rsidP="000D6C0B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25C5C">
              <w:rPr>
                <w:b/>
                <w:bCs/>
                <w:color w:val="000000"/>
              </w:rPr>
              <w:t>Студент получит возможность научиться:</w:t>
            </w:r>
          </w:p>
          <w:p w:rsidR="00DC1F2B" w:rsidRPr="00525C5C" w:rsidRDefault="00DC1F2B" w:rsidP="000D6C0B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25C5C">
              <w:rPr>
                <w:color w:val="000000"/>
              </w:rPr>
              <w:t>- использовать в своей исследовательской и проектной деятельности ресурсы современного литературного процесса и научной жизни ф</w:t>
            </w:r>
            <w:r w:rsidRPr="00525C5C">
              <w:rPr>
                <w:color w:val="000000"/>
              </w:rPr>
              <w:t>и</w:t>
            </w:r>
            <w:r w:rsidRPr="00525C5C">
              <w:rPr>
                <w:color w:val="000000"/>
              </w:rPr>
              <w:t>лологического сообщества, в том числе в сети Интернет;</w:t>
            </w:r>
          </w:p>
          <w:p w:rsidR="00DC1F2B" w:rsidRPr="00525C5C" w:rsidRDefault="00DC1F2B" w:rsidP="000D6C0B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25C5C">
              <w:rPr>
                <w:color w:val="000000"/>
              </w:rPr>
              <w:t>- опираться в своей деятельности на ведущие направления литерат</w:t>
            </w:r>
            <w:r w:rsidRPr="00525C5C">
              <w:rPr>
                <w:color w:val="000000"/>
              </w:rPr>
              <w:t>у</w:t>
            </w:r>
            <w:r w:rsidRPr="00525C5C">
              <w:rPr>
                <w:color w:val="000000"/>
              </w:rPr>
              <w:t>роведения, в том числе современного, на работы крупнейших литер</w:t>
            </w:r>
            <w:r w:rsidRPr="00525C5C">
              <w:rPr>
                <w:color w:val="000000"/>
              </w:rPr>
              <w:t>а</w:t>
            </w:r>
            <w:r w:rsidRPr="00525C5C">
              <w:rPr>
                <w:color w:val="000000"/>
              </w:rPr>
              <w:t>туроведов и критиков XIX–XXI вв.;</w:t>
            </w:r>
          </w:p>
          <w:p w:rsidR="00DC1F2B" w:rsidRPr="00525C5C" w:rsidRDefault="00DC1F2B" w:rsidP="000D6C0B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25C5C">
              <w:rPr>
                <w:color w:val="000000"/>
              </w:rPr>
              <w:t>- пополнять и обогащать свои представления об основных закономе</w:t>
            </w:r>
            <w:r w:rsidRPr="00525C5C">
              <w:rPr>
                <w:color w:val="000000"/>
              </w:rPr>
              <w:t>р</w:t>
            </w:r>
            <w:r w:rsidRPr="00525C5C">
              <w:rPr>
                <w:color w:val="000000"/>
              </w:rPr>
              <w:t>ностях литературного процесса, в том числе современного, в его д</w:t>
            </w:r>
            <w:r w:rsidRPr="00525C5C">
              <w:rPr>
                <w:color w:val="000000"/>
              </w:rPr>
              <w:t>и</w:t>
            </w:r>
            <w:r w:rsidRPr="00525C5C">
              <w:rPr>
                <w:color w:val="000000"/>
              </w:rPr>
              <w:t>намике;</w:t>
            </w:r>
          </w:p>
          <w:p w:rsidR="001669A5" w:rsidRPr="00525C5C" w:rsidRDefault="00DC1F2B" w:rsidP="000D6C0B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25C5C">
              <w:rPr>
                <w:color w:val="000000"/>
              </w:rPr>
              <w:t>- принимать участие в научных и творческих мероприятиях (конф</w:t>
            </w:r>
            <w:r w:rsidRPr="00525C5C">
              <w:rPr>
                <w:color w:val="000000"/>
              </w:rPr>
              <w:t>е</w:t>
            </w:r>
            <w:r w:rsidRPr="00525C5C">
              <w:rPr>
                <w:color w:val="000000"/>
              </w:rPr>
              <w:t>ренциях, конкурсах, летних школах и пр.) для молодых ученых в ра</w:t>
            </w:r>
            <w:r w:rsidRPr="00525C5C">
              <w:rPr>
                <w:color w:val="000000"/>
              </w:rPr>
              <w:t>з</w:t>
            </w:r>
            <w:r w:rsidRPr="00525C5C">
              <w:rPr>
                <w:color w:val="000000"/>
              </w:rPr>
              <w:t>личных ролях (докладчик, содокладчик, дискутант и др.), представляя результаты своих исследований в виде научных докладов и статей в специализированных изданиях.</w:t>
            </w:r>
          </w:p>
        </w:tc>
      </w:tr>
      <w:tr w:rsidR="003D67BF" w:rsidRPr="00525C5C" w:rsidTr="00525C5C">
        <w:tc>
          <w:tcPr>
            <w:tcW w:w="2552" w:type="dxa"/>
            <w:shd w:val="clear" w:color="auto" w:fill="auto"/>
          </w:tcPr>
          <w:p w:rsidR="003D67BF" w:rsidRPr="00525C5C" w:rsidRDefault="003D67BF" w:rsidP="00C65EA3">
            <w:pPr>
              <w:pStyle w:val="ac"/>
              <w:spacing w:after="0"/>
              <w:jc w:val="both"/>
              <w:rPr>
                <w:b/>
              </w:rPr>
            </w:pPr>
            <w:r w:rsidRPr="00525C5C">
              <w:rPr>
                <w:b/>
              </w:rPr>
              <w:lastRenderedPageBreak/>
              <w:t xml:space="preserve">Содержание </w:t>
            </w:r>
          </w:p>
          <w:p w:rsidR="003D67BF" w:rsidRPr="00525C5C" w:rsidRDefault="003D67BF" w:rsidP="00C65EA3">
            <w:pPr>
              <w:pStyle w:val="ac"/>
              <w:spacing w:after="0"/>
              <w:jc w:val="both"/>
              <w:rPr>
                <w:b/>
              </w:rPr>
            </w:pPr>
            <w:r w:rsidRPr="00525C5C">
              <w:rPr>
                <w:b/>
              </w:rPr>
              <w:t>дисциплины</w:t>
            </w:r>
          </w:p>
        </w:tc>
        <w:tc>
          <w:tcPr>
            <w:tcW w:w="7513" w:type="dxa"/>
            <w:shd w:val="clear" w:color="auto" w:fill="auto"/>
          </w:tcPr>
          <w:p w:rsidR="003D67BF" w:rsidRPr="00525C5C" w:rsidRDefault="003D67BF" w:rsidP="000D6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bookmarkStart w:id="1" w:name="продолжить"/>
            <w:bookmarkEnd w:id="1"/>
            <w:r w:rsidRPr="00525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  <w:r w:rsidRPr="00525C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Русская литература первой половины </w:t>
            </w:r>
            <w:r w:rsidRPr="00525C5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XIX</w:t>
            </w:r>
            <w:r w:rsidRPr="00525C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века.</w:t>
            </w:r>
          </w:p>
          <w:p w:rsidR="003D67BF" w:rsidRPr="00525C5C" w:rsidRDefault="003D67BF" w:rsidP="000D6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C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1.1. 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Обзор русской литературы первой половины </w:t>
            </w:r>
            <w:r w:rsidRPr="00525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3D67BF" w:rsidRPr="00525C5C" w:rsidRDefault="003D67BF" w:rsidP="000D6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C5C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 А.С. Пушкина</w:t>
            </w:r>
            <w:r w:rsidRPr="00525C5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D67BF" w:rsidRPr="00525C5C" w:rsidRDefault="003D67BF" w:rsidP="000D6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5C">
              <w:rPr>
                <w:rFonts w:ascii="Times New Roman" w:hAnsi="Times New Roman" w:cs="Times New Roman"/>
                <w:bCs/>
                <w:sz w:val="24"/>
                <w:szCs w:val="24"/>
              </w:rPr>
              <w:t>Тема 1.3.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 xml:space="preserve"> Лирика М.Ю. Лермонтова.</w:t>
            </w:r>
          </w:p>
          <w:p w:rsidR="003D67BF" w:rsidRPr="00525C5C" w:rsidRDefault="003D67BF" w:rsidP="000D6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1.4. 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Н.В. Гоголь.</w:t>
            </w:r>
          </w:p>
          <w:p w:rsidR="003D67BF" w:rsidRPr="00525C5C" w:rsidRDefault="003D67BF" w:rsidP="000D6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25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</w:t>
            </w:r>
            <w:r w:rsidRPr="00525C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Литература второй  половины </w:t>
            </w:r>
            <w:r w:rsidRPr="00525C5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XIX</w:t>
            </w:r>
            <w:r w:rsidRPr="00525C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века.</w:t>
            </w:r>
          </w:p>
          <w:p w:rsidR="003D67BF" w:rsidRPr="00525C5C" w:rsidRDefault="003D67BF" w:rsidP="000D6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2.1. 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 xml:space="preserve">Обзор русской литературы второй половины </w:t>
            </w:r>
            <w:r w:rsidRPr="00525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3D67BF" w:rsidRPr="00525C5C" w:rsidRDefault="003D67BF" w:rsidP="000D6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C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2.2. 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Творчество А.Н. Островского</w:t>
            </w:r>
            <w:r w:rsidRPr="00525C5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D67BF" w:rsidRPr="00525C5C" w:rsidRDefault="003D67BF" w:rsidP="000D6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2.3. 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Творчество И.А. Гончарова.</w:t>
            </w:r>
          </w:p>
          <w:p w:rsidR="003D67BF" w:rsidRPr="00525C5C" w:rsidRDefault="003D67BF" w:rsidP="000D6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2.4. 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 xml:space="preserve">Лирика поэтов 2-ой половины </w:t>
            </w:r>
            <w:r w:rsidRPr="00525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D67BF" w:rsidRPr="00525C5C" w:rsidRDefault="003D67BF" w:rsidP="000D6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2.5. 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Творчество И.С. Тургенева.</w:t>
            </w:r>
          </w:p>
          <w:p w:rsidR="003D67BF" w:rsidRPr="00525C5C" w:rsidRDefault="003D67BF" w:rsidP="000D6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2.6. 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Творчество Н.С. Лескова.</w:t>
            </w:r>
          </w:p>
          <w:p w:rsidR="003D67BF" w:rsidRPr="00525C5C" w:rsidRDefault="003D67BF" w:rsidP="000D6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2.7. 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Творчество М.Е. Салтыкова-Щедрина.</w:t>
            </w:r>
          </w:p>
          <w:p w:rsidR="003D67BF" w:rsidRPr="00525C5C" w:rsidRDefault="003D67BF" w:rsidP="000D6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2.8. 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Творчество Н.А. Некрасова.</w:t>
            </w:r>
          </w:p>
          <w:p w:rsidR="003D67BF" w:rsidRPr="00525C5C" w:rsidRDefault="003D67BF" w:rsidP="000D6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2.9. 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Творчество Н.Г. Чернышевского.</w:t>
            </w:r>
          </w:p>
          <w:p w:rsidR="003D67BF" w:rsidRPr="00525C5C" w:rsidRDefault="003D67BF" w:rsidP="000D6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2.10. 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Творчество Ф.М. Достоевского.</w:t>
            </w:r>
          </w:p>
          <w:p w:rsidR="003D67BF" w:rsidRPr="00525C5C" w:rsidRDefault="003D67BF" w:rsidP="000D6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2.11. 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Творчество Л.Н. Толстого.</w:t>
            </w:r>
          </w:p>
          <w:p w:rsidR="003D67BF" w:rsidRPr="00525C5C" w:rsidRDefault="003D67BF" w:rsidP="000D6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2.12. 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Творчество А.П. Чехова.</w:t>
            </w:r>
          </w:p>
          <w:p w:rsidR="003D67BF" w:rsidRPr="00525C5C" w:rsidRDefault="003D67BF" w:rsidP="000D6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2.13. 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 xml:space="preserve">Обзор зарубежной литературы  </w:t>
            </w:r>
            <w:r w:rsidRPr="00525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3D67BF" w:rsidRPr="00525C5C" w:rsidRDefault="003D67BF" w:rsidP="000D6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25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3. </w:t>
            </w:r>
            <w:r w:rsidRPr="00525C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Литература первой половины </w:t>
            </w:r>
            <w:r w:rsidRPr="00525C5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XX</w:t>
            </w:r>
            <w:r w:rsidRPr="00525C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века.</w:t>
            </w:r>
          </w:p>
          <w:p w:rsidR="003D67BF" w:rsidRPr="00525C5C" w:rsidRDefault="003D67BF" w:rsidP="000D6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3.1. 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Обзор русской литературы первой половины ХХ века.</w:t>
            </w:r>
          </w:p>
          <w:p w:rsidR="003D67BF" w:rsidRPr="00525C5C" w:rsidRDefault="003D67BF" w:rsidP="000D6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3.2. 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Творчество И.А. Бунина.</w:t>
            </w:r>
          </w:p>
          <w:p w:rsidR="003D67BF" w:rsidRPr="00525C5C" w:rsidRDefault="003D67BF" w:rsidP="000D6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3.3. 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Творчество А.И. Куприна.</w:t>
            </w:r>
          </w:p>
          <w:p w:rsidR="003D67BF" w:rsidRPr="00525C5C" w:rsidRDefault="003D67BF" w:rsidP="000D6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3.4. 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Творчество Л.Н. Андреева.</w:t>
            </w:r>
          </w:p>
          <w:p w:rsidR="003D67BF" w:rsidRPr="00525C5C" w:rsidRDefault="003D67BF" w:rsidP="000D6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3.5. 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Творчество М. Горького.</w:t>
            </w:r>
          </w:p>
          <w:p w:rsidR="003D67BF" w:rsidRPr="00525C5C" w:rsidRDefault="003D67BF" w:rsidP="000D6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Тема 3.6. 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по теме «Проза начала ХХ века».</w:t>
            </w:r>
          </w:p>
          <w:p w:rsidR="003D67BF" w:rsidRPr="00525C5C" w:rsidRDefault="003D67BF" w:rsidP="000D6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3.7. 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Обзор зарубежной литературы первой половины ХХ века.</w:t>
            </w:r>
          </w:p>
          <w:p w:rsidR="003D67BF" w:rsidRPr="00525C5C" w:rsidRDefault="003D67BF" w:rsidP="000D6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3.8. 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Русская поэзия первой половины ХХ века.</w:t>
            </w:r>
          </w:p>
          <w:p w:rsidR="003D67BF" w:rsidRPr="00525C5C" w:rsidRDefault="003D67BF" w:rsidP="000D6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3.9. 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Русский символизм.</w:t>
            </w:r>
          </w:p>
          <w:p w:rsidR="003D67BF" w:rsidRPr="00525C5C" w:rsidRDefault="003D67BF" w:rsidP="000D6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3.10. 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Русский акмеизм.</w:t>
            </w:r>
          </w:p>
          <w:p w:rsidR="003D67BF" w:rsidRPr="00525C5C" w:rsidRDefault="003D67BF" w:rsidP="000D6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3.11. 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Русский футуризм.</w:t>
            </w:r>
          </w:p>
          <w:p w:rsidR="003D67BF" w:rsidRPr="00525C5C" w:rsidRDefault="003D67BF" w:rsidP="000D6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3.12. 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Вне литературных течений.</w:t>
            </w:r>
          </w:p>
          <w:p w:rsidR="003D67BF" w:rsidRPr="00525C5C" w:rsidRDefault="003D67BF" w:rsidP="000D6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3.13. 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Творчество М.А. Булгакова.</w:t>
            </w:r>
          </w:p>
          <w:p w:rsidR="003D67BF" w:rsidRPr="00525C5C" w:rsidRDefault="003D67BF" w:rsidP="000D6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3.14. 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Сатирическое обличение нового быта в литературе 30-40-х гг.</w:t>
            </w:r>
          </w:p>
          <w:p w:rsidR="003D67BF" w:rsidRPr="00525C5C" w:rsidRDefault="003D67BF" w:rsidP="000D6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3.15. 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«Человек в огне гражданской войны».</w:t>
            </w:r>
          </w:p>
          <w:p w:rsidR="003D67BF" w:rsidRPr="00525C5C" w:rsidRDefault="003D67BF" w:rsidP="000D6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3.16. 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Произведения-антиутопии.</w:t>
            </w:r>
          </w:p>
          <w:p w:rsidR="003D67BF" w:rsidRPr="00525C5C" w:rsidRDefault="003D67BF" w:rsidP="000D6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5C">
              <w:rPr>
                <w:rFonts w:ascii="Times New Roman" w:hAnsi="Times New Roman" w:cs="Times New Roman"/>
                <w:bCs/>
                <w:sz w:val="24"/>
                <w:szCs w:val="24"/>
              </w:rPr>
              <w:t>Тема 3.17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. «Век мой – зверь мой…»: тема тоталитарного государства в русской литературе.</w:t>
            </w:r>
          </w:p>
          <w:p w:rsidR="003D67BF" w:rsidRPr="00525C5C" w:rsidRDefault="003D67BF" w:rsidP="000D6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25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4. </w:t>
            </w:r>
            <w:r w:rsidRPr="00525C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Литература второй половины ХХ века.</w:t>
            </w:r>
          </w:p>
          <w:p w:rsidR="003D67BF" w:rsidRPr="00525C5C" w:rsidRDefault="003D67BF" w:rsidP="000D6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4.1. 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Обзор русской литературы второй половины ХХ века.</w:t>
            </w:r>
          </w:p>
          <w:p w:rsidR="003D67BF" w:rsidRPr="00525C5C" w:rsidRDefault="003D67BF" w:rsidP="000D6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4.2. 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Основные темы и проблемы прозаических произведений второй половины ХХ века.</w:t>
            </w:r>
          </w:p>
          <w:p w:rsidR="003D67BF" w:rsidRPr="00525C5C" w:rsidRDefault="003D67BF" w:rsidP="000D6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4.3. 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Русская поэзия второй половины ХХ века.</w:t>
            </w:r>
          </w:p>
          <w:p w:rsidR="003D67BF" w:rsidRPr="00525C5C" w:rsidRDefault="003D67BF" w:rsidP="000D6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4.4. 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Тема Великой Отечественной войны в произведениях ру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ской литературы ХХ века.</w:t>
            </w:r>
          </w:p>
          <w:p w:rsidR="003D67BF" w:rsidRPr="00525C5C" w:rsidRDefault="003D67BF" w:rsidP="000D6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4.5. 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Особенности драматургии второй половины ХХ века.</w:t>
            </w:r>
          </w:p>
          <w:p w:rsidR="003D67BF" w:rsidRPr="00525C5C" w:rsidRDefault="003D67BF" w:rsidP="000D6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4.6. 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Обзор современной литературы.</w:t>
            </w:r>
          </w:p>
        </w:tc>
      </w:tr>
      <w:tr w:rsidR="003D67BF" w:rsidRPr="00525C5C" w:rsidTr="00525C5C">
        <w:tc>
          <w:tcPr>
            <w:tcW w:w="2552" w:type="dxa"/>
            <w:shd w:val="clear" w:color="auto" w:fill="auto"/>
          </w:tcPr>
          <w:p w:rsidR="00C65EA3" w:rsidRDefault="003D67BF" w:rsidP="00C65EA3">
            <w:pPr>
              <w:pStyle w:val="ac"/>
              <w:spacing w:after="0"/>
              <w:jc w:val="both"/>
              <w:rPr>
                <w:b/>
              </w:rPr>
            </w:pPr>
            <w:r w:rsidRPr="00525C5C">
              <w:rPr>
                <w:b/>
              </w:rPr>
              <w:lastRenderedPageBreak/>
              <w:t xml:space="preserve">Общая трудоемкость дисциплины </w:t>
            </w:r>
          </w:p>
          <w:p w:rsidR="003D67BF" w:rsidRPr="00525C5C" w:rsidRDefault="003D67BF" w:rsidP="00C65EA3">
            <w:pPr>
              <w:pStyle w:val="ac"/>
              <w:spacing w:after="0"/>
              <w:jc w:val="both"/>
              <w:rPr>
                <w:b/>
              </w:rPr>
            </w:pPr>
            <w:r w:rsidRPr="00525C5C">
              <w:rPr>
                <w:b/>
              </w:rPr>
              <w:t>(модуля)</w:t>
            </w:r>
          </w:p>
        </w:tc>
        <w:tc>
          <w:tcPr>
            <w:tcW w:w="7513" w:type="dxa"/>
            <w:shd w:val="clear" w:color="auto" w:fill="auto"/>
          </w:tcPr>
          <w:p w:rsidR="003D67BF" w:rsidRPr="00525C5C" w:rsidRDefault="003D67BF" w:rsidP="000D6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 –</w:t>
            </w:r>
            <w:r w:rsidRPr="00525C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292 часа.</w:t>
            </w:r>
          </w:p>
          <w:p w:rsidR="003D67BF" w:rsidRPr="00525C5C" w:rsidRDefault="003D67BF" w:rsidP="000D6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  <w:r w:rsidRPr="00525C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195 часов,</w:t>
            </w:r>
          </w:p>
          <w:p w:rsidR="003D67BF" w:rsidRPr="00525C5C" w:rsidRDefault="003D67BF" w:rsidP="000D6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D67BF" w:rsidRPr="00525C5C" w:rsidRDefault="003D67BF" w:rsidP="000D6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 – </w:t>
            </w:r>
            <w:r w:rsidRPr="00525C5C">
              <w:rPr>
                <w:rFonts w:ascii="Times New Roman" w:hAnsi="Times New Roman" w:cs="Times New Roman"/>
                <w:iCs/>
                <w:sz w:val="24"/>
                <w:szCs w:val="24"/>
              </w:rPr>
              <w:t>191 час;</w:t>
            </w:r>
          </w:p>
          <w:p w:rsidR="003D67BF" w:rsidRPr="00525C5C" w:rsidRDefault="003D67BF" w:rsidP="000D6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 </w:t>
            </w:r>
            <w:r w:rsidRPr="00525C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(ВСА) – 4 часа. </w:t>
            </w:r>
          </w:p>
          <w:p w:rsidR="003D67BF" w:rsidRPr="00525C5C" w:rsidRDefault="003D67BF" w:rsidP="000D6C0B">
            <w:pPr>
              <w:pStyle w:val="ac"/>
              <w:spacing w:after="0"/>
              <w:jc w:val="both"/>
            </w:pPr>
            <w:r w:rsidRPr="00525C5C">
              <w:t>Самостоятельная работа обучающегося (всего)</w:t>
            </w:r>
            <w:r w:rsidRPr="00525C5C">
              <w:rPr>
                <w:iCs/>
              </w:rPr>
              <w:t xml:space="preserve"> – 97 часов.</w:t>
            </w:r>
          </w:p>
        </w:tc>
      </w:tr>
      <w:tr w:rsidR="003D67BF" w:rsidRPr="00525C5C" w:rsidTr="00525C5C">
        <w:tc>
          <w:tcPr>
            <w:tcW w:w="2552" w:type="dxa"/>
            <w:shd w:val="clear" w:color="auto" w:fill="auto"/>
          </w:tcPr>
          <w:p w:rsidR="003D67BF" w:rsidRPr="00525C5C" w:rsidRDefault="003D67BF" w:rsidP="00C65EA3">
            <w:pPr>
              <w:pStyle w:val="ac"/>
              <w:spacing w:after="0"/>
              <w:ind w:firstLine="34"/>
              <w:jc w:val="both"/>
              <w:rPr>
                <w:b/>
              </w:rPr>
            </w:pPr>
            <w:r w:rsidRPr="00525C5C">
              <w:rPr>
                <w:b/>
              </w:rPr>
              <w:t xml:space="preserve">Форма </w:t>
            </w:r>
          </w:p>
          <w:p w:rsidR="003D67BF" w:rsidRPr="00525C5C" w:rsidRDefault="003D67BF" w:rsidP="00C65EA3">
            <w:pPr>
              <w:pStyle w:val="ac"/>
              <w:spacing w:after="0"/>
              <w:ind w:firstLine="34"/>
              <w:jc w:val="both"/>
              <w:rPr>
                <w:b/>
              </w:rPr>
            </w:pPr>
            <w:r w:rsidRPr="00525C5C">
              <w:rPr>
                <w:b/>
              </w:rPr>
              <w:t xml:space="preserve">промежуточной </w:t>
            </w:r>
          </w:p>
          <w:p w:rsidR="003D67BF" w:rsidRPr="00525C5C" w:rsidRDefault="003D67BF" w:rsidP="00C65EA3">
            <w:pPr>
              <w:pStyle w:val="ac"/>
              <w:spacing w:after="0"/>
              <w:ind w:firstLine="34"/>
              <w:jc w:val="both"/>
              <w:rPr>
                <w:b/>
              </w:rPr>
            </w:pPr>
            <w:r w:rsidRPr="00525C5C">
              <w:rPr>
                <w:b/>
              </w:rPr>
              <w:t>аттестации</w:t>
            </w:r>
          </w:p>
        </w:tc>
        <w:tc>
          <w:tcPr>
            <w:tcW w:w="7513" w:type="dxa"/>
            <w:shd w:val="clear" w:color="auto" w:fill="auto"/>
          </w:tcPr>
          <w:p w:rsidR="003D67BF" w:rsidRPr="00525C5C" w:rsidRDefault="003D67BF" w:rsidP="000D6C0B">
            <w:pPr>
              <w:pStyle w:val="a8"/>
              <w:spacing w:before="0" w:beforeAutospacing="0" w:after="0" w:afterAutospacing="0"/>
              <w:jc w:val="both"/>
            </w:pPr>
            <w:r w:rsidRPr="00525C5C">
              <w:t>Итоговая контрольная работа (1 семестр)</w:t>
            </w:r>
          </w:p>
          <w:p w:rsidR="003D67BF" w:rsidRPr="00525C5C" w:rsidRDefault="003D67BF" w:rsidP="000D6C0B">
            <w:pPr>
              <w:pStyle w:val="a8"/>
              <w:spacing w:before="0" w:beforeAutospacing="0" w:after="0" w:afterAutospacing="0"/>
              <w:jc w:val="both"/>
            </w:pPr>
            <w:r w:rsidRPr="00525C5C">
              <w:t>Дифференцированный зачет (2 семестр)</w:t>
            </w:r>
          </w:p>
          <w:p w:rsidR="003D67BF" w:rsidRPr="00525C5C" w:rsidRDefault="003D67BF" w:rsidP="000D6C0B">
            <w:pPr>
              <w:pStyle w:val="a8"/>
              <w:spacing w:before="0" w:beforeAutospacing="0" w:after="0" w:afterAutospacing="0"/>
              <w:jc w:val="both"/>
            </w:pPr>
          </w:p>
        </w:tc>
      </w:tr>
    </w:tbl>
    <w:p w:rsidR="003D67BF" w:rsidRPr="00525C5C" w:rsidRDefault="003D67BF" w:rsidP="00525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94C" w:rsidRPr="00525C5C" w:rsidRDefault="001D194C" w:rsidP="00525C5C">
      <w:pPr>
        <w:widowControl w:val="0"/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94C" w:rsidRPr="00525C5C" w:rsidRDefault="001D194C" w:rsidP="00525C5C">
      <w:pPr>
        <w:widowControl w:val="0"/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94C" w:rsidRPr="00525C5C" w:rsidRDefault="001D194C" w:rsidP="00525C5C">
      <w:pPr>
        <w:widowControl w:val="0"/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94C" w:rsidRPr="00525C5C" w:rsidRDefault="001D194C" w:rsidP="00525C5C">
      <w:pPr>
        <w:widowControl w:val="0"/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94C" w:rsidRPr="00525C5C" w:rsidRDefault="001D194C" w:rsidP="00525C5C">
      <w:pPr>
        <w:widowControl w:val="0"/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94C" w:rsidRPr="00525C5C" w:rsidRDefault="001D194C" w:rsidP="00525C5C">
      <w:pPr>
        <w:widowControl w:val="0"/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94C" w:rsidRDefault="001D194C" w:rsidP="00525C5C">
      <w:pPr>
        <w:widowControl w:val="0"/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C0B" w:rsidRDefault="000D6C0B" w:rsidP="00525C5C">
      <w:pPr>
        <w:widowControl w:val="0"/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C0B" w:rsidRDefault="000D6C0B" w:rsidP="00525C5C">
      <w:pPr>
        <w:widowControl w:val="0"/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C0B" w:rsidRDefault="000D6C0B" w:rsidP="00525C5C">
      <w:pPr>
        <w:widowControl w:val="0"/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C0B" w:rsidRDefault="000D6C0B" w:rsidP="00525C5C">
      <w:pPr>
        <w:widowControl w:val="0"/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C0B" w:rsidRDefault="000D6C0B" w:rsidP="00525C5C">
      <w:pPr>
        <w:widowControl w:val="0"/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C0B" w:rsidRDefault="000D6C0B" w:rsidP="00525C5C">
      <w:pPr>
        <w:widowControl w:val="0"/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C0B" w:rsidRDefault="000D6C0B" w:rsidP="00525C5C">
      <w:pPr>
        <w:widowControl w:val="0"/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C0B" w:rsidRDefault="000D6C0B" w:rsidP="00525C5C">
      <w:pPr>
        <w:widowControl w:val="0"/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C0B" w:rsidRPr="00525C5C" w:rsidRDefault="000D6C0B" w:rsidP="00525C5C">
      <w:pPr>
        <w:widowControl w:val="0"/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94C" w:rsidRPr="00525C5C" w:rsidRDefault="001D194C" w:rsidP="00525C5C">
      <w:pPr>
        <w:widowControl w:val="0"/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94C" w:rsidRDefault="001D194C" w:rsidP="00525C5C">
      <w:pPr>
        <w:widowControl w:val="0"/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0D6C0B" w:rsidRPr="00525C5C" w:rsidRDefault="000D6C0B" w:rsidP="00525C5C">
      <w:pPr>
        <w:widowControl w:val="0"/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D6C0B" w:rsidRPr="00525C5C" w:rsidSect="00525C5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DA5" w:rsidRDefault="007B3DA5" w:rsidP="002D4497">
      <w:pPr>
        <w:spacing w:after="0" w:line="240" w:lineRule="auto"/>
      </w:pPr>
      <w:r>
        <w:separator/>
      </w:r>
    </w:p>
  </w:endnote>
  <w:endnote w:type="continuationSeparator" w:id="1">
    <w:p w:rsidR="007B3DA5" w:rsidRDefault="007B3DA5" w:rsidP="002D4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1A7" w:rsidRDefault="00ED7A9A">
    <w:pPr>
      <w:pStyle w:val="af0"/>
      <w:jc w:val="right"/>
    </w:pPr>
    <w:r>
      <w:fldChar w:fldCharType="begin"/>
    </w:r>
    <w:r w:rsidR="00EB0E5C">
      <w:instrText xml:space="preserve"> PAGE   \* MERGEFORMAT </w:instrText>
    </w:r>
    <w:r>
      <w:fldChar w:fldCharType="separate"/>
    </w:r>
    <w:r w:rsidR="00DB0F8D">
      <w:rPr>
        <w:noProof/>
      </w:rPr>
      <w:t>3</w:t>
    </w:r>
    <w:r>
      <w:rPr>
        <w:noProof/>
      </w:rPr>
      <w:fldChar w:fldCharType="end"/>
    </w:r>
  </w:p>
  <w:p w:rsidR="00A941A7" w:rsidRDefault="00A941A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DA5" w:rsidRDefault="007B3DA5" w:rsidP="002D4497">
      <w:pPr>
        <w:spacing w:after="0" w:line="240" w:lineRule="auto"/>
      </w:pPr>
      <w:r>
        <w:separator/>
      </w:r>
    </w:p>
  </w:footnote>
  <w:footnote w:type="continuationSeparator" w:id="1">
    <w:p w:rsidR="007B3DA5" w:rsidRDefault="007B3DA5" w:rsidP="002D4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5A88"/>
    <w:multiLevelType w:val="multilevel"/>
    <w:tmpl w:val="CA5C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50C4267"/>
    <w:multiLevelType w:val="multilevel"/>
    <w:tmpl w:val="50E8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7C2133"/>
    <w:multiLevelType w:val="hybridMultilevel"/>
    <w:tmpl w:val="64F476FE"/>
    <w:lvl w:ilvl="0" w:tplc="B6E61AC6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8F6CEF"/>
    <w:multiLevelType w:val="hybridMultilevel"/>
    <w:tmpl w:val="F056AD9E"/>
    <w:lvl w:ilvl="0" w:tplc="17F8DA4E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42519"/>
    <w:multiLevelType w:val="hybridMultilevel"/>
    <w:tmpl w:val="05167844"/>
    <w:lvl w:ilvl="0" w:tplc="C44ACF2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44ACF28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55237CD"/>
    <w:multiLevelType w:val="hybridMultilevel"/>
    <w:tmpl w:val="169CD4EA"/>
    <w:lvl w:ilvl="0" w:tplc="BF1641B6">
      <w:start w:val="1"/>
      <w:numFmt w:val="bullet"/>
      <w:pStyle w:val="a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783842"/>
    <w:multiLevelType w:val="multilevel"/>
    <w:tmpl w:val="16A0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A030A8"/>
    <w:multiLevelType w:val="multilevel"/>
    <w:tmpl w:val="C352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42537F"/>
    <w:multiLevelType w:val="multilevel"/>
    <w:tmpl w:val="EFF66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1"/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3"/>
    <w:lvlOverride w:ilvl="0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67BF"/>
    <w:rsid w:val="00045C98"/>
    <w:rsid w:val="000764A2"/>
    <w:rsid w:val="000C4B11"/>
    <w:rsid w:val="000D6C0B"/>
    <w:rsid w:val="00155BA3"/>
    <w:rsid w:val="00166403"/>
    <w:rsid w:val="001669A5"/>
    <w:rsid w:val="001D194C"/>
    <w:rsid w:val="00204DA6"/>
    <w:rsid w:val="00242180"/>
    <w:rsid w:val="00242E6D"/>
    <w:rsid w:val="002D4497"/>
    <w:rsid w:val="00345E96"/>
    <w:rsid w:val="00382D83"/>
    <w:rsid w:val="003D67BF"/>
    <w:rsid w:val="00525C5C"/>
    <w:rsid w:val="00536CEE"/>
    <w:rsid w:val="0057410A"/>
    <w:rsid w:val="005D1ACC"/>
    <w:rsid w:val="006041F9"/>
    <w:rsid w:val="00617416"/>
    <w:rsid w:val="00663F74"/>
    <w:rsid w:val="007A70C2"/>
    <w:rsid w:val="007B3DA5"/>
    <w:rsid w:val="007C4A89"/>
    <w:rsid w:val="007F4A62"/>
    <w:rsid w:val="00863072"/>
    <w:rsid w:val="00994567"/>
    <w:rsid w:val="00A12948"/>
    <w:rsid w:val="00A941A7"/>
    <w:rsid w:val="00A97E87"/>
    <w:rsid w:val="00B0275F"/>
    <w:rsid w:val="00B75817"/>
    <w:rsid w:val="00BB020A"/>
    <w:rsid w:val="00C3672A"/>
    <w:rsid w:val="00C65EA3"/>
    <w:rsid w:val="00D8427C"/>
    <w:rsid w:val="00DB0F8D"/>
    <w:rsid w:val="00DC1F2B"/>
    <w:rsid w:val="00E12261"/>
    <w:rsid w:val="00E27E3D"/>
    <w:rsid w:val="00EB0E5C"/>
    <w:rsid w:val="00EC316C"/>
    <w:rsid w:val="00ED7A9A"/>
    <w:rsid w:val="00F13281"/>
    <w:rsid w:val="00F32A2F"/>
    <w:rsid w:val="00F40B61"/>
    <w:rsid w:val="00F6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D4497"/>
  </w:style>
  <w:style w:type="paragraph" w:styleId="2">
    <w:name w:val="heading 2"/>
    <w:basedOn w:val="a3"/>
    <w:next w:val="a3"/>
    <w:link w:val="20"/>
    <w:uiPriority w:val="99"/>
    <w:qFormat/>
    <w:rsid w:val="003D67BF"/>
    <w:pPr>
      <w:keepNext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3">
    <w:name w:val="heading 3"/>
    <w:basedOn w:val="a3"/>
    <w:next w:val="a3"/>
    <w:link w:val="30"/>
    <w:uiPriority w:val="99"/>
    <w:qFormat/>
    <w:rsid w:val="003D67B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uiPriority w:val="99"/>
    <w:rsid w:val="003D67B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30">
    <w:name w:val="Заголовок 3 Знак"/>
    <w:basedOn w:val="a4"/>
    <w:link w:val="3"/>
    <w:uiPriority w:val="99"/>
    <w:rsid w:val="003D67BF"/>
    <w:rPr>
      <w:rFonts w:ascii="Arial" w:eastAsia="Times New Roman" w:hAnsi="Arial" w:cs="Arial"/>
      <w:b/>
      <w:bCs/>
      <w:sz w:val="26"/>
      <w:szCs w:val="26"/>
    </w:rPr>
  </w:style>
  <w:style w:type="character" w:styleId="a7">
    <w:name w:val="Hyperlink"/>
    <w:basedOn w:val="a4"/>
    <w:uiPriority w:val="99"/>
    <w:rsid w:val="003D67BF"/>
    <w:rPr>
      <w:rFonts w:cs="Times New Roman"/>
      <w:color w:val="0000FF"/>
      <w:u w:val="single"/>
    </w:rPr>
  </w:style>
  <w:style w:type="paragraph" w:styleId="a8">
    <w:name w:val="Normal (Web)"/>
    <w:basedOn w:val="a3"/>
    <w:uiPriority w:val="99"/>
    <w:rsid w:val="003D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uiPriority w:val="99"/>
    <w:locked/>
    <w:rsid w:val="003D67BF"/>
    <w:rPr>
      <w:sz w:val="28"/>
    </w:rPr>
  </w:style>
  <w:style w:type="paragraph" w:styleId="a9">
    <w:name w:val="Title"/>
    <w:basedOn w:val="a3"/>
    <w:link w:val="aa"/>
    <w:uiPriority w:val="99"/>
    <w:qFormat/>
    <w:rsid w:val="003D67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4"/>
    <w:link w:val="a9"/>
    <w:uiPriority w:val="99"/>
    <w:rsid w:val="003D67BF"/>
    <w:rPr>
      <w:rFonts w:ascii="Times New Roman" w:eastAsia="Times New Roman" w:hAnsi="Times New Roman" w:cs="Times New Roman"/>
      <w:sz w:val="28"/>
      <w:szCs w:val="20"/>
    </w:rPr>
  </w:style>
  <w:style w:type="table" w:styleId="ab">
    <w:name w:val="Table Grid"/>
    <w:basedOn w:val="a5"/>
    <w:uiPriority w:val="99"/>
    <w:rsid w:val="003D6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1">
    <w:name w:val="c71"/>
    <w:basedOn w:val="a3"/>
    <w:uiPriority w:val="99"/>
    <w:rsid w:val="003D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4"/>
    <w:uiPriority w:val="99"/>
    <w:rsid w:val="003D67BF"/>
    <w:rPr>
      <w:rFonts w:cs="Times New Roman"/>
    </w:rPr>
  </w:style>
  <w:style w:type="character" w:customStyle="1" w:styleId="c28">
    <w:name w:val="c28"/>
    <w:basedOn w:val="a4"/>
    <w:uiPriority w:val="99"/>
    <w:rsid w:val="003D67BF"/>
    <w:rPr>
      <w:rFonts w:cs="Times New Roman"/>
    </w:rPr>
  </w:style>
  <w:style w:type="character" w:customStyle="1" w:styleId="c8">
    <w:name w:val="c8"/>
    <w:basedOn w:val="a4"/>
    <w:uiPriority w:val="99"/>
    <w:rsid w:val="003D67BF"/>
    <w:rPr>
      <w:rFonts w:cs="Times New Roman"/>
    </w:rPr>
  </w:style>
  <w:style w:type="paragraph" w:customStyle="1" w:styleId="c19">
    <w:name w:val="c19"/>
    <w:basedOn w:val="a3"/>
    <w:uiPriority w:val="99"/>
    <w:rsid w:val="003D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3"/>
    <w:uiPriority w:val="99"/>
    <w:rsid w:val="003D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4"/>
    <w:uiPriority w:val="99"/>
    <w:rsid w:val="003D67BF"/>
    <w:rPr>
      <w:rFonts w:cs="Times New Roman"/>
    </w:rPr>
  </w:style>
  <w:style w:type="character" w:customStyle="1" w:styleId="c12">
    <w:name w:val="c12"/>
    <w:basedOn w:val="a4"/>
    <w:uiPriority w:val="99"/>
    <w:rsid w:val="003D67BF"/>
    <w:rPr>
      <w:rFonts w:cs="Times New Roman"/>
    </w:rPr>
  </w:style>
  <w:style w:type="character" w:customStyle="1" w:styleId="c3">
    <w:name w:val="c3"/>
    <w:basedOn w:val="a4"/>
    <w:uiPriority w:val="99"/>
    <w:rsid w:val="003D67BF"/>
    <w:rPr>
      <w:rFonts w:cs="Times New Roman"/>
    </w:rPr>
  </w:style>
  <w:style w:type="character" w:customStyle="1" w:styleId="fontstyle31">
    <w:name w:val="fontstyle31"/>
    <w:basedOn w:val="a4"/>
    <w:uiPriority w:val="99"/>
    <w:rsid w:val="003D67BF"/>
    <w:rPr>
      <w:rFonts w:cs="Times New Roman"/>
      <w:b/>
      <w:bCs/>
      <w:color w:val="231F20"/>
      <w:sz w:val="22"/>
      <w:szCs w:val="22"/>
    </w:rPr>
  </w:style>
  <w:style w:type="character" w:customStyle="1" w:styleId="fontstyle41">
    <w:name w:val="fontstyle41"/>
    <w:basedOn w:val="a4"/>
    <w:uiPriority w:val="99"/>
    <w:rsid w:val="003D67BF"/>
    <w:rPr>
      <w:rFonts w:ascii="SymbolMT" w:hAnsi="SymbolMT" w:cs="Times New Roman"/>
      <w:color w:val="231F20"/>
      <w:sz w:val="22"/>
      <w:szCs w:val="22"/>
    </w:rPr>
  </w:style>
  <w:style w:type="paragraph" w:customStyle="1" w:styleId="ConsPlusNormal">
    <w:name w:val="ConsPlusNormal"/>
    <w:rsid w:val="003D6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Body Text"/>
    <w:basedOn w:val="a3"/>
    <w:link w:val="ad"/>
    <w:uiPriority w:val="99"/>
    <w:rsid w:val="003D67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4"/>
    <w:link w:val="ac"/>
    <w:uiPriority w:val="99"/>
    <w:rsid w:val="003D67BF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3"/>
    <w:link w:val="af"/>
    <w:uiPriority w:val="99"/>
    <w:semiHidden/>
    <w:unhideWhenUsed/>
    <w:rsid w:val="003D67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4"/>
    <w:link w:val="ae"/>
    <w:uiPriority w:val="99"/>
    <w:semiHidden/>
    <w:rsid w:val="003D67BF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3"/>
    <w:link w:val="af1"/>
    <w:uiPriority w:val="99"/>
    <w:unhideWhenUsed/>
    <w:rsid w:val="003D67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4"/>
    <w:link w:val="af0"/>
    <w:uiPriority w:val="99"/>
    <w:rsid w:val="003D67BF"/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Перечень Знак"/>
    <w:link w:val="a"/>
    <w:locked/>
    <w:rsid w:val="003D67BF"/>
    <w:rPr>
      <w:rFonts w:ascii="Calibri" w:hAnsi="Calibri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3"/>
    <w:next w:val="a3"/>
    <w:link w:val="af2"/>
    <w:qFormat/>
    <w:rsid w:val="003D67BF"/>
    <w:pPr>
      <w:numPr>
        <w:numId w:val="6"/>
      </w:numPr>
      <w:suppressAutoHyphens/>
      <w:spacing w:after="0" w:line="360" w:lineRule="auto"/>
      <w:ind w:left="0" w:firstLine="284"/>
      <w:jc w:val="both"/>
    </w:pPr>
    <w:rPr>
      <w:rFonts w:ascii="Calibri" w:hAnsi="Calibri"/>
      <w:sz w:val="28"/>
      <w:u w:color="000000"/>
      <w:bdr w:val="none" w:sz="0" w:space="0" w:color="auto" w:frame="1"/>
    </w:rPr>
  </w:style>
  <w:style w:type="character" w:customStyle="1" w:styleId="21">
    <w:name w:val="Основной текст (2) + Не курсив"/>
    <w:uiPriority w:val="99"/>
    <w:rsid w:val="003D67BF"/>
    <w:rPr>
      <w:rFonts w:ascii="Times New Roman" w:hAnsi="Times New Roman"/>
      <w:i/>
      <w:color w:val="000000"/>
      <w:spacing w:val="0"/>
      <w:w w:val="100"/>
      <w:position w:val="0"/>
      <w:sz w:val="20"/>
      <w:u w:val="none"/>
      <w:effect w:val="none"/>
      <w:lang w:val="ru-RU" w:eastAsia="ru-RU"/>
    </w:rPr>
  </w:style>
  <w:style w:type="paragraph" w:styleId="af3">
    <w:name w:val="Body Text Indent"/>
    <w:basedOn w:val="a3"/>
    <w:link w:val="af4"/>
    <w:uiPriority w:val="99"/>
    <w:unhideWhenUsed/>
    <w:rsid w:val="003D67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4"/>
    <w:link w:val="af3"/>
    <w:uiPriority w:val="99"/>
    <w:rsid w:val="003D67B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4"/>
    <w:link w:val="210"/>
    <w:uiPriority w:val="99"/>
    <w:locked/>
    <w:rsid w:val="003D67BF"/>
    <w:rPr>
      <w:b/>
      <w:bCs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3"/>
    <w:link w:val="22"/>
    <w:uiPriority w:val="99"/>
    <w:rsid w:val="003D67BF"/>
    <w:pPr>
      <w:widowControl w:val="0"/>
      <w:shd w:val="clear" w:color="auto" w:fill="FFFFFF"/>
      <w:spacing w:before="300" w:after="900" w:line="240" w:lineRule="atLeast"/>
      <w:jc w:val="center"/>
    </w:pPr>
    <w:rPr>
      <w:b/>
      <w:bCs/>
      <w:sz w:val="26"/>
      <w:szCs w:val="26"/>
    </w:rPr>
  </w:style>
  <w:style w:type="character" w:customStyle="1" w:styleId="5">
    <w:name w:val="Заголовок №5_"/>
    <w:basedOn w:val="a4"/>
    <w:link w:val="50"/>
    <w:rsid w:val="003D67BF"/>
    <w:rPr>
      <w:spacing w:val="7"/>
      <w:shd w:val="clear" w:color="auto" w:fill="FFFFFF"/>
    </w:rPr>
  </w:style>
  <w:style w:type="paragraph" w:customStyle="1" w:styleId="50">
    <w:name w:val="Заголовок №5"/>
    <w:basedOn w:val="a3"/>
    <w:link w:val="5"/>
    <w:rsid w:val="003D67BF"/>
    <w:pPr>
      <w:widowControl w:val="0"/>
      <w:shd w:val="clear" w:color="auto" w:fill="FFFFFF"/>
      <w:spacing w:after="0" w:line="288" w:lineRule="exact"/>
      <w:ind w:hanging="660"/>
      <w:outlineLvl w:val="4"/>
    </w:pPr>
    <w:rPr>
      <w:spacing w:val="7"/>
    </w:rPr>
  </w:style>
  <w:style w:type="paragraph" w:customStyle="1" w:styleId="af5">
    <w:name w:val="список с точками"/>
    <w:basedOn w:val="a3"/>
    <w:rsid w:val="003D67BF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3"/>
    <w:link w:val="24"/>
    <w:unhideWhenUsed/>
    <w:rsid w:val="003D67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4"/>
    <w:link w:val="23"/>
    <w:rsid w:val="003D67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3"/>
    <w:uiPriority w:val="1"/>
    <w:qFormat/>
    <w:rsid w:val="003D67BF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a2">
    <w:name w:val="Подперечень"/>
    <w:basedOn w:val="a"/>
    <w:next w:val="a3"/>
    <w:link w:val="af6"/>
    <w:qFormat/>
    <w:rsid w:val="003D67BF"/>
    <w:pPr>
      <w:numPr>
        <w:numId w:val="9"/>
      </w:numPr>
      <w:ind w:left="284" w:firstLine="425"/>
    </w:pPr>
    <w:rPr>
      <w:rFonts w:ascii="Times New Roman" w:eastAsia="Calibri" w:hAnsi="Times New Roman"/>
      <w:bdr w:val="nil"/>
    </w:rPr>
  </w:style>
  <w:style w:type="character" w:customStyle="1" w:styleId="af6">
    <w:name w:val="Подперечень Знак"/>
    <w:link w:val="a2"/>
    <w:rsid w:val="003D67BF"/>
    <w:rPr>
      <w:rFonts w:ascii="Times New Roman" w:eastAsia="Calibri" w:hAnsi="Times New Roman"/>
      <w:sz w:val="28"/>
      <w:u w:color="000000"/>
      <w:bdr w:val="nil"/>
    </w:rPr>
  </w:style>
  <w:style w:type="paragraph" w:customStyle="1" w:styleId="a1">
    <w:name w:val="Перечисление"/>
    <w:link w:val="af7"/>
    <w:uiPriority w:val="99"/>
    <w:qFormat/>
    <w:rsid w:val="003D67BF"/>
    <w:pPr>
      <w:numPr>
        <w:numId w:val="10"/>
      </w:numPr>
      <w:spacing w:after="6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7">
    <w:name w:val="Перечисление Знак"/>
    <w:link w:val="a1"/>
    <w:uiPriority w:val="99"/>
    <w:rsid w:val="003D67BF"/>
    <w:rPr>
      <w:rFonts w:ascii="Times New Roman" w:eastAsia="Calibri" w:hAnsi="Times New Roman" w:cs="Times New Roman"/>
      <w:sz w:val="20"/>
      <w:szCs w:val="20"/>
    </w:rPr>
  </w:style>
  <w:style w:type="paragraph" w:customStyle="1" w:styleId="a0">
    <w:name w:val="НОМЕРА"/>
    <w:basedOn w:val="a8"/>
    <w:link w:val="af8"/>
    <w:uiPriority w:val="99"/>
    <w:qFormat/>
    <w:rsid w:val="003D67BF"/>
    <w:pPr>
      <w:numPr>
        <w:numId w:val="1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8">
    <w:name w:val="НОМЕРА Знак"/>
    <w:link w:val="a0"/>
    <w:uiPriority w:val="99"/>
    <w:rsid w:val="003D67BF"/>
    <w:rPr>
      <w:rFonts w:ascii="Arial Narrow" w:eastAsia="Calibri" w:hAnsi="Arial Narrow" w:cs="Times New Roman"/>
      <w:sz w:val="18"/>
      <w:szCs w:val="18"/>
    </w:rPr>
  </w:style>
  <w:style w:type="table" w:styleId="-3">
    <w:name w:val="Light Grid Accent 3"/>
    <w:basedOn w:val="a5"/>
    <w:uiPriority w:val="62"/>
    <w:rsid w:val="003D6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f9">
    <w:name w:val="Block Text"/>
    <w:basedOn w:val="a3"/>
    <w:rsid w:val="003D67BF"/>
    <w:pPr>
      <w:spacing w:after="0" w:line="240" w:lineRule="auto"/>
      <w:ind w:left="-1134" w:right="-1283"/>
    </w:pPr>
    <w:rPr>
      <w:rFonts w:ascii="Times New Roman" w:eastAsia="Times New Roman" w:hAnsi="Times New Roman" w:cs="Times New Roman"/>
      <w:sz w:val="24"/>
      <w:szCs w:val="20"/>
    </w:rPr>
  </w:style>
  <w:style w:type="paragraph" w:styleId="afa">
    <w:name w:val="List Paragraph"/>
    <w:basedOn w:val="a3"/>
    <w:uiPriority w:val="34"/>
    <w:qFormat/>
    <w:rsid w:val="00994567"/>
    <w:pPr>
      <w:ind w:left="720"/>
      <w:contextualSpacing/>
    </w:pPr>
  </w:style>
  <w:style w:type="character" w:customStyle="1" w:styleId="apple-converted-space">
    <w:name w:val="apple-converted-space"/>
    <w:basedOn w:val="a4"/>
    <w:uiPriority w:val="99"/>
    <w:rsid w:val="00EC316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D4497"/>
  </w:style>
  <w:style w:type="paragraph" w:styleId="2">
    <w:name w:val="heading 2"/>
    <w:basedOn w:val="a3"/>
    <w:next w:val="a3"/>
    <w:link w:val="20"/>
    <w:uiPriority w:val="99"/>
    <w:qFormat/>
    <w:rsid w:val="003D67BF"/>
    <w:pPr>
      <w:keepNext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3">
    <w:name w:val="heading 3"/>
    <w:basedOn w:val="a3"/>
    <w:next w:val="a3"/>
    <w:link w:val="30"/>
    <w:uiPriority w:val="99"/>
    <w:qFormat/>
    <w:rsid w:val="003D67B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uiPriority w:val="99"/>
    <w:rsid w:val="003D67B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30">
    <w:name w:val="Заголовок 3 Знак"/>
    <w:basedOn w:val="a4"/>
    <w:link w:val="3"/>
    <w:uiPriority w:val="99"/>
    <w:rsid w:val="003D67BF"/>
    <w:rPr>
      <w:rFonts w:ascii="Arial" w:eastAsia="Times New Roman" w:hAnsi="Arial" w:cs="Arial"/>
      <w:b/>
      <w:bCs/>
      <w:sz w:val="26"/>
      <w:szCs w:val="26"/>
    </w:rPr>
  </w:style>
  <w:style w:type="character" w:styleId="a7">
    <w:name w:val="Hyperlink"/>
    <w:basedOn w:val="a4"/>
    <w:uiPriority w:val="99"/>
    <w:rsid w:val="003D67BF"/>
    <w:rPr>
      <w:rFonts w:cs="Times New Roman"/>
      <w:color w:val="0000FF"/>
      <w:u w:val="single"/>
    </w:rPr>
  </w:style>
  <w:style w:type="paragraph" w:styleId="a8">
    <w:name w:val="Normal (Web)"/>
    <w:basedOn w:val="a3"/>
    <w:uiPriority w:val="99"/>
    <w:rsid w:val="003D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uiPriority w:val="99"/>
    <w:locked/>
    <w:rsid w:val="003D67BF"/>
    <w:rPr>
      <w:sz w:val="28"/>
    </w:rPr>
  </w:style>
  <w:style w:type="paragraph" w:styleId="a9">
    <w:name w:val="Title"/>
    <w:basedOn w:val="a3"/>
    <w:link w:val="aa"/>
    <w:uiPriority w:val="99"/>
    <w:qFormat/>
    <w:rsid w:val="003D67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4"/>
    <w:link w:val="a9"/>
    <w:uiPriority w:val="99"/>
    <w:rsid w:val="003D67BF"/>
    <w:rPr>
      <w:rFonts w:ascii="Times New Roman" w:eastAsia="Times New Roman" w:hAnsi="Times New Roman" w:cs="Times New Roman"/>
      <w:sz w:val="28"/>
      <w:szCs w:val="20"/>
    </w:rPr>
  </w:style>
  <w:style w:type="table" w:styleId="ab">
    <w:name w:val="Table Grid"/>
    <w:basedOn w:val="a5"/>
    <w:uiPriority w:val="99"/>
    <w:rsid w:val="003D6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1">
    <w:name w:val="c71"/>
    <w:basedOn w:val="a3"/>
    <w:uiPriority w:val="99"/>
    <w:rsid w:val="003D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4"/>
    <w:uiPriority w:val="99"/>
    <w:rsid w:val="003D67BF"/>
    <w:rPr>
      <w:rFonts w:cs="Times New Roman"/>
    </w:rPr>
  </w:style>
  <w:style w:type="character" w:customStyle="1" w:styleId="c28">
    <w:name w:val="c28"/>
    <w:basedOn w:val="a4"/>
    <w:uiPriority w:val="99"/>
    <w:rsid w:val="003D67BF"/>
    <w:rPr>
      <w:rFonts w:cs="Times New Roman"/>
    </w:rPr>
  </w:style>
  <w:style w:type="character" w:customStyle="1" w:styleId="c8">
    <w:name w:val="c8"/>
    <w:basedOn w:val="a4"/>
    <w:uiPriority w:val="99"/>
    <w:rsid w:val="003D67BF"/>
    <w:rPr>
      <w:rFonts w:cs="Times New Roman"/>
    </w:rPr>
  </w:style>
  <w:style w:type="paragraph" w:customStyle="1" w:styleId="c19">
    <w:name w:val="c19"/>
    <w:basedOn w:val="a3"/>
    <w:uiPriority w:val="99"/>
    <w:rsid w:val="003D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3"/>
    <w:uiPriority w:val="99"/>
    <w:rsid w:val="003D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4"/>
    <w:uiPriority w:val="99"/>
    <w:rsid w:val="003D67BF"/>
    <w:rPr>
      <w:rFonts w:cs="Times New Roman"/>
    </w:rPr>
  </w:style>
  <w:style w:type="character" w:customStyle="1" w:styleId="c12">
    <w:name w:val="c12"/>
    <w:basedOn w:val="a4"/>
    <w:uiPriority w:val="99"/>
    <w:rsid w:val="003D67BF"/>
    <w:rPr>
      <w:rFonts w:cs="Times New Roman"/>
    </w:rPr>
  </w:style>
  <w:style w:type="character" w:customStyle="1" w:styleId="c3">
    <w:name w:val="c3"/>
    <w:basedOn w:val="a4"/>
    <w:uiPriority w:val="99"/>
    <w:rsid w:val="003D67BF"/>
    <w:rPr>
      <w:rFonts w:cs="Times New Roman"/>
    </w:rPr>
  </w:style>
  <w:style w:type="character" w:customStyle="1" w:styleId="fontstyle31">
    <w:name w:val="fontstyle31"/>
    <w:basedOn w:val="a4"/>
    <w:uiPriority w:val="99"/>
    <w:rsid w:val="003D67BF"/>
    <w:rPr>
      <w:rFonts w:cs="Times New Roman"/>
      <w:b/>
      <w:bCs/>
      <w:color w:val="231F20"/>
      <w:sz w:val="22"/>
      <w:szCs w:val="22"/>
    </w:rPr>
  </w:style>
  <w:style w:type="character" w:customStyle="1" w:styleId="fontstyle41">
    <w:name w:val="fontstyle41"/>
    <w:basedOn w:val="a4"/>
    <w:uiPriority w:val="99"/>
    <w:rsid w:val="003D67BF"/>
    <w:rPr>
      <w:rFonts w:ascii="SymbolMT" w:hAnsi="SymbolMT" w:cs="Times New Roman"/>
      <w:color w:val="231F20"/>
      <w:sz w:val="22"/>
      <w:szCs w:val="22"/>
    </w:rPr>
  </w:style>
  <w:style w:type="paragraph" w:customStyle="1" w:styleId="ConsPlusNormal">
    <w:name w:val="ConsPlusNormal"/>
    <w:rsid w:val="003D6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Body Text"/>
    <w:basedOn w:val="a3"/>
    <w:link w:val="ad"/>
    <w:uiPriority w:val="99"/>
    <w:rsid w:val="003D67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4"/>
    <w:link w:val="ac"/>
    <w:uiPriority w:val="99"/>
    <w:rsid w:val="003D67BF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3"/>
    <w:link w:val="af"/>
    <w:uiPriority w:val="99"/>
    <w:semiHidden/>
    <w:unhideWhenUsed/>
    <w:rsid w:val="003D67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4"/>
    <w:link w:val="ae"/>
    <w:uiPriority w:val="99"/>
    <w:semiHidden/>
    <w:rsid w:val="003D67BF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3"/>
    <w:link w:val="af1"/>
    <w:uiPriority w:val="99"/>
    <w:unhideWhenUsed/>
    <w:rsid w:val="003D67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4"/>
    <w:link w:val="af0"/>
    <w:uiPriority w:val="99"/>
    <w:rsid w:val="003D67BF"/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Перечень Знак"/>
    <w:link w:val="a"/>
    <w:locked/>
    <w:rsid w:val="003D67BF"/>
    <w:rPr>
      <w:rFonts w:ascii="Calibri" w:hAnsi="Calibri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3"/>
    <w:next w:val="a3"/>
    <w:link w:val="af2"/>
    <w:qFormat/>
    <w:rsid w:val="003D67BF"/>
    <w:pPr>
      <w:numPr>
        <w:numId w:val="6"/>
      </w:numPr>
      <w:suppressAutoHyphens/>
      <w:spacing w:after="0" w:line="360" w:lineRule="auto"/>
      <w:ind w:left="0" w:firstLine="284"/>
      <w:jc w:val="both"/>
    </w:pPr>
    <w:rPr>
      <w:rFonts w:ascii="Calibri" w:hAnsi="Calibri"/>
      <w:sz w:val="28"/>
      <w:u w:color="000000"/>
      <w:bdr w:val="none" w:sz="0" w:space="0" w:color="auto" w:frame="1"/>
    </w:rPr>
  </w:style>
  <w:style w:type="character" w:customStyle="1" w:styleId="21">
    <w:name w:val="Основной текст (2) + Не курсив"/>
    <w:uiPriority w:val="99"/>
    <w:rsid w:val="003D67BF"/>
    <w:rPr>
      <w:rFonts w:ascii="Times New Roman" w:hAnsi="Times New Roman"/>
      <w:i/>
      <w:color w:val="000000"/>
      <w:spacing w:val="0"/>
      <w:w w:val="100"/>
      <w:position w:val="0"/>
      <w:sz w:val="20"/>
      <w:u w:val="none"/>
      <w:effect w:val="none"/>
      <w:lang w:val="ru-RU" w:eastAsia="ru-RU"/>
    </w:rPr>
  </w:style>
  <w:style w:type="paragraph" w:styleId="af3">
    <w:name w:val="Body Text Indent"/>
    <w:basedOn w:val="a3"/>
    <w:link w:val="af4"/>
    <w:uiPriority w:val="99"/>
    <w:unhideWhenUsed/>
    <w:rsid w:val="003D67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4"/>
    <w:link w:val="af3"/>
    <w:uiPriority w:val="99"/>
    <w:rsid w:val="003D67B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4"/>
    <w:link w:val="210"/>
    <w:uiPriority w:val="99"/>
    <w:locked/>
    <w:rsid w:val="003D67BF"/>
    <w:rPr>
      <w:b/>
      <w:bCs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3"/>
    <w:link w:val="22"/>
    <w:uiPriority w:val="99"/>
    <w:rsid w:val="003D67BF"/>
    <w:pPr>
      <w:widowControl w:val="0"/>
      <w:shd w:val="clear" w:color="auto" w:fill="FFFFFF"/>
      <w:spacing w:before="300" w:after="900" w:line="240" w:lineRule="atLeast"/>
      <w:jc w:val="center"/>
    </w:pPr>
    <w:rPr>
      <w:b/>
      <w:bCs/>
      <w:sz w:val="26"/>
      <w:szCs w:val="26"/>
    </w:rPr>
  </w:style>
  <w:style w:type="character" w:customStyle="1" w:styleId="5">
    <w:name w:val="Заголовок №5_"/>
    <w:basedOn w:val="a4"/>
    <w:link w:val="50"/>
    <w:rsid w:val="003D67BF"/>
    <w:rPr>
      <w:spacing w:val="7"/>
      <w:shd w:val="clear" w:color="auto" w:fill="FFFFFF"/>
    </w:rPr>
  </w:style>
  <w:style w:type="paragraph" w:customStyle="1" w:styleId="50">
    <w:name w:val="Заголовок №5"/>
    <w:basedOn w:val="a3"/>
    <w:link w:val="5"/>
    <w:rsid w:val="003D67BF"/>
    <w:pPr>
      <w:widowControl w:val="0"/>
      <w:shd w:val="clear" w:color="auto" w:fill="FFFFFF"/>
      <w:spacing w:after="0" w:line="288" w:lineRule="exact"/>
      <w:ind w:hanging="660"/>
      <w:outlineLvl w:val="4"/>
    </w:pPr>
    <w:rPr>
      <w:spacing w:val="7"/>
    </w:rPr>
  </w:style>
  <w:style w:type="paragraph" w:customStyle="1" w:styleId="af5">
    <w:name w:val="список с точками"/>
    <w:basedOn w:val="a3"/>
    <w:rsid w:val="003D67BF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3"/>
    <w:link w:val="24"/>
    <w:unhideWhenUsed/>
    <w:rsid w:val="003D67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4"/>
    <w:link w:val="23"/>
    <w:rsid w:val="003D67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3"/>
    <w:uiPriority w:val="1"/>
    <w:qFormat/>
    <w:rsid w:val="003D67BF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a2">
    <w:name w:val="Подперечень"/>
    <w:basedOn w:val="a"/>
    <w:next w:val="a3"/>
    <w:link w:val="af6"/>
    <w:qFormat/>
    <w:rsid w:val="003D67BF"/>
    <w:pPr>
      <w:numPr>
        <w:numId w:val="9"/>
      </w:numPr>
      <w:ind w:left="284" w:firstLine="425"/>
    </w:pPr>
    <w:rPr>
      <w:rFonts w:ascii="Times New Roman" w:eastAsia="Calibri" w:hAnsi="Times New Roman"/>
      <w:bdr w:val="nil"/>
    </w:rPr>
  </w:style>
  <w:style w:type="character" w:customStyle="1" w:styleId="af6">
    <w:name w:val="Подперечень Знак"/>
    <w:link w:val="a2"/>
    <w:rsid w:val="003D67BF"/>
    <w:rPr>
      <w:rFonts w:ascii="Times New Roman" w:eastAsia="Calibri" w:hAnsi="Times New Roman"/>
      <w:sz w:val="28"/>
      <w:u w:color="000000"/>
      <w:bdr w:val="nil"/>
    </w:rPr>
  </w:style>
  <w:style w:type="paragraph" w:customStyle="1" w:styleId="a1">
    <w:name w:val="Перечисление"/>
    <w:link w:val="af7"/>
    <w:uiPriority w:val="99"/>
    <w:qFormat/>
    <w:rsid w:val="003D67BF"/>
    <w:pPr>
      <w:numPr>
        <w:numId w:val="10"/>
      </w:numPr>
      <w:spacing w:after="6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7">
    <w:name w:val="Перечисление Знак"/>
    <w:link w:val="a1"/>
    <w:uiPriority w:val="99"/>
    <w:rsid w:val="003D67BF"/>
    <w:rPr>
      <w:rFonts w:ascii="Times New Roman" w:eastAsia="Calibri" w:hAnsi="Times New Roman" w:cs="Times New Roman"/>
      <w:sz w:val="20"/>
      <w:szCs w:val="20"/>
    </w:rPr>
  </w:style>
  <w:style w:type="paragraph" w:customStyle="1" w:styleId="a0">
    <w:name w:val="НОМЕРА"/>
    <w:basedOn w:val="a8"/>
    <w:link w:val="af8"/>
    <w:uiPriority w:val="99"/>
    <w:qFormat/>
    <w:rsid w:val="003D67BF"/>
    <w:pPr>
      <w:numPr>
        <w:numId w:val="1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8">
    <w:name w:val="НОМЕРА Знак"/>
    <w:link w:val="a0"/>
    <w:uiPriority w:val="99"/>
    <w:rsid w:val="003D67BF"/>
    <w:rPr>
      <w:rFonts w:ascii="Arial Narrow" w:eastAsia="Calibri" w:hAnsi="Arial Narrow" w:cs="Times New Roman"/>
      <w:sz w:val="18"/>
      <w:szCs w:val="18"/>
    </w:rPr>
  </w:style>
  <w:style w:type="table" w:styleId="-3">
    <w:name w:val="Light Grid Accent 3"/>
    <w:basedOn w:val="a5"/>
    <w:uiPriority w:val="62"/>
    <w:rsid w:val="003D6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f9">
    <w:name w:val="Block Text"/>
    <w:basedOn w:val="a3"/>
    <w:rsid w:val="003D67BF"/>
    <w:pPr>
      <w:spacing w:after="0" w:line="240" w:lineRule="auto"/>
      <w:ind w:left="-1134" w:right="-1283"/>
    </w:pPr>
    <w:rPr>
      <w:rFonts w:ascii="Times New Roman" w:eastAsia="Times New Roman" w:hAnsi="Times New Roman" w:cs="Times New Roman"/>
      <w:sz w:val="24"/>
      <w:szCs w:val="20"/>
    </w:rPr>
  </w:style>
  <w:style w:type="paragraph" w:styleId="afa">
    <w:name w:val="List Paragraph"/>
    <w:basedOn w:val="a3"/>
    <w:uiPriority w:val="34"/>
    <w:qFormat/>
    <w:rsid w:val="00994567"/>
    <w:pPr>
      <w:ind w:left="720"/>
      <w:contextualSpacing/>
    </w:pPr>
  </w:style>
  <w:style w:type="character" w:customStyle="1" w:styleId="apple-converted-space">
    <w:name w:val="apple-converted-space"/>
    <w:basedOn w:val="a4"/>
    <w:uiPriority w:val="99"/>
    <w:rsid w:val="00EC316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D4E93-D462-45C9-8A9B-4F84587F5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2020-06-08T12:21:00Z</dcterms:created>
  <dcterms:modified xsi:type="dcterms:W3CDTF">2020-06-16T07:55:00Z</dcterms:modified>
</cp:coreProperties>
</file>