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4D" w:rsidRPr="007A264D" w:rsidRDefault="007A264D" w:rsidP="007A264D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7A264D">
        <w:rPr>
          <w:rFonts w:ascii="Times New Roman" w:hAnsi="Times New Roman"/>
          <w:b/>
          <w:color w:val="auto"/>
          <w:lang w:eastAsia="ru-RU"/>
        </w:rPr>
        <w:t>СЕВЕРО-ЗАПАДНЫЙ ФИЛИАЛ</w:t>
      </w:r>
    </w:p>
    <w:p w:rsidR="007A264D" w:rsidRPr="007A264D" w:rsidRDefault="007A264D" w:rsidP="007A264D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</w:p>
    <w:p w:rsidR="007A264D" w:rsidRPr="007A264D" w:rsidRDefault="007A264D" w:rsidP="007A264D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7A264D">
        <w:rPr>
          <w:rFonts w:ascii="Times New Roman" w:hAnsi="Times New Roman"/>
          <w:b/>
          <w:color w:val="auto"/>
          <w:lang w:eastAsia="ru-RU"/>
        </w:rPr>
        <w:t>ФЕДЕРАЛЬНОГО ГОСУДАРСТВЕННОГО  БЮДЖЕТНОГО ОБРАЗОВАТЕЛЬНОГО УЧРЕЖДЕНИЯ ВЫСШЕГО ОБРАЗОВАНИЯ</w:t>
      </w:r>
    </w:p>
    <w:p w:rsidR="007A264D" w:rsidRPr="007A264D" w:rsidRDefault="007A264D" w:rsidP="007A264D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7A264D">
        <w:rPr>
          <w:rFonts w:ascii="Times New Roman" w:hAnsi="Times New Roman"/>
          <w:b/>
          <w:color w:val="auto"/>
          <w:lang w:eastAsia="ru-RU"/>
        </w:rPr>
        <w:t>«РОССИЙСКИЙ  ГОСУДАРСТВЕННЫЙ  УНИВЕРСИТЕТ  ПРАВОСУДИЯ»</w:t>
      </w:r>
    </w:p>
    <w:p w:rsidR="007A264D" w:rsidRPr="007A264D" w:rsidRDefault="007A264D" w:rsidP="007A264D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7A264D">
        <w:rPr>
          <w:rFonts w:ascii="Times New Roman" w:hAnsi="Times New Roman"/>
          <w:b/>
          <w:color w:val="auto"/>
          <w:lang w:eastAsia="ru-RU"/>
        </w:rPr>
        <w:t>( г. Санкт-Петербург)</w:t>
      </w:r>
    </w:p>
    <w:p w:rsidR="007A264D" w:rsidRPr="007A264D" w:rsidRDefault="007A264D" w:rsidP="007A264D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7A264D">
        <w:rPr>
          <w:rFonts w:ascii="Times New Roman" w:hAnsi="Times New Roman"/>
          <w:b/>
          <w:color w:val="auto"/>
          <w:lang w:eastAsia="ru-RU"/>
        </w:rPr>
        <w:t>(СЗФ ФГБОУВО «РГУП»)</w:t>
      </w: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Default="00741B58" w:rsidP="00741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FDC" w:rsidRPr="00741B58" w:rsidRDefault="005C2FDC" w:rsidP="00741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716" w:rsidRPr="006D1716" w:rsidRDefault="006D1716" w:rsidP="006D1716">
      <w:pPr>
        <w:tabs>
          <w:tab w:val="left" w:pos="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 </w:t>
      </w:r>
    </w:p>
    <w:p w:rsidR="006D1716" w:rsidRP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 xml:space="preserve">по специальности 40.05.04 </w:t>
      </w:r>
      <w:proofErr w:type="gramStart"/>
      <w:r w:rsidRPr="006D1716">
        <w:rPr>
          <w:rFonts w:ascii="Times New Roman" w:hAnsi="Times New Roman" w:cs="Times New Roman"/>
          <w:sz w:val="28"/>
          <w:szCs w:val="28"/>
        </w:rPr>
        <w:t>Судебная</w:t>
      </w:r>
      <w:proofErr w:type="gramEnd"/>
    </w:p>
    <w:p w:rsid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 xml:space="preserve">и прокурорская деятельность (уровень </w:t>
      </w:r>
      <w:proofErr w:type="spellStart"/>
      <w:r w:rsidRPr="006D171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D1716">
        <w:rPr>
          <w:rFonts w:ascii="Times New Roman" w:hAnsi="Times New Roman" w:cs="Times New Roman"/>
          <w:sz w:val="28"/>
          <w:szCs w:val="28"/>
        </w:rPr>
        <w:t>)</w:t>
      </w:r>
    </w:p>
    <w:p w:rsidR="006D1716" w:rsidRP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B58" w:rsidRPr="006D1716" w:rsidRDefault="00741B58" w:rsidP="006D1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 </w:t>
      </w:r>
      <w:r w:rsidR="00F4381A" w:rsidRPr="006D17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гражданско-правовой</w:t>
      </w: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124564" w:rsidP="00741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Рабочая программа производственной</w:t>
      </w:r>
      <w:r w:rsidR="00741B58" w:rsidRPr="00741B5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практики</w:t>
      </w:r>
    </w:p>
    <w:p w:rsidR="00741B58" w:rsidRDefault="00F4381A" w:rsidP="00F4381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(практики по получению профессиональных умений </w:t>
      </w:r>
      <w:r w:rsidR="002A62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опыта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41B58" w:rsidRDefault="00741B58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2842" w:rsidRPr="00741B58" w:rsidRDefault="00802842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9A0615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20</w:t>
      </w:r>
      <w:r w:rsidR="009731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1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набора</w:t>
      </w:r>
    </w:p>
    <w:p w:rsidR="00741B58" w:rsidRPr="00741B58" w:rsidRDefault="00741B58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Default="00741B58" w:rsidP="00F62707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707" w:rsidRPr="00741B58" w:rsidRDefault="00F62707" w:rsidP="00F62707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707" w:rsidRDefault="00F62707" w:rsidP="00741B58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707" w:rsidRDefault="00F62707" w:rsidP="00741B58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707" w:rsidRDefault="00F62707" w:rsidP="00741B58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707" w:rsidRDefault="00F62707" w:rsidP="00741B58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707" w:rsidRDefault="00F62707" w:rsidP="00741B58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707" w:rsidRDefault="00F62707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5C2FDC" w:rsidRDefault="005C2FDC" w:rsidP="007A264D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5C2FDC" w:rsidRPr="00741B58" w:rsidRDefault="005C2FDC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P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F4381A" w:rsidRPr="005C2FDC" w:rsidRDefault="006D1716" w:rsidP="005C2FDC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Санкт-Петербург</w:t>
      </w:r>
      <w:r w:rsidR="00741B58" w:rsidRPr="00741B5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, </w:t>
      </w:r>
      <w:r w:rsidR="009A061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20</w:t>
      </w:r>
      <w:r w:rsidR="0097310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20</w:t>
      </w:r>
    </w:p>
    <w:p w:rsidR="00467C51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Составитель:  </w:t>
      </w:r>
    </w:p>
    <w:p w:rsidR="00783185" w:rsidRDefault="00783185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 Н.В.,</w:t>
      </w:r>
      <w:r w:rsidR="000E7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</w:t>
      </w:r>
    </w:p>
    <w:p w:rsidR="00F4381A" w:rsidRDefault="006D1716" w:rsidP="00F4381A">
      <w:pPr>
        <w:spacing w:after="0" w:line="240" w:lineRule="auto"/>
        <w:ind w:right="-240"/>
        <w:jc w:val="both"/>
        <w:rPr>
          <w:rFonts w:ascii="Times New Roman" w:hAnsi="Times New Roman" w:cs="Times New Roman"/>
          <w:kern w:val="3"/>
        </w:rPr>
      </w:pPr>
      <w:r w:rsidRPr="00602234">
        <w:rPr>
          <w:rFonts w:ascii="Times New Roman" w:hAnsi="Times New Roman" w:cs="Times New Roman"/>
          <w:kern w:val="3"/>
        </w:rPr>
        <w:t>Пискунова Н.И.</w:t>
      </w:r>
    </w:p>
    <w:p w:rsidR="006D1716" w:rsidRDefault="006D1716" w:rsidP="00F4381A">
      <w:pPr>
        <w:spacing w:after="0" w:line="240" w:lineRule="auto"/>
        <w:ind w:right="-240"/>
        <w:jc w:val="both"/>
        <w:rPr>
          <w:rFonts w:ascii="Times New Roman" w:hAnsi="Times New Roman" w:cs="Times New Roman"/>
        </w:rPr>
      </w:pPr>
      <w:r w:rsidRPr="00602234">
        <w:rPr>
          <w:rFonts w:ascii="Times New Roman" w:hAnsi="Times New Roman" w:cs="Times New Roman"/>
        </w:rPr>
        <w:t>Войтович Л.В.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к.ю.н</w:t>
      </w:r>
      <w:proofErr w:type="spellEnd"/>
      <w:r>
        <w:rPr>
          <w:rFonts w:ascii="Times New Roman" w:hAnsi="Times New Roman" w:cs="Times New Roman"/>
        </w:rPr>
        <w:t>., доцент</w:t>
      </w:r>
    </w:p>
    <w:p w:rsidR="006D1716" w:rsidRPr="00F4381A" w:rsidRDefault="006D1716" w:rsidP="00F4381A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2234">
        <w:rPr>
          <w:rFonts w:ascii="Times New Roman" w:hAnsi="Times New Roman" w:cs="Times New Roman"/>
        </w:rPr>
        <w:t>Сварчевский</w:t>
      </w:r>
      <w:proofErr w:type="spellEnd"/>
      <w:r w:rsidRPr="00602234">
        <w:rPr>
          <w:rFonts w:ascii="Times New Roman" w:hAnsi="Times New Roman" w:cs="Times New Roman"/>
        </w:rPr>
        <w:t xml:space="preserve"> К.Г.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602234">
        <w:rPr>
          <w:rFonts w:ascii="Times New Roman" w:hAnsi="Times New Roman" w:cs="Times New Roman"/>
        </w:rPr>
        <w:t>к.ю.н</w:t>
      </w:r>
      <w:proofErr w:type="spellEnd"/>
      <w:r w:rsidRPr="00602234">
        <w:rPr>
          <w:rFonts w:ascii="Times New Roman" w:hAnsi="Times New Roman" w:cs="Times New Roman"/>
        </w:rPr>
        <w:t>., доц</w:t>
      </w:r>
      <w:r>
        <w:rPr>
          <w:rFonts w:ascii="Times New Roman" w:hAnsi="Times New Roman" w:cs="Times New Roman"/>
        </w:rPr>
        <w:t>ент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1D6" w:rsidRPr="004411D6" w:rsidRDefault="00467C51" w:rsidP="004411D6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составлена на основе РП производственной практики для специальности 40.05.04, авторы </w:t>
      </w:r>
      <w:r w:rsidR="004411D6" w:rsidRPr="00441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0E7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83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Алексеева Н.В., </w:t>
      </w:r>
      <w:proofErr w:type="spellStart"/>
      <w:r w:rsidR="00783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к.ю.н</w:t>
      </w:r>
      <w:proofErr w:type="spellEnd"/>
      <w:r w:rsidR="00783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доцент, </w:t>
      </w:r>
      <w:r w:rsidR="004411D6" w:rsidRPr="00441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Пискунова Н.И., </w:t>
      </w:r>
      <w:r w:rsidR="004411D6" w:rsidRPr="00441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Войтович Л.В., </w:t>
      </w:r>
      <w:proofErr w:type="spellStart"/>
      <w:r w:rsidR="004411D6" w:rsidRPr="004411D6">
        <w:rPr>
          <w:rFonts w:ascii="Times New Roman" w:hAnsi="Times New Roman" w:cs="Times New Roman"/>
          <w:color w:val="000000" w:themeColor="text1"/>
          <w:sz w:val="24"/>
          <w:szCs w:val="24"/>
        </w:rPr>
        <w:t>к.ю.н</w:t>
      </w:r>
      <w:proofErr w:type="spellEnd"/>
      <w:r w:rsidR="004411D6" w:rsidRPr="00441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доцент, </w:t>
      </w:r>
      <w:proofErr w:type="spellStart"/>
      <w:r w:rsidR="004411D6" w:rsidRPr="004411D6">
        <w:rPr>
          <w:rFonts w:ascii="Times New Roman" w:hAnsi="Times New Roman" w:cs="Times New Roman"/>
          <w:color w:val="000000" w:themeColor="text1"/>
          <w:sz w:val="24"/>
          <w:szCs w:val="24"/>
        </w:rPr>
        <w:t>Сварчевский</w:t>
      </w:r>
      <w:proofErr w:type="spellEnd"/>
      <w:r w:rsidR="004411D6" w:rsidRPr="00441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К.Г., </w:t>
      </w:r>
      <w:proofErr w:type="spellStart"/>
      <w:r w:rsidR="004411D6" w:rsidRPr="004411D6">
        <w:rPr>
          <w:rFonts w:ascii="Times New Roman" w:hAnsi="Times New Roman" w:cs="Times New Roman"/>
          <w:color w:val="000000" w:themeColor="text1"/>
          <w:sz w:val="24"/>
          <w:szCs w:val="24"/>
        </w:rPr>
        <w:t>к.ю.н</w:t>
      </w:r>
      <w:proofErr w:type="spellEnd"/>
      <w:r w:rsidR="004411D6" w:rsidRPr="004411D6">
        <w:rPr>
          <w:rFonts w:ascii="Times New Roman" w:hAnsi="Times New Roman" w:cs="Times New Roman"/>
          <w:color w:val="000000" w:themeColor="text1"/>
          <w:sz w:val="24"/>
          <w:szCs w:val="24"/>
        </w:rPr>
        <w:t>., доцент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1A" w:rsidRPr="00F4381A" w:rsidRDefault="00F4381A" w:rsidP="00F43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  <w:r w:rsidR="005B6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производственной</w:t>
      </w:r>
      <w:r w:rsidRPr="00F43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практики</w:t>
      </w:r>
      <w:r w:rsidR="00093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ВО по </w:t>
      </w:r>
      <w:r w:rsidR="007E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Судебная и прокурорская деятельность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108" w:rsidRPr="0013514C" w:rsidRDefault="00973108" w:rsidP="009731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обсуждена на заседании кафедры гражданского права протокол № 11 от 10 апреля 2020 г.</w:t>
      </w:r>
      <w:bookmarkStart w:id="0" w:name="_GoBack"/>
      <w:bookmarkEnd w:id="0"/>
    </w:p>
    <w:p w:rsidR="00C647D0" w:rsidRPr="004411D6" w:rsidRDefault="00C647D0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6E53" w:rsidRDefault="00E46E53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E53" w:rsidRPr="00F4381A" w:rsidRDefault="00E46E53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72" w:rsidRDefault="00FF0472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72" w:rsidRPr="006D1716" w:rsidRDefault="00FF0472" w:rsidP="00FF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Зав. кафедрой</w:t>
      </w:r>
      <w:r w:rsidRPr="006D1716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0E71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D1716">
        <w:rPr>
          <w:rFonts w:ascii="Times New Roman" w:hAnsi="Times New Roman" w:cs="Times New Roman"/>
          <w:sz w:val="24"/>
          <w:szCs w:val="28"/>
        </w:rPr>
        <w:t>Сварчевский</w:t>
      </w:r>
      <w:proofErr w:type="spellEnd"/>
      <w:r w:rsidRPr="006D1716">
        <w:rPr>
          <w:rFonts w:ascii="Times New Roman" w:hAnsi="Times New Roman" w:cs="Times New Roman"/>
          <w:sz w:val="24"/>
          <w:szCs w:val="28"/>
        </w:rPr>
        <w:t xml:space="preserve"> К.Г., </w:t>
      </w:r>
      <w:proofErr w:type="spellStart"/>
      <w:r w:rsidRPr="006D1716">
        <w:rPr>
          <w:rFonts w:ascii="Times New Roman" w:hAnsi="Times New Roman" w:cs="Times New Roman"/>
          <w:sz w:val="24"/>
          <w:szCs w:val="28"/>
        </w:rPr>
        <w:t>к.ю.н</w:t>
      </w:r>
      <w:proofErr w:type="spellEnd"/>
      <w:r w:rsidRPr="006D1716">
        <w:rPr>
          <w:rFonts w:ascii="Times New Roman" w:hAnsi="Times New Roman" w:cs="Times New Roman"/>
          <w:sz w:val="24"/>
          <w:szCs w:val="28"/>
        </w:rPr>
        <w:t>., доцент</w:t>
      </w:r>
    </w:p>
    <w:p w:rsidR="00FF0472" w:rsidRDefault="00FF0472" w:rsidP="00FF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FF0472" w:rsidRPr="00F4381A" w:rsidRDefault="00FF0472" w:rsidP="00FF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72" w:rsidRPr="00F4381A" w:rsidRDefault="00FF0472" w:rsidP="00FF0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«</w:t>
      </w:r>
      <w:r w:rsidR="0097310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73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61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7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F0472" w:rsidRPr="00F4381A" w:rsidRDefault="00FF0472" w:rsidP="00FF04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35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</w:p>
    <w:p w:rsidR="00FF0472" w:rsidRDefault="00FF0472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7" w:rsidRDefault="00236B77" w:rsidP="0023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108" w:rsidRPr="00973108" w:rsidRDefault="00973108" w:rsidP="009731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обсуждена на заседании кафедры гражданского процессуального права протокол № 9 от « 07 » апреля 2020 г.</w:t>
      </w:r>
    </w:p>
    <w:p w:rsidR="00236B77" w:rsidRDefault="00236B77" w:rsidP="0023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7" w:rsidRDefault="00236B77" w:rsidP="0023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7" w:rsidRPr="007E0735" w:rsidRDefault="00236B77" w:rsidP="0023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</w:t>
      </w:r>
      <w:r w:rsidRPr="007E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7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Войтович Л.В., </w:t>
      </w:r>
      <w:proofErr w:type="spellStart"/>
      <w:r w:rsidRPr="00973108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973108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</w:t>
      </w:r>
    </w:p>
    <w:p w:rsidR="00236B77" w:rsidRPr="00F4381A" w:rsidRDefault="00236B77" w:rsidP="00236B77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7" w:rsidRPr="00F4381A" w:rsidRDefault="00236B77" w:rsidP="00236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«</w:t>
      </w:r>
      <w:r w:rsidR="0097310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73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61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7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36B77" w:rsidRPr="00973108" w:rsidRDefault="00236B77" w:rsidP="00236B77">
      <w:pPr>
        <w:tabs>
          <w:tab w:val="left" w:pos="5387"/>
          <w:tab w:val="left" w:pos="595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FF0472" w:rsidRDefault="00FF0472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108" w:rsidRDefault="00973108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108" w:rsidRPr="00973108" w:rsidRDefault="00973108" w:rsidP="009731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одобрена учебно-методическим Советом СЗФ ФГБОУВО «РГУП», протокол № 04 от 28 апреля 2020 г.</w:t>
      </w:r>
    </w:p>
    <w:p w:rsidR="00D13E28" w:rsidRDefault="00D13E28">
      <w:pPr>
        <w:rPr>
          <w:rFonts w:ascii="Times New Roman" w:hAnsi="Times New Roman" w:cs="Times New Roman"/>
          <w:sz w:val="24"/>
          <w:szCs w:val="24"/>
        </w:rPr>
      </w:pPr>
    </w:p>
    <w:p w:rsidR="00D13E28" w:rsidRDefault="00D13E28" w:rsidP="007831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0472" w:rsidRDefault="00FF0472" w:rsidP="0078318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0472">
        <w:rPr>
          <w:rFonts w:ascii="Times New Roman" w:hAnsi="Times New Roman" w:cs="Times New Roman"/>
        </w:rPr>
        <w:t xml:space="preserve">© Российский государственный университет правосудия, </w:t>
      </w:r>
      <w:r w:rsidR="009A0615">
        <w:rPr>
          <w:rFonts w:ascii="Times New Roman" w:hAnsi="Times New Roman" w:cs="Times New Roman"/>
        </w:rPr>
        <w:t>20</w:t>
      </w:r>
      <w:r w:rsidR="0032392F">
        <w:rPr>
          <w:rFonts w:ascii="Times New Roman" w:hAnsi="Times New Roman" w:cs="Times New Roman"/>
        </w:rPr>
        <w:t>20</w:t>
      </w:r>
      <w:r w:rsidRPr="00FF0472">
        <w:rPr>
          <w:rFonts w:ascii="Times New Roman" w:hAnsi="Times New Roman" w:cs="Times New Roman"/>
        </w:rPr>
        <w:t xml:space="preserve"> </w:t>
      </w:r>
    </w:p>
    <w:p w:rsidR="00783185" w:rsidRPr="00783185" w:rsidRDefault="00783185" w:rsidP="0078318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</w:t>
      </w:r>
      <w:r>
        <w:rPr>
          <w:rFonts w:ascii="Times New Roman" w:eastAsia="Times New Roman" w:hAnsi="Times New Roman" w:cs="Times New Roman"/>
          <w:lang w:eastAsia="ru-RU"/>
        </w:rPr>
        <w:t>Алексеева Н.В.,</w:t>
      </w:r>
      <w:r w:rsidRPr="00FF04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0615">
        <w:rPr>
          <w:rFonts w:ascii="Times New Roman" w:eastAsia="Times New Roman" w:hAnsi="Times New Roman" w:cs="Times New Roman"/>
          <w:lang w:eastAsia="ru-RU"/>
        </w:rPr>
        <w:t>20</w:t>
      </w:r>
      <w:r w:rsidR="0032392F">
        <w:rPr>
          <w:rFonts w:ascii="Times New Roman" w:eastAsia="Times New Roman" w:hAnsi="Times New Roman" w:cs="Times New Roman"/>
          <w:lang w:eastAsia="ru-RU"/>
        </w:rPr>
        <w:t>20</w:t>
      </w:r>
      <w:r w:rsidRPr="00FF04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13E28" w:rsidRPr="00FF0472" w:rsidRDefault="00FF0472" w:rsidP="0078318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</w:t>
      </w:r>
      <w:r w:rsidR="00467C51" w:rsidRPr="00FF0472">
        <w:rPr>
          <w:rFonts w:ascii="Times New Roman" w:eastAsia="Times New Roman" w:hAnsi="Times New Roman" w:cs="Times New Roman"/>
          <w:lang w:eastAsia="ru-RU"/>
        </w:rPr>
        <w:t>Пискунова Н.И.</w:t>
      </w:r>
      <w:r w:rsidRPr="00FF0472">
        <w:rPr>
          <w:rFonts w:ascii="Times New Roman" w:eastAsia="Times New Roman" w:hAnsi="Times New Roman" w:cs="Times New Roman"/>
          <w:lang w:eastAsia="ru-RU"/>
        </w:rPr>
        <w:t>,</w:t>
      </w:r>
      <w:r w:rsidR="009A0615">
        <w:rPr>
          <w:rFonts w:ascii="Times New Roman" w:eastAsia="Times New Roman" w:hAnsi="Times New Roman" w:cs="Times New Roman"/>
          <w:lang w:eastAsia="ru-RU"/>
        </w:rPr>
        <w:t>20</w:t>
      </w:r>
      <w:r w:rsidR="0032392F">
        <w:rPr>
          <w:rFonts w:ascii="Times New Roman" w:eastAsia="Times New Roman" w:hAnsi="Times New Roman" w:cs="Times New Roman"/>
          <w:lang w:eastAsia="ru-RU"/>
        </w:rPr>
        <w:t>20</w:t>
      </w:r>
    </w:p>
    <w:p w:rsidR="00FF0472" w:rsidRPr="00FF0472" w:rsidRDefault="00FF0472" w:rsidP="0078318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>© Войтович Л.</w:t>
      </w:r>
      <w:r w:rsidR="000E71F4">
        <w:rPr>
          <w:rFonts w:ascii="Times New Roman" w:eastAsia="Times New Roman" w:hAnsi="Times New Roman" w:cs="Times New Roman"/>
          <w:lang w:eastAsia="ru-RU"/>
        </w:rPr>
        <w:t>В</w:t>
      </w:r>
      <w:r w:rsidRPr="00FF0472">
        <w:rPr>
          <w:rFonts w:ascii="Times New Roman" w:eastAsia="Times New Roman" w:hAnsi="Times New Roman" w:cs="Times New Roman"/>
          <w:lang w:eastAsia="ru-RU"/>
        </w:rPr>
        <w:t xml:space="preserve">., </w:t>
      </w:r>
      <w:r w:rsidR="009A0615">
        <w:rPr>
          <w:rFonts w:ascii="Times New Roman" w:eastAsia="Times New Roman" w:hAnsi="Times New Roman" w:cs="Times New Roman"/>
          <w:lang w:eastAsia="ru-RU"/>
        </w:rPr>
        <w:t>20</w:t>
      </w:r>
      <w:r w:rsidR="0032392F">
        <w:rPr>
          <w:rFonts w:ascii="Times New Roman" w:eastAsia="Times New Roman" w:hAnsi="Times New Roman" w:cs="Times New Roman"/>
          <w:lang w:eastAsia="ru-RU"/>
        </w:rPr>
        <w:t>20</w:t>
      </w:r>
    </w:p>
    <w:p w:rsidR="00FF0472" w:rsidRDefault="00FF0472" w:rsidP="00D005CD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</w:t>
      </w:r>
      <w:proofErr w:type="spellStart"/>
      <w:r w:rsidRPr="00FF0472">
        <w:rPr>
          <w:rFonts w:ascii="Times New Roman" w:eastAsia="Times New Roman" w:hAnsi="Times New Roman" w:cs="Times New Roman"/>
          <w:lang w:eastAsia="ru-RU"/>
        </w:rPr>
        <w:t>Сварчевский</w:t>
      </w:r>
      <w:proofErr w:type="spellEnd"/>
      <w:r w:rsidRPr="00FF0472">
        <w:rPr>
          <w:rFonts w:ascii="Times New Roman" w:eastAsia="Times New Roman" w:hAnsi="Times New Roman" w:cs="Times New Roman"/>
          <w:lang w:eastAsia="ru-RU"/>
        </w:rPr>
        <w:t xml:space="preserve"> К.Г., </w:t>
      </w:r>
      <w:r w:rsidR="009A0615">
        <w:rPr>
          <w:rFonts w:ascii="Times New Roman" w:eastAsia="Times New Roman" w:hAnsi="Times New Roman" w:cs="Times New Roman"/>
          <w:lang w:eastAsia="ru-RU"/>
        </w:rPr>
        <w:t>20</w:t>
      </w:r>
      <w:r w:rsidR="0032392F">
        <w:rPr>
          <w:rFonts w:ascii="Times New Roman" w:eastAsia="Times New Roman" w:hAnsi="Times New Roman" w:cs="Times New Roman"/>
          <w:lang w:eastAsia="ru-RU"/>
        </w:rPr>
        <w:t>20</w:t>
      </w:r>
    </w:p>
    <w:p w:rsidR="002D7110" w:rsidRDefault="002D7110" w:rsidP="009A061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</w:p>
    <w:p w:rsidR="009A0615" w:rsidRPr="00D005CD" w:rsidRDefault="009A0615" w:rsidP="009A0615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</w:pPr>
    </w:p>
    <w:p w:rsidR="00D13E28" w:rsidRPr="00D13E28" w:rsidRDefault="00D13E28" w:rsidP="008028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28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D13E28" w:rsidRDefault="00794970" w:rsidP="00D13E28">
      <w:pPr>
        <w:ind w:left="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рабочей программы…………………………………………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практики………………………………………………….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практики, способ и форма ее проведения…………………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планируемых результатов обучения при прохождении практики………………………………………………….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практики в структуре ОПОП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практики, объем в зачетных единицах и продолжительность в неделях……………………………………….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ФОС для проведения промежуточной аттестации и формы отчетности……………………………………………………………………...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литературы, ресурсов «интернет», программного обеспечения, информационно-справочных систем………….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 поведения практики…………………………………………………………………………</w:t>
      </w:r>
    </w:p>
    <w:p w:rsidR="00D13E28" w:rsidRDefault="00D13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3E28" w:rsidRPr="00451A0F" w:rsidRDefault="00A709F5" w:rsidP="00C45F5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0F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</w:t>
      </w:r>
    </w:p>
    <w:p w:rsidR="00A709F5" w:rsidRPr="00C45F55" w:rsidRDefault="00A709F5" w:rsidP="00C45F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9F5" w:rsidRPr="00C45F55" w:rsidRDefault="005B6A4F" w:rsidP="00C45F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</w:t>
      </w:r>
      <w:r w:rsidR="00A709F5" w:rsidRPr="00C45F55">
        <w:rPr>
          <w:rFonts w:ascii="Times New Roman" w:hAnsi="Times New Roman" w:cs="Times New Roman"/>
          <w:sz w:val="24"/>
          <w:szCs w:val="24"/>
        </w:rPr>
        <w:t xml:space="preserve"> практика (практика по получению профессиональных умений и </w:t>
      </w:r>
      <w:r>
        <w:rPr>
          <w:rFonts w:ascii="Times New Roman" w:hAnsi="Times New Roman" w:cs="Times New Roman"/>
          <w:sz w:val="24"/>
          <w:szCs w:val="24"/>
        </w:rPr>
        <w:t>опыта профессиональной деятельности</w:t>
      </w:r>
      <w:r w:rsidR="00A709F5" w:rsidRPr="00C45F55">
        <w:rPr>
          <w:rFonts w:ascii="Times New Roman" w:hAnsi="Times New Roman" w:cs="Times New Roman"/>
          <w:sz w:val="24"/>
          <w:szCs w:val="24"/>
        </w:rPr>
        <w:t>)</w:t>
      </w:r>
      <w:r w:rsidR="00A11CFC">
        <w:rPr>
          <w:rFonts w:ascii="Times New Roman" w:hAnsi="Times New Roman" w:cs="Times New Roman"/>
          <w:sz w:val="24"/>
          <w:szCs w:val="24"/>
        </w:rPr>
        <w:t xml:space="preserve"> </w:t>
      </w:r>
      <w:r w:rsidR="00A709F5" w:rsidRPr="00C45F55">
        <w:rPr>
          <w:rFonts w:ascii="Times New Roman" w:hAnsi="Times New Roman" w:cs="Times New Roman"/>
          <w:sz w:val="24"/>
          <w:szCs w:val="24"/>
        </w:rPr>
        <w:t>явля</w:t>
      </w:r>
      <w:r w:rsidR="000435F0">
        <w:rPr>
          <w:rFonts w:ascii="Times New Roman" w:hAnsi="Times New Roman" w:cs="Times New Roman"/>
          <w:sz w:val="24"/>
          <w:szCs w:val="24"/>
        </w:rPr>
        <w:t>ю</w:t>
      </w:r>
      <w:r w:rsidR="00A709F5" w:rsidRPr="00C45F55">
        <w:rPr>
          <w:rFonts w:ascii="Times New Roman" w:hAnsi="Times New Roman" w:cs="Times New Roman"/>
          <w:sz w:val="24"/>
          <w:szCs w:val="24"/>
        </w:rPr>
        <w:t xml:space="preserve">тся частью основной образовательной программы подготовки студентов по </w:t>
      </w:r>
      <w:r w:rsidR="00DE0908">
        <w:rPr>
          <w:rFonts w:ascii="Times New Roman" w:hAnsi="Times New Roman" w:cs="Times New Roman"/>
          <w:sz w:val="24"/>
          <w:szCs w:val="24"/>
        </w:rPr>
        <w:t>специальности</w:t>
      </w:r>
      <w:r w:rsidR="00A709F5" w:rsidRPr="00C45F55">
        <w:rPr>
          <w:rFonts w:ascii="Times New Roman" w:hAnsi="Times New Roman" w:cs="Times New Roman"/>
          <w:sz w:val="24"/>
          <w:szCs w:val="24"/>
        </w:rPr>
        <w:t xml:space="preserve"> 40.0</w:t>
      </w:r>
      <w:r w:rsidR="00DE0908">
        <w:rPr>
          <w:rFonts w:ascii="Times New Roman" w:hAnsi="Times New Roman" w:cs="Times New Roman"/>
          <w:sz w:val="24"/>
          <w:szCs w:val="24"/>
        </w:rPr>
        <w:t>5</w:t>
      </w:r>
      <w:r w:rsidR="00A709F5" w:rsidRPr="00C45F55">
        <w:rPr>
          <w:rFonts w:ascii="Times New Roman" w:hAnsi="Times New Roman" w:cs="Times New Roman"/>
          <w:sz w:val="24"/>
          <w:szCs w:val="24"/>
        </w:rPr>
        <w:t>.0</w:t>
      </w:r>
      <w:r w:rsidR="00DE0908">
        <w:rPr>
          <w:rFonts w:ascii="Times New Roman" w:hAnsi="Times New Roman" w:cs="Times New Roman"/>
          <w:sz w:val="24"/>
          <w:szCs w:val="24"/>
        </w:rPr>
        <w:t>4</w:t>
      </w:r>
      <w:r w:rsidR="00A709F5" w:rsidRPr="00C45F55">
        <w:rPr>
          <w:rFonts w:ascii="Times New Roman" w:hAnsi="Times New Roman" w:cs="Times New Roman"/>
          <w:sz w:val="24"/>
          <w:szCs w:val="24"/>
        </w:rPr>
        <w:t xml:space="preserve"> «</w:t>
      </w:r>
      <w:r w:rsidR="00DE0908">
        <w:rPr>
          <w:rFonts w:ascii="Times New Roman" w:hAnsi="Times New Roman" w:cs="Times New Roman"/>
          <w:sz w:val="24"/>
          <w:szCs w:val="24"/>
        </w:rPr>
        <w:t>Судебная и прокурорская деятельность</w:t>
      </w:r>
      <w:r w:rsidR="00A709F5" w:rsidRPr="00C45F55">
        <w:rPr>
          <w:rFonts w:ascii="Times New Roman" w:hAnsi="Times New Roman" w:cs="Times New Roman"/>
          <w:sz w:val="24"/>
          <w:szCs w:val="24"/>
        </w:rPr>
        <w:t xml:space="preserve">» (уровень </w:t>
      </w:r>
      <w:proofErr w:type="spellStart"/>
      <w:r w:rsidR="00DE090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A709F5" w:rsidRPr="00C45F55">
        <w:rPr>
          <w:rFonts w:ascii="Times New Roman" w:hAnsi="Times New Roman" w:cs="Times New Roman"/>
          <w:sz w:val="24"/>
          <w:szCs w:val="24"/>
        </w:rPr>
        <w:t>).</w:t>
      </w:r>
    </w:p>
    <w:p w:rsidR="00A709F5" w:rsidRPr="00536F42" w:rsidRDefault="00A709F5" w:rsidP="00C45F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F42">
        <w:rPr>
          <w:rFonts w:ascii="Times New Roman" w:hAnsi="Times New Roman" w:cs="Times New Roman"/>
          <w:sz w:val="24"/>
          <w:szCs w:val="24"/>
        </w:rPr>
        <w:t>Практика реализу</w:t>
      </w:r>
      <w:r w:rsidR="00066D37">
        <w:rPr>
          <w:rFonts w:ascii="Times New Roman" w:hAnsi="Times New Roman" w:cs="Times New Roman"/>
          <w:sz w:val="24"/>
          <w:szCs w:val="24"/>
        </w:rPr>
        <w:t>ю</w:t>
      </w:r>
      <w:r w:rsidRPr="00536F42">
        <w:rPr>
          <w:rFonts w:ascii="Times New Roman" w:hAnsi="Times New Roman" w:cs="Times New Roman"/>
          <w:sz w:val="24"/>
          <w:szCs w:val="24"/>
        </w:rPr>
        <w:t>тся кафедр</w:t>
      </w:r>
      <w:r w:rsidR="00BD0D82" w:rsidRPr="00536F42">
        <w:rPr>
          <w:rFonts w:ascii="Times New Roman" w:hAnsi="Times New Roman" w:cs="Times New Roman"/>
          <w:sz w:val="24"/>
          <w:szCs w:val="24"/>
        </w:rPr>
        <w:t>ой гра</w:t>
      </w:r>
      <w:r w:rsidR="00066D37">
        <w:rPr>
          <w:rFonts w:ascii="Times New Roman" w:hAnsi="Times New Roman" w:cs="Times New Roman"/>
          <w:sz w:val="24"/>
          <w:szCs w:val="24"/>
        </w:rPr>
        <w:t>жданского процессуального права, кафедрой гражданского права.</w:t>
      </w:r>
    </w:p>
    <w:p w:rsidR="004E1B35" w:rsidRPr="00DE0908" w:rsidRDefault="006A3A57" w:rsidP="00C45F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Содержание практики охватывает круг</w:t>
      </w:r>
      <w:r w:rsidR="00B46A3D" w:rsidRPr="00DE0908">
        <w:rPr>
          <w:rFonts w:ascii="Times New Roman" w:hAnsi="Times New Roman" w:cs="Times New Roman"/>
          <w:sz w:val="24"/>
          <w:szCs w:val="24"/>
        </w:rPr>
        <w:t xml:space="preserve"> вопросов, связанных с</w:t>
      </w:r>
      <w:r w:rsidR="005101D3">
        <w:rPr>
          <w:rFonts w:ascii="Times New Roman" w:hAnsi="Times New Roman" w:cs="Times New Roman"/>
          <w:sz w:val="24"/>
          <w:szCs w:val="24"/>
        </w:rPr>
        <w:t xml:space="preserve"> </w:t>
      </w:r>
      <w:r w:rsidR="000435F0" w:rsidRPr="00DE0908">
        <w:rPr>
          <w:rFonts w:ascii="Times New Roman" w:hAnsi="Times New Roman" w:cs="Times New Roman"/>
          <w:sz w:val="24"/>
          <w:szCs w:val="24"/>
        </w:rPr>
        <w:t xml:space="preserve">обеспечением верховенства закона, единства и укрепления законности, </w:t>
      </w:r>
      <w:r w:rsidR="00BD0D82" w:rsidRPr="00DE0908">
        <w:rPr>
          <w:rFonts w:ascii="Times New Roman" w:hAnsi="Times New Roman" w:cs="Times New Roman"/>
          <w:sz w:val="24"/>
          <w:szCs w:val="24"/>
        </w:rPr>
        <w:t>разработкой и</w:t>
      </w:r>
      <w:r w:rsidR="00B46A3D" w:rsidRPr="00DE0908">
        <w:rPr>
          <w:rFonts w:ascii="Times New Roman" w:hAnsi="Times New Roman" w:cs="Times New Roman"/>
          <w:sz w:val="24"/>
          <w:szCs w:val="24"/>
        </w:rPr>
        <w:t xml:space="preserve"> реализацией </w:t>
      </w:r>
      <w:r w:rsidR="0099523F" w:rsidRPr="00DE0908">
        <w:rPr>
          <w:rFonts w:ascii="Times New Roman" w:hAnsi="Times New Roman" w:cs="Times New Roman"/>
          <w:sz w:val="24"/>
          <w:szCs w:val="24"/>
        </w:rPr>
        <w:t xml:space="preserve">норм </w:t>
      </w:r>
      <w:r w:rsidR="00BD0D82" w:rsidRPr="00DE0908">
        <w:rPr>
          <w:rFonts w:ascii="Times New Roman" w:hAnsi="Times New Roman" w:cs="Times New Roman"/>
          <w:sz w:val="24"/>
          <w:szCs w:val="24"/>
        </w:rPr>
        <w:t xml:space="preserve">гражданского права и смежных с ним отраслей </w:t>
      </w:r>
      <w:r w:rsidR="0064053C">
        <w:rPr>
          <w:rFonts w:ascii="Times New Roman" w:hAnsi="Times New Roman" w:cs="Times New Roman"/>
          <w:sz w:val="24"/>
          <w:szCs w:val="24"/>
        </w:rPr>
        <w:t>права</w:t>
      </w:r>
      <w:r w:rsidR="00536F42">
        <w:rPr>
          <w:rFonts w:ascii="Times New Roman" w:hAnsi="Times New Roman" w:cs="Times New Roman"/>
          <w:sz w:val="24"/>
          <w:szCs w:val="24"/>
        </w:rPr>
        <w:t xml:space="preserve"> в судебной деятельности</w:t>
      </w:r>
      <w:r w:rsidR="00BD0D82" w:rsidRPr="00DE0908">
        <w:rPr>
          <w:rFonts w:ascii="Times New Roman" w:hAnsi="Times New Roman" w:cs="Times New Roman"/>
          <w:sz w:val="24"/>
          <w:szCs w:val="24"/>
        </w:rPr>
        <w:t>.</w:t>
      </w:r>
    </w:p>
    <w:p w:rsidR="00536F42" w:rsidRDefault="00536F42" w:rsidP="00D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нацелена на формирование общепрофессиональных компетенций:</w:t>
      </w:r>
    </w:p>
    <w:p w:rsidR="00DE0908" w:rsidRPr="00DE0908" w:rsidRDefault="00DE0908" w:rsidP="00D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(ОПК-4);</w:t>
      </w:r>
    </w:p>
    <w:p w:rsidR="00DE0908" w:rsidRPr="00DE0908" w:rsidRDefault="00DE0908" w:rsidP="00D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поддерживать уровень своей квалификации, необходимый для надлежащего исполнения должностных обязанностей (ОПК-5);</w:t>
      </w:r>
    </w:p>
    <w:p w:rsidR="00DE0908" w:rsidRPr="00DE0908" w:rsidRDefault="00DE0908" w:rsidP="00D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</w:r>
    </w:p>
    <w:p w:rsidR="00DE0908" w:rsidRPr="00DE0908" w:rsidRDefault="00DE0908" w:rsidP="00D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</w:r>
    </w:p>
    <w:p w:rsidR="00DE0908" w:rsidRPr="00DE0908" w:rsidRDefault="00DE0908" w:rsidP="00D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профессиональных компетенций:</w:t>
      </w:r>
    </w:p>
    <w:p w:rsidR="00536F42" w:rsidRDefault="00DE0908" w:rsidP="00536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536F42" w:rsidRPr="00536F42" w:rsidRDefault="00536F42" w:rsidP="00536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 (ПК-16);</w:t>
      </w:r>
    </w:p>
    <w:p w:rsidR="00DE0908" w:rsidRPr="00DE0908" w:rsidRDefault="00DE0908" w:rsidP="00D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давать квалифицированные юридические заключения и консультации в рамках своей профессиональной деятельности (ПК-17);</w:t>
      </w:r>
    </w:p>
    <w:p w:rsidR="00DE0908" w:rsidRPr="00DE0908" w:rsidRDefault="00DE0908" w:rsidP="00D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Профессионально-специализированных компетенций:</w:t>
      </w:r>
    </w:p>
    <w:p w:rsidR="00536F42" w:rsidRPr="00536F42" w:rsidRDefault="00536F42" w:rsidP="00536F42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осуществлять полномочия по отправлению правосудия с соблюдением принципов, закрепленных в </w:t>
      </w:r>
      <w:r w:rsidRPr="00536F42">
        <w:rPr>
          <w:rFonts w:ascii="Times New Roman" w:eastAsia="Yu Mincho" w:hAnsi="Times New Roman" w:cs="Times New Roman"/>
          <w:sz w:val="24"/>
          <w:szCs w:val="24"/>
          <w:lang w:eastAsia="ru-RU"/>
        </w:rPr>
        <w:t>Конституции Российской Федерации и отраслевом законодательстве (ПСК-1.1);</w:t>
      </w:r>
    </w:p>
    <w:p w:rsidR="00536F42" w:rsidRPr="007857AB" w:rsidRDefault="00536F42" w:rsidP="00536F42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рассмотрению и разрешению дел в порядке конституционного судопроизводства (ПСК-1.2);</w:t>
      </w:r>
    </w:p>
    <w:p w:rsidR="00536F42" w:rsidRPr="007857AB" w:rsidRDefault="00536F42" w:rsidP="00536F42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рассмотрению и разрешению дел посредством гражданского, административного судопроизводства во всех судебных инстанциях (ПСК-1.4);</w:t>
      </w:r>
    </w:p>
    <w:p w:rsidR="00536F42" w:rsidRPr="007857AB" w:rsidRDefault="00536F42" w:rsidP="00536F42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подготовке и вынесению законных, обоснованных и мотивированных судебных актов (ПСК-1.5);</w:t>
      </w:r>
    </w:p>
    <w:p w:rsidR="00536F42" w:rsidRPr="007857AB" w:rsidRDefault="00536F42" w:rsidP="00536F42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подготовке поступивших уголовных, гражданских, административных дел к судебному разбирательству (рассмотрению дел), материалов, заявлений и жалоб к разрешению (ПСК-1.6);</w:t>
      </w:r>
    </w:p>
    <w:p w:rsidR="00536F42" w:rsidRPr="007857AB" w:rsidRDefault="00536F42" w:rsidP="00536F42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составлять служебные документы по вопросам деятельности суда (ПСК-1.7);</w:t>
      </w:r>
    </w:p>
    <w:p w:rsidR="00536F42" w:rsidRDefault="00536F42" w:rsidP="00536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готовность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соблюдать требования законодательства о статусе судей, </w:t>
      </w:r>
      <w:r w:rsidRPr="00536F42">
        <w:rPr>
          <w:rFonts w:ascii="Times New Roman" w:eastAsia="Yu Mincho" w:hAnsi="Times New Roman" w:cs="Times New Roman"/>
          <w:sz w:val="24"/>
          <w:szCs w:val="24"/>
          <w:lang w:eastAsia="ru-RU"/>
        </w:rPr>
        <w:t>Кодекса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судейской этики (ПСК-1.13).</w:t>
      </w:r>
    </w:p>
    <w:p w:rsidR="00C45F55" w:rsidRPr="00C45F55" w:rsidRDefault="00A11CFC" w:rsidP="00C4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Практика </w:t>
      </w:r>
      <w:r w:rsidR="00C45F55" w:rsidRPr="00C45F55">
        <w:rPr>
          <w:rFonts w:ascii="Times New Roman" w:hAnsi="Times New Roman" w:cs="Times New Roman"/>
          <w:sz w:val="24"/>
          <w:szCs w:val="24"/>
        </w:rPr>
        <w:t>предусматрива</w:t>
      </w:r>
      <w:r w:rsidR="00536F42">
        <w:rPr>
          <w:rFonts w:ascii="Times New Roman" w:hAnsi="Times New Roman" w:cs="Times New Roman"/>
          <w:sz w:val="24"/>
          <w:szCs w:val="24"/>
        </w:rPr>
        <w:t>ю</w:t>
      </w:r>
      <w:r w:rsidR="00C45F55" w:rsidRPr="00C45F55">
        <w:rPr>
          <w:rFonts w:ascii="Times New Roman" w:hAnsi="Times New Roman" w:cs="Times New Roman"/>
          <w:sz w:val="24"/>
          <w:szCs w:val="24"/>
        </w:rPr>
        <w:t>т следующие формы организации учебного процесса: вы</w:t>
      </w:r>
      <w:r w:rsidR="00880234">
        <w:rPr>
          <w:rFonts w:ascii="Times New Roman" w:hAnsi="Times New Roman" w:cs="Times New Roman"/>
          <w:sz w:val="24"/>
          <w:szCs w:val="24"/>
        </w:rPr>
        <w:t xml:space="preserve">полнение индивидуальных заданий, </w:t>
      </w:r>
      <w:r w:rsidR="00DE0908">
        <w:rPr>
          <w:rFonts w:ascii="Times New Roman" w:hAnsi="Times New Roman" w:cs="Times New Roman"/>
          <w:sz w:val="24"/>
          <w:szCs w:val="24"/>
        </w:rPr>
        <w:t>самостоятельная</w:t>
      </w:r>
      <w:r w:rsidR="00880234">
        <w:rPr>
          <w:rFonts w:ascii="Times New Roman" w:hAnsi="Times New Roman" w:cs="Times New Roman"/>
          <w:sz w:val="24"/>
          <w:szCs w:val="24"/>
        </w:rPr>
        <w:t xml:space="preserve"> работа, групповые и индивидуальные консультации.</w:t>
      </w:r>
    </w:p>
    <w:p w:rsidR="00C45F55" w:rsidRPr="00536F42" w:rsidRDefault="00C45F55" w:rsidP="00C45F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55"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текущий контроль успеваемости в форме контроля посещаемости и проверки выполненных </w:t>
      </w:r>
      <w:r w:rsidRPr="00536F42">
        <w:rPr>
          <w:rFonts w:ascii="Times New Roman" w:hAnsi="Times New Roman" w:cs="Times New Roman"/>
          <w:sz w:val="24"/>
          <w:szCs w:val="24"/>
        </w:rPr>
        <w:t>заданий и промежуточный контроль в форме дифференцированного зачета.</w:t>
      </w:r>
    </w:p>
    <w:p w:rsidR="00DE0908" w:rsidRDefault="00C45F55" w:rsidP="00DE09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F42">
        <w:rPr>
          <w:rFonts w:ascii="Times New Roman" w:hAnsi="Times New Roman" w:cs="Times New Roman"/>
          <w:sz w:val="24"/>
          <w:szCs w:val="24"/>
        </w:rPr>
        <w:t xml:space="preserve">Общая трудоемкость практики составляет </w:t>
      </w:r>
      <w:r w:rsidR="00A11CFC">
        <w:rPr>
          <w:rFonts w:ascii="Times New Roman" w:hAnsi="Times New Roman" w:cs="Times New Roman"/>
          <w:sz w:val="24"/>
          <w:szCs w:val="24"/>
        </w:rPr>
        <w:t>6</w:t>
      </w:r>
      <w:r w:rsidRPr="00536F42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5568CC" w:rsidRPr="00536F42">
        <w:rPr>
          <w:rFonts w:ascii="Times New Roman" w:hAnsi="Times New Roman" w:cs="Times New Roman"/>
          <w:sz w:val="24"/>
          <w:szCs w:val="24"/>
        </w:rPr>
        <w:t>х единиц</w:t>
      </w:r>
      <w:r w:rsidRPr="00536F42">
        <w:rPr>
          <w:rFonts w:ascii="Times New Roman" w:hAnsi="Times New Roman" w:cs="Times New Roman"/>
          <w:sz w:val="24"/>
          <w:szCs w:val="24"/>
        </w:rPr>
        <w:t xml:space="preserve">, </w:t>
      </w:r>
      <w:r w:rsidR="00A11CFC">
        <w:rPr>
          <w:rFonts w:ascii="Times New Roman" w:hAnsi="Times New Roman" w:cs="Times New Roman"/>
          <w:sz w:val="24"/>
          <w:szCs w:val="24"/>
        </w:rPr>
        <w:t>4</w:t>
      </w:r>
      <w:r w:rsidR="005101D3">
        <w:rPr>
          <w:rFonts w:ascii="Times New Roman" w:hAnsi="Times New Roman" w:cs="Times New Roman"/>
          <w:sz w:val="24"/>
          <w:szCs w:val="24"/>
        </w:rPr>
        <w:t xml:space="preserve"> недели</w:t>
      </w:r>
      <w:r w:rsidRPr="00536F42">
        <w:rPr>
          <w:rFonts w:ascii="Times New Roman" w:hAnsi="Times New Roman" w:cs="Times New Roman"/>
          <w:sz w:val="24"/>
          <w:szCs w:val="24"/>
        </w:rPr>
        <w:t>. Программой практики предусм</w:t>
      </w:r>
      <w:r w:rsidR="00DE0908" w:rsidRPr="00536F42">
        <w:rPr>
          <w:rFonts w:ascii="Times New Roman" w:hAnsi="Times New Roman" w:cs="Times New Roman"/>
          <w:sz w:val="24"/>
          <w:szCs w:val="24"/>
        </w:rPr>
        <w:t>отрены: индивидуальное задание.</w:t>
      </w:r>
    </w:p>
    <w:p w:rsidR="005101D3" w:rsidRPr="00620683" w:rsidRDefault="005101D3" w:rsidP="00510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осуществляется в </w:t>
      </w:r>
      <w:r w:rsidRPr="00620683">
        <w:rPr>
          <w:rFonts w:ascii="Times New Roman" w:hAnsi="Times New Roman" w:cs="Times New Roman"/>
          <w:sz w:val="24"/>
          <w:szCs w:val="24"/>
        </w:rPr>
        <w:t>судах, образующих судебную систему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0683">
        <w:rPr>
          <w:rFonts w:ascii="Times New Roman" w:hAnsi="Times New Roman" w:cs="Times New Roman"/>
          <w:sz w:val="24"/>
          <w:szCs w:val="24"/>
        </w:rPr>
        <w:t xml:space="preserve">Прохождение практики предусмотрено на 3 </w:t>
      </w:r>
      <w:r>
        <w:rPr>
          <w:rFonts w:ascii="Times New Roman" w:hAnsi="Times New Roman" w:cs="Times New Roman"/>
          <w:sz w:val="24"/>
          <w:szCs w:val="24"/>
        </w:rPr>
        <w:t>курсе 6 семестре.</w:t>
      </w:r>
      <w:r w:rsidRPr="00620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1D3" w:rsidRPr="00536F42" w:rsidRDefault="005101D3" w:rsidP="00DE09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5F55" w:rsidRPr="00A11CFC" w:rsidRDefault="00C45F55" w:rsidP="00A11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908" w:rsidRDefault="00DE0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1CFC" w:rsidRPr="00A11CFC" w:rsidRDefault="00C45F55" w:rsidP="00DE090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</w:pPr>
      <w:r w:rsidRPr="00A11C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ЦЕЛИ И ЗАДАЧИ </w:t>
      </w:r>
      <w:r w:rsidR="005B6A4F" w:rsidRPr="00A11CFC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A11CFC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 w:rsidR="009869B4" w:rsidRPr="00A11C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0908" w:rsidRPr="00A11CFC" w:rsidRDefault="00DE0908" w:rsidP="00A1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</w:pPr>
      <w:r w:rsidRPr="00A11CF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>Ц</w:t>
      </w:r>
      <w:r w:rsidR="00111A5F" w:rsidRPr="00A11CF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елями производственной практики </w:t>
      </w:r>
      <w:r w:rsidRPr="00A11CF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являются </w:t>
      </w:r>
      <w:r w:rsidRPr="00A11C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приобретение и закрепление практических умений и навыков, связанных с профессиональными и социально-личностными компетенциями будущих выпускников, планирующих работать в судебных органах  закрепления и расширения теоретических знаний, полученных в процессе обучения.  </w:t>
      </w:r>
    </w:p>
    <w:p w:rsidR="00C45F55" w:rsidRPr="002901BD" w:rsidRDefault="00880234" w:rsidP="00726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прохождения практики является достижение планируемых результатов обучения студентов при прохождении практики, соотнесенных с планируемыми результатами освоения образовательной программы. Для освоения программы практики</w:t>
      </w:r>
      <w:r w:rsidR="0053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C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бучающийся должен обладать знаниями, умениями, навыками, указанными в картах компетенций.</w:t>
      </w:r>
    </w:p>
    <w:p w:rsidR="005568CC" w:rsidRPr="002901BD" w:rsidRDefault="005568CC" w:rsidP="00726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практики</w:t>
      </w:r>
      <w:r w:rsidR="0053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DE0908" w:rsidRPr="00DE0908" w:rsidRDefault="00DE0908" w:rsidP="00DE09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работы судебных органов различного вида и инстанций; </w:t>
      </w:r>
    </w:p>
    <w:p w:rsidR="00DE0908" w:rsidRPr="00DE0908" w:rsidRDefault="00DE0908" w:rsidP="00DE09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-способы защиты нарушенных прав граждан, регулируемых гражданским правом; </w:t>
      </w:r>
    </w:p>
    <w:p w:rsidR="00DE0908" w:rsidRPr="00DE0908" w:rsidRDefault="00DE0908" w:rsidP="00DE09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практики принятия решений и совершения действий по вопросам компетенции судебных органов;</w:t>
      </w:r>
    </w:p>
    <w:p w:rsidR="00DE0908" w:rsidRPr="00DE0908" w:rsidRDefault="00DE0908" w:rsidP="00DE09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юридических документов и принятие участия в их подготовке;</w:t>
      </w:r>
    </w:p>
    <w:p w:rsidR="00DE0908" w:rsidRPr="00DE0908" w:rsidRDefault="00DE0908" w:rsidP="00DE09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уважительного отношения к законности и  правопорядку, правам и свободам человека и гражданина; </w:t>
      </w:r>
    </w:p>
    <w:p w:rsidR="005568CC" w:rsidRDefault="00DE0908" w:rsidP="00DE09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08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-изучение способов и средств обеспечения законности и правопорядка, безопасности личности, общества и государства;</w:t>
      </w:r>
    </w:p>
    <w:p w:rsidR="00DE0908" w:rsidRPr="002901BD" w:rsidRDefault="00DE0908" w:rsidP="00290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717" w:rsidRPr="002901BD" w:rsidRDefault="00D5749B" w:rsidP="00290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ВИД ПРАКТИКИ, СПОСОБ И ФОРМА ЕЕ ПРОВЕДЕНИЯ</w:t>
      </w:r>
    </w:p>
    <w:p w:rsidR="00D5749B" w:rsidRPr="002901BD" w:rsidRDefault="00D5749B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9B" w:rsidRDefault="00726F7F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Производственная</w:t>
      </w:r>
      <w:r w:rsidR="00D5749B" w:rsidRPr="009869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практика</w:t>
      </w:r>
      <w:r w:rsidR="00D5749B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Тип: практика по получению пр</w:t>
      </w:r>
      <w:r w:rsidR="00F23E32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офессиональных умений и </w:t>
      </w: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профессиональной деятельности</w:t>
      </w:r>
      <w:r w:rsidR="00F23E32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E32" w:rsidRPr="002901BD" w:rsidRDefault="00F23E32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проведения практики: стационарная или выездная.</w:t>
      </w:r>
    </w:p>
    <w:p w:rsidR="00F23E32" w:rsidRDefault="00F23E32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практики: дискретно по видам практики - путем выделения в календарном учебном графике непрерывного периода учебного времени для проведения практики.</w:t>
      </w:r>
    </w:p>
    <w:p w:rsidR="009869B4" w:rsidRPr="00536F42" w:rsidRDefault="00A11CFC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практика </w:t>
      </w:r>
      <w:r w:rsidR="009869B4" w:rsidRPr="00536F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курсе</w:t>
      </w:r>
      <w:proofErr w:type="gramEnd"/>
      <w:r w:rsidR="009869B4" w:rsidRPr="0053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прохождения практики  на каждом курсе студент сдает </w:t>
      </w:r>
      <w:r w:rsidR="0081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</w:t>
      </w:r>
      <w:r w:rsidR="009869B4" w:rsidRPr="00536F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 в установленные деканатом сроки.</w:t>
      </w:r>
    </w:p>
    <w:p w:rsidR="00F23E32" w:rsidRPr="002901BD" w:rsidRDefault="00F23E32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форма проведения практики определяется спецификой </w:t>
      </w:r>
      <w:r w:rsidR="00511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40.0</w:t>
      </w:r>
      <w:r w:rsid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>4Судебная и прокурорская деятельность</w:t>
      </w: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осуществляется в определенные учебным планом сроки с учетом возможностей учебно-производственной базы в государственных учреждениях и организациях по месту прохождения практики.</w:t>
      </w:r>
    </w:p>
    <w:p w:rsidR="0040590E" w:rsidRPr="002901BD" w:rsidRDefault="00904D7D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</w:t>
      </w:r>
      <w:r w:rsidR="00A1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E32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</w:t>
      </w:r>
      <w:r w:rsid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3E32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</w:t>
      </w:r>
      <w:r w:rsidR="00726F7F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судах общей </w:t>
      </w:r>
      <w:r w:rsid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юрисдикции, в арбитражных судах. Так же </w:t>
      </w:r>
      <w:r w:rsidR="007949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</w:t>
      </w:r>
      <w:r w:rsid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может проводиться</w:t>
      </w:r>
      <w:r w:rsidR="00726F7F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государственной власти и местного самоуправления, в адвокатуре и нотариате, в прокуратуре</w:t>
      </w:r>
      <w:r w:rsidR="00B2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формирования соответствующих компетенций (это возможно при непосредственном участие в судебных процессах, выполнении задач, связанных с осуществлением правосудия)</w:t>
      </w:r>
      <w:r w:rsidR="00726F7F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Студентам предлагаются базы практики в соответствии с заключенными </w:t>
      </w:r>
      <w:r w:rsidR="00426DCA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Университетом и </w:t>
      </w:r>
      <w:r w:rsidR="00607FD7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r w:rsidR="00426DCA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</w:t>
      </w:r>
      <w:r w:rsidR="00726F7F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договорами</w:t>
      </w:r>
      <w:r w:rsidR="00426DCA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3E32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исключительных случаях практика проводится в организациях и учреждениях, деятельность которых соответствует </w:t>
      </w:r>
      <w:r w:rsidR="00426DCA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специфике гражданско-правового профиля по </w:t>
      </w:r>
      <w:r w:rsidR="00817E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 w:rsidR="00F23E32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40.0</w:t>
      </w:r>
      <w:r w:rsid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23E32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1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Судебная и прокурорская деятельность.</w:t>
      </w:r>
    </w:p>
    <w:p w:rsidR="007773BA" w:rsidRPr="002901BD" w:rsidRDefault="0040590E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D8676E" w:rsidRDefault="009869B4" w:rsidP="00986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практики охватывает круг вопросов, связанных с организацией и деятельностью судебных органов  в Российской Федерации. Практика проводится в форме самостоятельной работы студента в конкретном судебном органе. Руководство практикой </w:t>
      </w:r>
      <w:r w:rsidRP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месту ее прохождения осуществляется непосредственно руководителем соответствующего подразделения. Он знакомит студента с порядком прохождения практики и осуществляет </w:t>
      </w:r>
      <w:proofErr w:type="gramStart"/>
      <w:r w:rsidRP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ее прохождением. В ходе практики студент выполняет задания руководителя практики, самостоятельно изучает документацию и нормативные правовые акты, касающиеся  деятельности судебных органов. Студент с разрешения руководителя практики может присутствовать на судебных заседаниях, рабочих заседаниях, совещаниях и т.п., которые проводятся в судебных органах,  где проходит производственную практику студент. В ходе прохождения практики студент может привлекаться непосредственно к составлению проектов юридических документов,  высказывать свое мнение, принимать участие в  организации и проведения юридических процедур.  Результаты этой деятельности должны быть отражены в отчете. Обращение к студентам с поручениями, не предусмотренными программой практики, и их освобождение от прохождения практики ранее установленного срока не допу</w:t>
      </w:r>
      <w:r w:rsidR="00A1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скается. Руководство практикой </w:t>
      </w:r>
      <w:r w:rsidRP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 возлагается на преподавателей. Руководитель практики от Университета участвует в проведении собраний по практике, оказывает методическую и консультативную помощь студентам при выполнении ими программы практики и индивидуальных заданий, осуществляет прием отчетов по практике и принимает защиту практики студентов. 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9869B4" w:rsidRPr="009869B4" w:rsidRDefault="009869B4" w:rsidP="00986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76E" w:rsidRPr="00D8676E" w:rsidRDefault="00D8676E" w:rsidP="00D8676E">
      <w:pPr>
        <w:pStyle w:val="a4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ПЛАНИРУЕМЫХ РЕЗУЛЬТАТОВ ОБУЧЕНИЯ ПРИ ПРОХОЖДЕНИИ ПРАКТИКИ</w:t>
      </w:r>
      <w:r w:rsidR="00C93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590E" w:rsidRDefault="0040590E" w:rsidP="00D8676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75D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нацелена на формирование общепрофессиональных компетенций:</w:t>
      </w:r>
    </w:p>
    <w:p w:rsidR="00C9375D" w:rsidRPr="00DE0908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(ОПК-4);</w:t>
      </w:r>
    </w:p>
    <w:p w:rsidR="00C9375D" w:rsidRPr="00DE0908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поддерживать уровень своей квалификации, необходимый для надлежащего исполнения должностных обязанностей (ОПК-5);</w:t>
      </w:r>
    </w:p>
    <w:p w:rsidR="00C9375D" w:rsidRPr="00DE0908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</w:r>
    </w:p>
    <w:p w:rsidR="00C9375D" w:rsidRPr="00DE0908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</w:r>
    </w:p>
    <w:p w:rsidR="00C9375D" w:rsidRPr="00DE0908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профессиональных компетенций:</w:t>
      </w:r>
    </w:p>
    <w:p w:rsidR="00C9375D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C9375D" w:rsidRPr="00536F42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 (ПК-16);</w:t>
      </w:r>
    </w:p>
    <w:p w:rsidR="00C9375D" w:rsidRPr="00DE0908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давать квалифицированные юридические заключения и консультации в рамках своей профессиональной деятельности (ПК-17);</w:t>
      </w:r>
    </w:p>
    <w:p w:rsidR="00C9375D" w:rsidRPr="00DE0908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Профессионально-специализированных компетенций:</w:t>
      </w:r>
    </w:p>
    <w:p w:rsidR="00C9375D" w:rsidRPr="00536F42" w:rsidRDefault="00C9375D" w:rsidP="00C9375D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осуществлять полномочия по отправлению правосудия с соблюдением принципов, закрепленных в </w:t>
      </w:r>
      <w:r w:rsidRPr="00536F42">
        <w:rPr>
          <w:rFonts w:ascii="Times New Roman" w:eastAsia="Yu Mincho" w:hAnsi="Times New Roman" w:cs="Times New Roman"/>
          <w:sz w:val="24"/>
          <w:szCs w:val="24"/>
          <w:lang w:eastAsia="ru-RU"/>
        </w:rPr>
        <w:t>Конституции Российской Федерации и отраслевом законодательстве (ПСК-1.1);</w:t>
      </w:r>
    </w:p>
    <w:p w:rsidR="00C9375D" w:rsidRPr="007857AB" w:rsidRDefault="00C9375D" w:rsidP="00C9375D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рассмотрению и разрешению дел в порядке конституционного судопроизводства (ПСК-1.2);</w:t>
      </w:r>
    </w:p>
    <w:p w:rsidR="00C9375D" w:rsidRPr="007857AB" w:rsidRDefault="00C9375D" w:rsidP="00C9375D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lastRenderedPageBreak/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рассмотрению и разрешению дел посредством гражданского, административного судопроизводства во всех судебных инстанциях (ПСК-1.4);</w:t>
      </w:r>
    </w:p>
    <w:p w:rsidR="00C9375D" w:rsidRPr="007857AB" w:rsidRDefault="00C9375D" w:rsidP="00C9375D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подготовке и вынесению законных, обоснованных и мотивированных судебных актов (ПСК-1.5);</w:t>
      </w:r>
    </w:p>
    <w:p w:rsidR="00C9375D" w:rsidRPr="007857AB" w:rsidRDefault="00C9375D" w:rsidP="00C9375D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подготовке поступивших уголовных, гражданских, административных дел к судебному разбирательству (рассмотрению дел), материалов, заявлений и жалоб к разрешению (ПСК-1.6);</w:t>
      </w:r>
    </w:p>
    <w:p w:rsidR="00C9375D" w:rsidRPr="007857AB" w:rsidRDefault="00C9375D" w:rsidP="00C9375D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составлять служебные документы по вопросам деятельности суда (ПСК-1.7);</w:t>
      </w:r>
    </w:p>
    <w:p w:rsidR="00C9375D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готовность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соблюдать требования законодательства о статусе судей, </w:t>
      </w:r>
      <w:r w:rsidRPr="00536F42">
        <w:rPr>
          <w:rFonts w:ascii="Times New Roman" w:eastAsia="Yu Mincho" w:hAnsi="Times New Roman" w:cs="Times New Roman"/>
          <w:sz w:val="24"/>
          <w:szCs w:val="24"/>
          <w:lang w:eastAsia="ru-RU"/>
        </w:rPr>
        <w:t>Кодекса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судейской этики (ПСК-1.13).</w:t>
      </w:r>
    </w:p>
    <w:p w:rsidR="007773BA" w:rsidRDefault="007773BA" w:rsidP="00D8676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3BA" w:rsidRPr="007773BA" w:rsidRDefault="007773BA" w:rsidP="007773BA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3BA">
        <w:rPr>
          <w:rFonts w:ascii="Times New Roman" w:hAnsi="Times New Roman" w:cs="Times New Roman"/>
          <w:b/>
          <w:sz w:val="24"/>
          <w:szCs w:val="24"/>
        </w:rPr>
        <w:t xml:space="preserve">МЕСТО ПРАКТИКИ В СТРУКТУРЕ ОПОП </w:t>
      </w:r>
      <w:proofErr w:type="gramStart"/>
      <w:r w:rsidRPr="007773BA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</w:p>
    <w:p w:rsidR="007773BA" w:rsidRDefault="007773BA" w:rsidP="0077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85" w:rsidRPr="00783185" w:rsidRDefault="00783185" w:rsidP="007831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185">
        <w:rPr>
          <w:rFonts w:ascii="Times New Roman" w:hAnsi="Times New Roman" w:cs="Times New Roman"/>
          <w:sz w:val="24"/>
          <w:szCs w:val="24"/>
        </w:rPr>
        <w:t>Общие требования к ор</w:t>
      </w:r>
      <w:r w:rsidR="00A11CFC">
        <w:rPr>
          <w:rFonts w:ascii="Times New Roman" w:hAnsi="Times New Roman" w:cs="Times New Roman"/>
          <w:sz w:val="24"/>
          <w:szCs w:val="24"/>
        </w:rPr>
        <w:t xml:space="preserve">ганизации и содержанию практики </w:t>
      </w:r>
      <w:r w:rsidRPr="00783185">
        <w:rPr>
          <w:rFonts w:ascii="Times New Roman" w:hAnsi="Times New Roman" w:cs="Times New Roman"/>
          <w:sz w:val="24"/>
          <w:szCs w:val="24"/>
        </w:rPr>
        <w:t xml:space="preserve">определяются федеральным государственным образовательным стандартом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783185">
        <w:rPr>
          <w:rFonts w:ascii="Times New Roman" w:hAnsi="Times New Roman" w:cs="Times New Roman"/>
          <w:sz w:val="24"/>
          <w:szCs w:val="24"/>
        </w:rPr>
        <w:t xml:space="preserve">40.05.04 Судебная и прокурорская деятельность (уровень </w:t>
      </w:r>
      <w:proofErr w:type="spellStart"/>
      <w:r w:rsidRPr="0078318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783185">
        <w:rPr>
          <w:rFonts w:ascii="Times New Roman" w:hAnsi="Times New Roman" w:cs="Times New Roman"/>
          <w:sz w:val="24"/>
          <w:szCs w:val="24"/>
        </w:rPr>
        <w:t>)</w:t>
      </w:r>
    </w:p>
    <w:p w:rsidR="00783185" w:rsidRPr="00783185" w:rsidRDefault="00783185" w:rsidP="0078318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185">
        <w:rPr>
          <w:rFonts w:ascii="Times New Roman" w:hAnsi="Times New Roman" w:cs="Times New Roman"/>
          <w:sz w:val="24"/>
          <w:szCs w:val="24"/>
        </w:rPr>
        <w:t xml:space="preserve">Производственная практика является составной частью учебного процесса и представляет собой вид учебных занятий, непосредственно ориентированных на профессионально-практическую подготовку студентов. Производственная практика является обязательным этапом </w:t>
      </w:r>
      <w:proofErr w:type="gramStart"/>
      <w:r w:rsidRPr="00783185">
        <w:rPr>
          <w:rFonts w:ascii="Times New Roman" w:hAnsi="Times New Roman" w:cs="Times New Roman"/>
          <w:sz w:val="24"/>
          <w:szCs w:val="24"/>
        </w:rPr>
        <w:t xml:space="preserve">обучения специалиста  по </w:t>
      </w:r>
      <w:r w:rsidR="000E71F4">
        <w:rPr>
          <w:rFonts w:ascii="Times New Roman" w:hAnsi="Times New Roman" w:cs="Times New Roman"/>
          <w:sz w:val="24"/>
          <w:szCs w:val="24"/>
        </w:rPr>
        <w:t>специальности</w:t>
      </w:r>
      <w:proofErr w:type="gramEnd"/>
      <w:r w:rsidRPr="00783185">
        <w:rPr>
          <w:rFonts w:ascii="Times New Roman" w:hAnsi="Times New Roman" w:cs="Times New Roman"/>
          <w:sz w:val="24"/>
          <w:szCs w:val="24"/>
        </w:rPr>
        <w:t xml:space="preserve">  40.05.04 Судебная и прокурорская деятельность и предусматривается учебным планом юридических факультетов Университета. </w:t>
      </w:r>
      <w:proofErr w:type="gramStart"/>
      <w:r w:rsidRPr="00783185">
        <w:rPr>
          <w:rFonts w:ascii="Times New Roman" w:hAnsi="Times New Roman" w:cs="Times New Roman"/>
          <w:sz w:val="24"/>
          <w:szCs w:val="24"/>
        </w:rPr>
        <w:t>Практика  основана на теоретических и практических знаниях, полученных студентом в ходе изучения ряда общетеоретических, исторических и профессиональных дисциплин, таких как: теория государства и права, конституционное право,  гражданское право,  предпринимательское  право, коммерческое (торговое) право, семейное право, жилищное  право,  гражданское процессуальное право, арбитражное процессуальное право, административное право, и др. Содержание практики является логическим продолжением разделов 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83185">
        <w:rPr>
          <w:rFonts w:ascii="Times New Roman" w:hAnsi="Times New Roman" w:cs="Times New Roman"/>
          <w:sz w:val="24"/>
          <w:szCs w:val="24"/>
        </w:rPr>
        <w:t>ОП базовой и вариативной частей – теории государства</w:t>
      </w:r>
      <w:proofErr w:type="gramEnd"/>
      <w:r w:rsidR="00A11C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3185">
        <w:rPr>
          <w:rFonts w:ascii="Times New Roman" w:hAnsi="Times New Roman" w:cs="Times New Roman"/>
          <w:sz w:val="24"/>
          <w:szCs w:val="24"/>
        </w:rPr>
        <w:t>и права, конституционного, административного, трудового, гражданского, предпринимательского, коммерческого (торгового) права, семейного права, жилищного права,  гражданского процессуального права, арбитражного процессуального права, а также формирования профессиональной компетентности в правотворческой, правоприменительной; правоохранительной; правозащитной; судебной;  экспертно-консультационной профессиональной области.</w:t>
      </w:r>
      <w:proofErr w:type="gramEnd"/>
      <w:r w:rsidRPr="00783185">
        <w:rPr>
          <w:rFonts w:ascii="Times New Roman" w:hAnsi="Times New Roman" w:cs="Times New Roman"/>
          <w:sz w:val="24"/>
          <w:szCs w:val="24"/>
        </w:rPr>
        <w:t xml:space="preserve"> Прохождение студентами производственной практики является составной частью учебного процесса и необходимо для последующего изучения ими дисциплин профессионального цикла, а также для формирования основных общекультурных, общепрофессиональных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3185">
        <w:rPr>
          <w:rFonts w:ascii="Times New Roman" w:hAnsi="Times New Roman" w:cs="Times New Roman"/>
          <w:sz w:val="24"/>
          <w:szCs w:val="24"/>
        </w:rPr>
        <w:t xml:space="preserve">профессиональных и  профессионально-специализированных  компетенций. </w:t>
      </w:r>
    </w:p>
    <w:p w:rsidR="00783185" w:rsidRPr="00783185" w:rsidRDefault="00783185" w:rsidP="00783185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3185">
        <w:rPr>
          <w:rFonts w:ascii="Times New Roman" w:eastAsia="Calibri" w:hAnsi="Times New Roman" w:cs="Times New Roman"/>
          <w:i/>
          <w:sz w:val="24"/>
          <w:szCs w:val="24"/>
        </w:rPr>
        <w:t>Для прохождения практики студент должен</w:t>
      </w:r>
    </w:p>
    <w:p w:rsidR="00783185" w:rsidRPr="00783185" w:rsidRDefault="00783185" w:rsidP="00783185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8318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Знать</w:t>
      </w:r>
      <w:r w:rsidRPr="00783185">
        <w:rPr>
          <w:rFonts w:ascii="Times New Roman" w:eastAsia="Calibri" w:hAnsi="Times New Roman" w:cs="Times New Roman"/>
          <w:sz w:val="24"/>
          <w:szCs w:val="24"/>
        </w:rPr>
        <w:t xml:space="preserve">: основные понятия теории государства и права, конституционного права, гражданского права, предпринимательского права, коммерческого (торгового) права,  административного права,  процессуальных отраслей права, трудового права; структуру органов законодательной власти, судов общей юрисдикции и арбитражных  судов, иных  организаций; </w:t>
      </w:r>
      <w:proofErr w:type="gramEnd"/>
    </w:p>
    <w:p w:rsidR="00783185" w:rsidRPr="00783185" w:rsidRDefault="00783185" w:rsidP="007831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185">
        <w:rPr>
          <w:rFonts w:ascii="Times New Roman" w:eastAsia="Calibri" w:hAnsi="Times New Roman" w:cs="Times New Roman"/>
          <w:b/>
          <w:sz w:val="24"/>
          <w:szCs w:val="24"/>
        </w:rPr>
        <w:t xml:space="preserve">Уметь: </w:t>
      </w:r>
      <w:r w:rsidRPr="00783185">
        <w:rPr>
          <w:rFonts w:ascii="Times New Roman" w:eastAsia="Calibri" w:hAnsi="Times New Roman" w:cs="Times New Roman"/>
          <w:sz w:val="24"/>
          <w:szCs w:val="24"/>
        </w:rPr>
        <w:t xml:space="preserve"> анализировать нормативные правовые акты, судебные акты и прочую правовую информацию; принимать решения и совершать юридические действия в соответствии с Конституцией Российской Федерации и иных  законами; </w:t>
      </w:r>
    </w:p>
    <w:p w:rsidR="00783185" w:rsidRPr="00783185" w:rsidRDefault="00783185" w:rsidP="00783185">
      <w:pPr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83185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  <w:r w:rsidRPr="00783185">
        <w:rPr>
          <w:rFonts w:ascii="Times New Roman" w:eastAsia="Calibri" w:hAnsi="Times New Roman" w:cs="Times New Roman"/>
          <w:sz w:val="24"/>
          <w:szCs w:val="24"/>
        </w:rPr>
        <w:t xml:space="preserve"> навыками поиска и систематизации правовой информации; подготовки простых юридических документов. </w:t>
      </w:r>
    </w:p>
    <w:p w:rsidR="00AA1158" w:rsidRDefault="00AA1158" w:rsidP="00405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3118"/>
        <w:gridCol w:w="608"/>
        <w:gridCol w:w="2652"/>
      </w:tblGrid>
      <w:tr w:rsidR="00783185" w:rsidRPr="00783185" w:rsidTr="00783185">
        <w:tc>
          <w:tcPr>
            <w:tcW w:w="675" w:type="dxa"/>
            <w:vAlign w:val="center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8318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831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78318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694" w:type="dxa"/>
            <w:vAlign w:val="center"/>
          </w:tcPr>
          <w:p w:rsidR="00783185" w:rsidRPr="00783185" w:rsidRDefault="00783185" w:rsidP="00F62707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3118" w:type="dxa"/>
            <w:vAlign w:val="center"/>
          </w:tcPr>
          <w:p w:rsidR="00783185" w:rsidRPr="00783185" w:rsidRDefault="00783185" w:rsidP="00F62707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b/>
                <w:sz w:val="20"/>
                <w:szCs w:val="20"/>
              </w:rPr>
              <w:t>Предшествующие разделы О</w:t>
            </w:r>
            <w:r w:rsidR="0087300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783185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</w:p>
        </w:tc>
        <w:tc>
          <w:tcPr>
            <w:tcW w:w="3260" w:type="dxa"/>
            <w:gridSpan w:val="2"/>
            <w:vAlign w:val="center"/>
          </w:tcPr>
          <w:p w:rsidR="00783185" w:rsidRPr="00783185" w:rsidRDefault="00783185" w:rsidP="00F62707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b/>
                <w:sz w:val="20"/>
                <w:szCs w:val="20"/>
              </w:rPr>
              <w:t>Последующие разделы О</w:t>
            </w:r>
            <w:r w:rsidR="0087300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783185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</w:p>
        </w:tc>
      </w:tr>
      <w:tr w:rsidR="00783185" w:rsidRPr="00783185" w:rsidTr="00783185">
        <w:tc>
          <w:tcPr>
            <w:tcW w:w="9747" w:type="dxa"/>
            <w:gridSpan w:val="5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Общепрофессиональные и </w:t>
            </w:r>
            <w:r w:rsidRPr="007831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профессионально-специализированных</w:t>
            </w:r>
            <w:r w:rsidRPr="007831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компетенции</w:t>
            </w:r>
          </w:p>
        </w:tc>
      </w:tr>
      <w:tr w:rsidR="00783185" w:rsidRPr="00783185" w:rsidTr="00783185">
        <w:tc>
          <w:tcPr>
            <w:tcW w:w="675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ОПК-4</w:t>
            </w: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способность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</w:t>
            </w:r>
          </w:p>
        </w:tc>
        <w:tc>
          <w:tcPr>
            <w:tcW w:w="3118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Организация судебной деятельности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Адвокатская и правозащитная деятельность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правосудие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Судебное делопроизводство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185" w:rsidRPr="00783185" w:rsidTr="00783185">
        <w:tc>
          <w:tcPr>
            <w:tcW w:w="675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ОПК-5</w:t>
            </w: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ab/>
              <w:t>способность поддерживать уровень своей квалификации, необходимый для надлежащего исполнения должностных обязанностей</w:t>
            </w:r>
          </w:p>
        </w:tc>
        <w:tc>
          <w:tcPr>
            <w:tcW w:w="3118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Правоохранительные и судебные органы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судебной статистики в судах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Информационные и коммуникационные технологии в судебной деятельности Конституционные основы судебной власти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Земельное право,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Экологическое право,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право, 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Антимонопольное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  <w:proofErr w:type="gramEnd"/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Налоговое право, Жилищное право, Судебное делопроизводство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производство, Коммерческое (торговое) право</w:t>
            </w:r>
          </w:p>
        </w:tc>
      </w:tr>
      <w:tr w:rsidR="00783185" w:rsidRPr="00783185" w:rsidTr="00783185">
        <w:tc>
          <w:tcPr>
            <w:tcW w:w="675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ОПК-7</w:t>
            </w: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способность целенаправленно и эффективно получать юридически значимую информацию из различных источников включая правовые базы (банки) данных, решать задачи профессиональной деятельности на основе информационной и </w:t>
            </w: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библиографической культуры с применением информационно-коммуникационных технологий и с учетом основных требований информационной  безопасности</w:t>
            </w:r>
          </w:p>
        </w:tc>
        <w:tc>
          <w:tcPr>
            <w:tcW w:w="3118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Правовая информатика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Информационные и коммуникационные технологии в судебной деятельности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Разрешение гражданско-правовых споров в сфере недвижимости,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</w:t>
            </w:r>
            <w:proofErr w:type="spellStart"/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цивилистическимдисциплинам</w:t>
            </w:r>
            <w:proofErr w:type="spellEnd"/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Финансовое право</w:t>
            </w:r>
          </w:p>
        </w:tc>
      </w:tr>
      <w:tr w:rsidR="00783185" w:rsidRPr="00783185" w:rsidTr="00783185">
        <w:tc>
          <w:tcPr>
            <w:tcW w:w="675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ОПК-8способность пользоваться компьютером как средством управления  и обработки информационных массивов</w:t>
            </w:r>
          </w:p>
        </w:tc>
        <w:tc>
          <w:tcPr>
            <w:tcW w:w="3118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Правовая информатика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Информационные и коммуникационные технологии в судебной деятельности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</w:t>
            </w:r>
            <w:proofErr w:type="spellStart"/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цивилистическим</w:t>
            </w:r>
            <w:proofErr w:type="spellEnd"/>
            <w:r w:rsidRPr="00783185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дисциплинам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185" w:rsidRPr="00783185" w:rsidTr="00783185">
        <w:tc>
          <w:tcPr>
            <w:tcW w:w="9747" w:type="dxa"/>
            <w:gridSpan w:val="5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Профессиональные</w:t>
            </w:r>
            <w:r w:rsidRPr="007831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компетенции</w:t>
            </w:r>
          </w:p>
        </w:tc>
      </w:tr>
      <w:tr w:rsidR="00783185" w:rsidRPr="00783185" w:rsidTr="007831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ПК-16 способностью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Финансовое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Земельное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судопроизводство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Адвокатская и правозащитная деятельность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Антимонопольное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Таможенное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  <w:proofErr w:type="gramEnd"/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правосудие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185" w:rsidRPr="00783185" w:rsidTr="007831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ПК-17</w:t>
            </w: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ab/>
              <w:t>способность давать квалифицированные юридические заключения и консультации в рамках своей профессиональной деятельности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Информационные и коммуникационные технологии в судебной деятельности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Земельное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Финансовое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судопроизводство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Адвокатская и правозащитная деятельность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Таможенное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  <w:proofErr w:type="gramEnd"/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правосудие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</w:tc>
      </w:tr>
      <w:tr w:rsidR="00783185" w:rsidRPr="00783185" w:rsidTr="00783185">
        <w:tc>
          <w:tcPr>
            <w:tcW w:w="9747" w:type="dxa"/>
            <w:gridSpan w:val="5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Профессионально-специализированные</w:t>
            </w:r>
            <w:r w:rsidRPr="007831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компетенции</w:t>
            </w:r>
          </w:p>
        </w:tc>
      </w:tr>
      <w:tr w:rsidR="00783185" w:rsidRPr="00783185" w:rsidTr="00783185">
        <w:tc>
          <w:tcPr>
            <w:tcW w:w="675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ПСК-1.1способностью осуществлять полномочия </w:t>
            </w: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 отправлению правосудия с соблюдением принципов, закрепленных в Конституции Российской Федерации и отраслевом законодательстве;</w:t>
            </w:r>
          </w:p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gridSpan w:val="2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судебной статистики в судах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Международное частное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судопроизводство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Антимонопольное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Таможенное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  <w:proofErr w:type="gramEnd"/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Особенности судебного разбирательства гражданских дел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</w:tc>
      </w:tr>
      <w:tr w:rsidR="00783185" w:rsidRPr="00783185" w:rsidTr="00783185">
        <w:tc>
          <w:tcPr>
            <w:tcW w:w="675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ПСК-1.2способностью к рассмотрению и разрешению дел в порядке конституционного судопроизводства;</w:t>
            </w:r>
          </w:p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gridSpan w:val="2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судебной статистики в судах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Земельное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судопроизводство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Антимонопольное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Таможенное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  <w:proofErr w:type="gramEnd"/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Особенности судебного разбирательства гражданских дел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</w:tc>
      </w:tr>
      <w:tr w:rsidR="00783185" w:rsidRPr="00783185" w:rsidTr="00783185">
        <w:tc>
          <w:tcPr>
            <w:tcW w:w="675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ПСК-1.4способностью к рассмотрению и разрешению дел посредством гражданского, административного судопроизводства во всех судебных инстанциях;</w:t>
            </w:r>
          </w:p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gridSpan w:val="2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судебной статистики в судах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Земельное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Антимонопольное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Таможенное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Особенности судебного разбирательства гражданских дел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</w:tc>
      </w:tr>
      <w:tr w:rsidR="00783185" w:rsidRPr="00783185" w:rsidTr="007831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ПСК-1.5способностью к подготовке и вынесению законных, обоснованных и мотивированных судебных актов;</w:t>
            </w:r>
          </w:p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ведение судебной </w:t>
            </w: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статистики в судах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судопроизводство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Особенности судебного разбирательства гражданских дел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</w:tc>
      </w:tr>
      <w:tr w:rsidR="00783185" w:rsidRPr="00783185" w:rsidTr="00783185">
        <w:tc>
          <w:tcPr>
            <w:tcW w:w="675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ПСК-1.6-способностью к подготовке поступивших уголовных, гражданских, административных дел к судебному разбирательству (рассмотрению дел), материалов, заявлений и жалоб к разрешению </w:t>
            </w:r>
          </w:p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gridSpan w:val="2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судебной статистики в судах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Антимонопольное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Таможенное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  <w:proofErr w:type="gramEnd"/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Особенности судебного разбирательства гражданских дел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</w:tc>
      </w:tr>
      <w:tr w:rsidR="00783185" w:rsidRPr="00783185" w:rsidTr="007831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ПСК-1.7-способностью составлять служебные документы по вопросам деятельности суда </w:t>
            </w:r>
          </w:p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судебной статистики в судах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судопроизводство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Особенности судебного разбирательства гражданских дел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</w:tc>
      </w:tr>
      <w:tr w:rsidR="00783185" w:rsidRPr="00783185" w:rsidTr="007831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ПСК-1.13-готовностью соблюдать требования законодательства о статусе судей, Кодекса судейской </w:t>
            </w:r>
          </w:p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судебной статистики в судах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судопроизводство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Антимонопольное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Особенности судебного разбирательства гражданских дел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</w:tc>
      </w:tr>
    </w:tbl>
    <w:p w:rsidR="00AA1158" w:rsidRDefault="00AA1158" w:rsidP="00405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F4" w:rsidRDefault="000E71F4" w:rsidP="00A1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185" w:rsidRPr="00A11CFC" w:rsidRDefault="00783185" w:rsidP="00405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96D" w:rsidRPr="00A11CFC" w:rsidRDefault="002D696D" w:rsidP="002D696D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1CFC">
        <w:rPr>
          <w:rFonts w:ascii="Times New Roman" w:hAnsi="Times New Roman" w:cs="Times New Roman"/>
          <w:b/>
          <w:sz w:val="24"/>
          <w:szCs w:val="24"/>
        </w:rPr>
        <w:t xml:space="preserve">СТРУКТУРА И СОДЕРЖАНИЕ ПРОИЗВОДСТВЕННОЙ ПРАКТИКИ 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Прохождению практики предшествует консультация с руководителем практики, с целью определения направления будущей научно-исследовательской работы и формирования индивидуального задания, соответствующего выбранному направлению.</w:t>
      </w:r>
    </w:p>
    <w:p w:rsidR="002D696D" w:rsidRPr="002D696D" w:rsidRDefault="002D696D" w:rsidP="002D6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D696D">
        <w:rPr>
          <w:rFonts w:ascii="Times New Roman" w:hAnsi="Times New Roman" w:cs="Times New Roman"/>
          <w:b/>
          <w:i/>
          <w:color w:val="000000"/>
          <w:sz w:val="24"/>
          <w:szCs w:val="24"/>
        </w:rPr>
        <w:t>5.1 Производственная практика</w:t>
      </w:r>
    </w:p>
    <w:p w:rsidR="002D696D" w:rsidRPr="002D696D" w:rsidRDefault="002D696D" w:rsidP="002D6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96D">
        <w:rPr>
          <w:rFonts w:ascii="Times New Roman" w:hAnsi="Times New Roman" w:cs="Times New Roman"/>
          <w:color w:val="000000"/>
          <w:sz w:val="24"/>
          <w:szCs w:val="24"/>
        </w:rPr>
        <w:t xml:space="preserve">Общая трудоемкость производственной  практики составляет </w:t>
      </w:r>
      <w:r w:rsidR="00590C3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D696D">
        <w:rPr>
          <w:rFonts w:ascii="Times New Roman" w:hAnsi="Times New Roman" w:cs="Times New Roman"/>
          <w:color w:val="000000"/>
          <w:sz w:val="24"/>
          <w:szCs w:val="24"/>
        </w:rPr>
        <w:t xml:space="preserve"> зачетных единиц, </w:t>
      </w:r>
      <w:r w:rsidR="00590C3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62707">
        <w:rPr>
          <w:rFonts w:ascii="Times New Roman" w:hAnsi="Times New Roman" w:cs="Times New Roman"/>
          <w:color w:val="000000"/>
          <w:sz w:val="24"/>
          <w:szCs w:val="24"/>
        </w:rPr>
        <w:t xml:space="preserve"> недели</w:t>
      </w:r>
      <w:r w:rsidRPr="002D696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219"/>
        <w:gridCol w:w="2921"/>
        <w:gridCol w:w="806"/>
        <w:gridCol w:w="801"/>
        <w:gridCol w:w="2100"/>
      </w:tblGrid>
      <w:tr w:rsidR="002D696D" w:rsidRPr="002D696D" w:rsidTr="00010A1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</w:t>
            </w:r>
          </w:p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D6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D6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Разделы (этапы) практики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текущего контроля</w:t>
            </w:r>
          </w:p>
        </w:tc>
      </w:tr>
      <w:tr w:rsidR="002D696D" w:rsidRPr="002D696D" w:rsidTr="00010A1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Подготовительный этап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выбор места прохождения практики, направление на практику, собеседование с руководителем практики от Университета, получение необходимых документов, изучение программы прохождения практики, составление плана прохождения практики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1з</w:t>
            </w:r>
            <w:proofErr w:type="gramStart"/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 xml:space="preserve">собеседование у руководителя практики от кафедры </w:t>
            </w:r>
          </w:p>
        </w:tc>
      </w:tr>
      <w:tr w:rsidR="002D696D" w:rsidRPr="002D696D" w:rsidTr="00010A1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этап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 xml:space="preserve"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судебных органов; выполнение поручений руководителя практики; присутствие на судебных заседаниях, совещаниях и т.п.; участие в подготовке проектов юридических документов;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590C3E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696D" w:rsidRPr="002D6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D696D" w:rsidRPr="002D696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="002D696D" w:rsidRPr="002D696D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spellEnd"/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590C3E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со стороны руководителя практики от органа, организации (учреждения) </w:t>
            </w:r>
          </w:p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96D" w:rsidRPr="002D696D" w:rsidTr="00010A1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Заключительный этап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анализ и обобщение результатов прохождения производственной практики, составление отчета о прохождении производственной практики, защиту результатов прохождения производственной практики в Университете.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590C3E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D696D" w:rsidRPr="002D696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="002D696D" w:rsidRPr="002D696D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защита отчета по производственной практике</w:t>
            </w:r>
          </w:p>
        </w:tc>
      </w:tr>
      <w:tr w:rsidR="002D696D" w:rsidRPr="002D696D" w:rsidTr="00010A1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590C3E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D696D" w:rsidRPr="002D6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D696D" w:rsidRPr="002D696D">
              <w:rPr>
                <w:rFonts w:ascii="Times New Roman" w:hAnsi="Times New Roman" w:cs="Times New Roman"/>
                <w:sz w:val="20"/>
                <w:szCs w:val="20"/>
              </w:rPr>
              <w:t>з.е</w:t>
            </w:r>
            <w:proofErr w:type="spellEnd"/>
            <w:r w:rsidR="002D696D" w:rsidRPr="002D69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590C3E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Содержание основного этапа прохождения производственной практики и включает в себя следующее: 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6D">
        <w:rPr>
          <w:rFonts w:ascii="Times New Roman" w:hAnsi="Times New Roman" w:cs="Times New Roman"/>
          <w:b/>
          <w:sz w:val="24"/>
          <w:szCs w:val="24"/>
        </w:rPr>
        <w:t>Практика в суде общей юрисдикции или  арбитражном суде.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При прохождении практики в суде общей юрисдикции или арбитражном суде студент должен: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▪  ознакомиться с должностными обязанностями работников аппарата суда; 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изучить работу канцелярии по ведению судебного делопроизводства;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ознакомиться с работой судьи, помощника судьи и секретаря судебного заседания;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изучить порядок оформления дел до и после их рассмотрения в судебном заседании;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присутствовать в судебном заседании;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▪  изучить порядок выдачи судебных дел и копий судебных решений; 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lastRenderedPageBreak/>
        <w:t>▪ изучить порядок приема и учета апелляционных, кассационных, частных жалоб и представлений;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 ознакомиться и, по возможности, принять участие в аналитической работе судьи по обобщению судебной практики по различным вопросам;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анализировать имеющиеся в производстве дела;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научиться формулировать свою позицию по существу спора;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научиться составлять проекты судебных актов и документов;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обратить внимание на соблюдение установленных процессуальным законодательством сроков;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▪ подготовить свои предложения по совершенствованию нормативных правовых актов по вопросам судоустройства и судопроизводства. 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 возможности студенту необходимо проанализировать особенности рассмотрения и разрешения различных категорий дел, в частности дела:</w:t>
      </w:r>
    </w:p>
    <w:p w:rsidR="002D696D" w:rsidRPr="002D696D" w:rsidRDefault="002D696D" w:rsidP="002D696D">
      <w:pPr>
        <w:numPr>
          <w:ilvl w:val="0"/>
          <w:numId w:val="17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 выселении и по иным жилищным спорам;</w:t>
      </w:r>
    </w:p>
    <w:p w:rsidR="002D696D" w:rsidRPr="002D696D" w:rsidRDefault="002D696D" w:rsidP="002D696D">
      <w:pPr>
        <w:numPr>
          <w:ilvl w:val="0"/>
          <w:numId w:val="17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2D696D">
        <w:rPr>
          <w:rFonts w:ascii="Times New Roman" w:hAnsi="Times New Roman" w:cs="Times New Roman"/>
          <w:sz w:val="24"/>
          <w:szCs w:val="24"/>
        </w:rPr>
        <w:t>возникающие</w:t>
      </w:r>
      <w:proofErr w:type="gramEnd"/>
      <w:r w:rsidRPr="002D696D">
        <w:rPr>
          <w:rFonts w:ascii="Times New Roman" w:hAnsi="Times New Roman" w:cs="Times New Roman"/>
          <w:sz w:val="24"/>
          <w:szCs w:val="24"/>
        </w:rPr>
        <w:t xml:space="preserve"> из семейно-брачных отношений;</w:t>
      </w:r>
    </w:p>
    <w:p w:rsidR="002D696D" w:rsidRPr="002D696D" w:rsidRDefault="002D696D" w:rsidP="002D696D">
      <w:pPr>
        <w:numPr>
          <w:ilvl w:val="0"/>
          <w:numId w:val="17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виндикационным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негаторным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кондикционным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искам;</w:t>
      </w:r>
    </w:p>
    <w:p w:rsidR="002D696D" w:rsidRPr="002D696D" w:rsidRDefault="002D696D" w:rsidP="002D696D">
      <w:pPr>
        <w:numPr>
          <w:ilvl w:val="0"/>
          <w:numId w:val="17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об оспаривании нормативных правовых актов, решений и действий (бездействия) органов государственной власти и местного самоуправления;</w:t>
      </w:r>
    </w:p>
    <w:p w:rsidR="002D696D" w:rsidRPr="002D696D" w:rsidRDefault="002D696D" w:rsidP="002D696D">
      <w:pPr>
        <w:numPr>
          <w:ilvl w:val="0"/>
          <w:numId w:val="17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 нарушениях избирательных прав и права на участие в референдуме;</w:t>
      </w:r>
    </w:p>
    <w:p w:rsidR="002D696D" w:rsidRPr="002D696D" w:rsidRDefault="002D696D" w:rsidP="002D696D">
      <w:pPr>
        <w:numPr>
          <w:ilvl w:val="0"/>
          <w:numId w:val="17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об установлении фактов, имеющих юридическое значение.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Изучая в архиве рассмотренные дела, необходимо обратить внимание на мотивировочную часть решения суда. 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Студент должен уметь проанализировать вынесенные судом решения с точки зрения их законности и обоснованности, отметить допущенные процессуальные нарушения и по всем этим вопросам доложить свое мнение руководителю.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За время прохождения практики студенту рекомендуется собрать</w:t>
      </w:r>
      <w:r w:rsidRPr="002D696D">
        <w:rPr>
          <w:rFonts w:ascii="Times New Roman" w:hAnsi="Times New Roman" w:cs="Times New Roman"/>
          <w:sz w:val="24"/>
          <w:szCs w:val="24"/>
        </w:rPr>
        <w:br/>
        <w:t>следующие процессуальные документы по изученным делам:</w:t>
      </w:r>
    </w:p>
    <w:p w:rsidR="002D696D" w:rsidRPr="002D696D" w:rsidRDefault="002D696D" w:rsidP="002D696D">
      <w:pPr>
        <w:numPr>
          <w:ilvl w:val="0"/>
          <w:numId w:val="16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копии заявлений, жалоб;</w:t>
      </w:r>
    </w:p>
    <w:p w:rsidR="002D696D" w:rsidRPr="002D696D" w:rsidRDefault="002D696D" w:rsidP="002D696D">
      <w:pPr>
        <w:numPr>
          <w:ilvl w:val="0"/>
          <w:numId w:val="16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 копии протоколов судебного заседания;</w:t>
      </w:r>
    </w:p>
    <w:p w:rsidR="002D696D" w:rsidRPr="002D696D" w:rsidRDefault="002D696D" w:rsidP="002D696D">
      <w:pPr>
        <w:numPr>
          <w:ilvl w:val="0"/>
          <w:numId w:val="16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 копии определений суда, вынесенных в ходе судебных разбирательств, и др.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2D696D">
        <w:rPr>
          <w:rFonts w:ascii="Times New Roman" w:hAnsi="Times New Roman" w:cs="Times New Roman"/>
          <w:bCs/>
          <w:i/>
          <w:sz w:val="24"/>
          <w:szCs w:val="24"/>
        </w:rPr>
        <w:t xml:space="preserve">     Перечень проектов основных документов, прилагаемых к отчету:</w:t>
      </w:r>
    </w:p>
    <w:p w:rsid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Исковое заявление, заключение по жалобе или заявлению, об отмене постановления о прекращении, приостановлении производства по делу, проект обвинительной речи (с приложением соответствующего протокола и определения распорядительного заседания, протокола судебного заседания и приговора), частный, кассационный, надзорный протест, </w:t>
      </w:r>
      <w:r w:rsidRPr="002D696D">
        <w:rPr>
          <w:rFonts w:ascii="Times New Roman" w:hAnsi="Times New Roman" w:cs="Times New Roman"/>
          <w:sz w:val="24"/>
          <w:szCs w:val="24"/>
        </w:rPr>
        <w:lastRenderedPageBreak/>
        <w:t>акты проверок, справки, постановления, протесты и предста</w:t>
      </w:r>
      <w:r w:rsidR="000E71F4">
        <w:rPr>
          <w:rFonts w:ascii="Times New Roman" w:hAnsi="Times New Roman" w:cs="Times New Roman"/>
          <w:sz w:val="24"/>
          <w:szCs w:val="24"/>
        </w:rPr>
        <w:t>вления по их результатам и т.п.</w:t>
      </w:r>
    </w:p>
    <w:p w:rsid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Pr="002D696D" w:rsidRDefault="002D696D" w:rsidP="002D696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  ДЛЯ ПРОВЕДЕНИЯ ПРОМЕЖУТОЧНОЙ АТТЕСТАЦИИ И ФОРМЫ ОТЧЕТНОСТИ (приложение к  программе практик)</w:t>
      </w:r>
    </w:p>
    <w:p w:rsidR="002D696D" w:rsidRPr="002D696D" w:rsidRDefault="002D696D" w:rsidP="002D696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0C8" w:rsidRPr="00F909DD" w:rsidRDefault="008700C8" w:rsidP="008700C8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i/>
          <w:sz w:val="28"/>
          <w:szCs w:val="28"/>
        </w:rPr>
      </w:pPr>
      <w:r w:rsidRPr="00F909DD">
        <w:rPr>
          <w:b/>
          <w:bCs/>
          <w:i/>
          <w:sz w:val="28"/>
          <w:szCs w:val="28"/>
        </w:rPr>
        <w:t>Приложение  к рабочей программе практик</w:t>
      </w:r>
      <w:r>
        <w:rPr>
          <w:b/>
          <w:bCs/>
          <w:i/>
          <w:sz w:val="28"/>
          <w:szCs w:val="28"/>
        </w:rPr>
        <w:t>и</w:t>
      </w:r>
    </w:p>
    <w:p w:rsidR="008700C8" w:rsidRPr="008700C8" w:rsidRDefault="008700C8" w:rsidP="008700C8"/>
    <w:p w:rsidR="008700C8" w:rsidRPr="008700C8" w:rsidRDefault="008700C8" w:rsidP="008700C8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8700C8">
        <w:rPr>
          <w:rFonts w:ascii="Times New Roman" w:hAnsi="Times New Roman"/>
          <w:b/>
          <w:color w:val="auto"/>
          <w:lang w:eastAsia="ru-RU"/>
        </w:rPr>
        <w:t>СЕВЕРО-ЗАПАДНЫЙ ФИЛИАЛ</w:t>
      </w:r>
    </w:p>
    <w:p w:rsidR="008700C8" w:rsidRPr="008700C8" w:rsidRDefault="008700C8" w:rsidP="008700C8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</w:p>
    <w:p w:rsidR="008700C8" w:rsidRPr="008700C8" w:rsidRDefault="008700C8" w:rsidP="008700C8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8700C8">
        <w:rPr>
          <w:rFonts w:ascii="Times New Roman" w:hAnsi="Times New Roman"/>
          <w:b/>
          <w:color w:val="auto"/>
          <w:lang w:eastAsia="ru-RU"/>
        </w:rPr>
        <w:t>ФЕДЕРАЛЬНОГО ГОСУДАРСТВЕННОГО  БЮДЖЕТНОГО ОБРАЗОВАТЕЛЬНОГО УЧРЕЖДЕНИЯ ВЫСШЕГО ОБРАЗОВАНИЯ</w:t>
      </w:r>
    </w:p>
    <w:p w:rsidR="008700C8" w:rsidRPr="008700C8" w:rsidRDefault="008700C8" w:rsidP="008700C8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8700C8">
        <w:rPr>
          <w:rFonts w:ascii="Times New Roman" w:hAnsi="Times New Roman"/>
          <w:b/>
          <w:color w:val="auto"/>
          <w:lang w:eastAsia="ru-RU"/>
        </w:rPr>
        <w:t>«РОССИЙСКИЙ  ГОСУДАРСТВЕННЫЙ  УНИВЕРСИТЕТ  ПРАВОСУДИЯ»</w:t>
      </w:r>
    </w:p>
    <w:p w:rsidR="008700C8" w:rsidRPr="008700C8" w:rsidRDefault="008700C8" w:rsidP="008700C8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8700C8">
        <w:rPr>
          <w:rFonts w:ascii="Times New Roman" w:hAnsi="Times New Roman"/>
          <w:b/>
          <w:color w:val="auto"/>
          <w:lang w:eastAsia="ru-RU"/>
        </w:rPr>
        <w:t>( г. Санкт-Петербург)</w:t>
      </w:r>
    </w:p>
    <w:p w:rsidR="008700C8" w:rsidRPr="008700C8" w:rsidRDefault="008700C8" w:rsidP="008700C8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8700C8">
        <w:rPr>
          <w:rFonts w:ascii="Times New Roman" w:hAnsi="Times New Roman"/>
          <w:b/>
          <w:color w:val="auto"/>
          <w:lang w:eastAsia="ru-RU"/>
        </w:rPr>
        <w:t>(СЗФ ФГБОУВО «РГУП»)</w:t>
      </w:r>
    </w:p>
    <w:p w:rsidR="008700C8" w:rsidRDefault="008700C8" w:rsidP="008700C8">
      <w:pPr>
        <w:rPr>
          <w:sz w:val="28"/>
          <w:szCs w:val="28"/>
        </w:rPr>
      </w:pPr>
    </w:p>
    <w:p w:rsidR="008700C8" w:rsidRDefault="008700C8" w:rsidP="008700C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700C8" w:rsidTr="00973108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700C8" w:rsidRDefault="008700C8" w:rsidP="00973108">
            <w:pPr>
              <w:pStyle w:val="msonormalcxspmidd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ОБРАЗОВАТЕЛЬНАЯ ПРОГРАММА</w:t>
            </w:r>
          </w:p>
          <w:p w:rsidR="008700C8" w:rsidRPr="00395EB8" w:rsidRDefault="008700C8" w:rsidP="00973108">
            <w:pPr>
              <w:pStyle w:val="msonormalcxspmidd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направлению подготовки</w:t>
            </w:r>
            <w:r w:rsidRPr="00D74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(специальности</w:t>
            </w:r>
            <w:r w:rsidRPr="00D74D4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40.03.01 Юриспруденция   </w:t>
            </w:r>
            <w:r w:rsidRPr="00D74D41">
              <w:rPr>
                <w:sz w:val="28"/>
                <w:szCs w:val="28"/>
              </w:rPr>
              <w:br/>
            </w:r>
          </w:p>
          <w:p w:rsidR="008700C8" w:rsidRDefault="008700C8" w:rsidP="00973108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700C8" w:rsidRDefault="008700C8" w:rsidP="00973108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Профиль (специализация) </w:t>
            </w:r>
            <w:r w:rsidR="00DC1E48">
              <w:rPr>
                <w:sz w:val="28"/>
                <w:szCs w:val="28"/>
              </w:rPr>
              <w:t>гражданско</w:t>
            </w:r>
            <w:r>
              <w:rPr>
                <w:sz w:val="28"/>
                <w:szCs w:val="28"/>
              </w:rPr>
              <w:t>-правовой.</w:t>
            </w:r>
          </w:p>
          <w:p w:rsidR="008700C8" w:rsidRDefault="008700C8" w:rsidP="00973108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700C8" w:rsidTr="00973108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700C8" w:rsidRDefault="008700C8" w:rsidP="00973108">
            <w:pPr>
              <w:pStyle w:val="msonormalcxspmiddle"/>
              <w:jc w:val="center"/>
              <w:rPr>
                <w:sz w:val="28"/>
                <w:szCs w:val="28"/>
              </w:rPr>
            </w:pPr>
          </w:p>
        </w:tc>
      </w:tr>
      <w:tr w:rsidR="008700C8" w:rsidTr="00973108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700C8" w:rsidRDefault="008700C8" w:rsidP="00973108">
            <w:pPr>
              <w:pStyle w:val="msonormalcxspmiddle"/>
              <w:jc w:val="center"/>
              <w:rPr>
                <w:sz w:val="28"/>
                <w:szCs w:val="28"/>
              </w:rPr>
            </w:pPr>
          </w:p>
        </w:tc>
      </w:tr>
    </w:tbl>
    <w:p w:rsidR="008700C8" w:rsidRDefault="008700C8" w:rsidP="008700C8"/>
    <w:p w:rsidR="008700C8" w:rsidRDefault="008700C8" w:rsidP="008700C8"/>
    <w:p w:rsidR="008700C8" w:rsidRPr="00D02A6D" w:rsidRDefault="008700C8" w:rsidP="008700C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>Фонд оценочных сре</w:t>
      </w:r>
      <w:proofErr w:type="gramStart"/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производственной </w:t>
      </w: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>практики</w:t>
      </w:r>
    </w:p>
    <w:p w:rsidR="008700C8" w:rsidRDefault="008700C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00C8" w:rsidRDefault="008700C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8700C8" w:rsidRPr="0008282D" w:rsidRDefault="008700C8" w:rsidP="0087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lastRenderedPageBreak/>
        <w:t>Аттестация каждого обучающегося по итогам 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8700C8" w:rsidRPr="0008282D" w:rsidRDefault="008700C8" w:rsidP="0087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По результатам аттестации выставляется дифференцированная оценка.</w:t>
      </w:r>
    </w:p>
    <w:p w:rsidR="008700C8" w:rsidRDefault="008700C8" w:rsidP="0087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8700C8" w:rsidRDefault="008700C8" w:rsidP="0087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00C8" w:rsidRPr="000104AC" w:rsidRDefault="008700C8" w:rsidP="00870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4AC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8700C8" w:rsidRDefault="008700C8" w:rsidP="0087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8700C8" w:rsidRPr="0008282D" w:rsidRDefault="008700C8" w:rsidP="00870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0"/>
        <w:gridCol w:w="3711"/>
      </w:tblGrid>
      <w:tr w:rsidR="008700C8" w:rsidRPr="0008282D" w:rsidTr="0097310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C8" w:rsidRPr="0008282D" w:rsidRDefault="008700C8" w:rsidP="009731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Требования к результатам освоения дисциплины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C8" w:rsidRPr="0008282D" w:rsidRDefault="008700C8" w:rsidP="009731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8700C8" w:rsidRPr="0008282D" w:rsidTr="00973108">
        <w:trPr>
          <w:trHeight w:val="55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0C8" w:rsidRPr="0008282D" w:rsidRDefault="008700C8" w:rsidP="009731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Студент успешно выполнил индивидуальное зада</w:t>
            </w:r>
            <w:r>
              <w:rPr>
                <w:rFonts w:ascii="Times New Roman" w:hAnsi="Times New Roman"/>
                <w:sz w:val="28"/>
                <w:szCs w:val="28"/>
              </w:rPr>
              <w:t>ние,</w:t>
            </w:r>
            <w:r w:rsidRPr="00F02EB7">
              <w:rPr>
                <w:rFonts w:ascii="Times New Roman" w:hAnsi="Times New Roman"/>
                <w:sz w:val="28"/>
                <w:szCs w:val="28"/>
              </w:rPr>
              <w:t xml:space="preserve"> усвоил </w:t>
            </w:r>
            <w:proofErr w:type="gramStart"/>
            <w:r w:rsidRPr="00F02EB7">
              <w:rPr>
                <w:rFonts w:ascii="Times New Roman" w:hAnsi="Times New Roman"/>
                <w:sz w:val="28"/>
                <w:szCs w:val="28"/>
              </w:rPr>
              <w:t>основную</w:t>
            </w:r>
            <w:proofErr w:type="gramEnd"/>
            <w:r w:rsidRPr="00F02EB7">
              <w:rPr>
                <w:rFonts w:ascii="Times New Roman" w:hAnsi="Times New Roman"/>
                <w:sz w:val="28"/>
                <w:szCs w:val="28"/>
              </w:rPr>
              <w:t xml:space="preserve"> и знаком с дополнительной литературой, рекомендованной программой практики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00C8" w:rsidRPr="0008282D" w:rsidRDefault="008700C8" w:rsidP="009731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8282D">
              <w:rPr>
                <w:rFonts w:ascii="Times New Roman" w:hAnsi="Times New Roman"/>
                <w:sz w:val="28"/>
                <w:szCs w:val="28"/>
              </w:rPr>
              <w:t>емонстрирует всестороннее, систематическое и глубокое знание программного материала, умение свободно выполнять практические задания. Общекультурные, общепрофессиональные и профессиональные компетенции сформированы.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0C8" w:rsidRPr="0008282D" w:rsidRDefault="008700C8" w:rsidP="009731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  <w:p w:rsidR="008700C8" w:rsidRPr="0008282D" w:rsidRDefault="008700C8" w:rsidP="009731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(41-50 баллов)</w:t>
            </w:r>
          </w:p>
        </w:tc>
      </w:tr>
      <w:tr w:rsidR="008700C8" w:rsidRPr="0008282D" w:rsidTr="00973108">
        <w:trPr>
          <w:trHeight w:val="112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0C8" w:rsidRPr="0008282D" w:rsidRDefault="008700C8" w:rsidP="009731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 xml:space="preserve">Студент успешно </w:t>
            </w:r>
            <w:r>
              <w:rPr>
                <w:rFonts w:ascii="Times New Roman" w:hAnsi="Times New Roman"/>
                <w:sz w:val="28"/>
                <w:szCs w:val="28"/>
              </w:rPr>
              <w:t>выполнил индивидуальное задание,</w:t>
            </w:r>
            <w:r w:rsidRPr="00F02EB7">
              <w:rPr>
                <w:rFonts w:ascii="Times New Roman" w:hAnsi="Times New Roman"/>
                <w:sz w:val="28"/>
                <w:szCs w:val="28"/>
              </w:rPr>
              <w:t xml:space="preserve"> усвоил </w:t>
            </w:r>
            <w:proofErr w:type="gramStart"/>
            <w:r w:rsidRPr="00F02EB7">
              <w:rPr>
                <w:rFonts w:ascii="Times New Roman" w:hAnsi="Times New Roman"/>
                <w:sz w:val="28"/>
                <w:szCs w:val="28"/>
              </w:rPr>
              <w:t>основную</w:t>
            </w:r>
            <w:proofErr w:type="gramEnd"/>
            <w:r w:rsidRPr="00F02EB7">
              <w:rPr>
                <w:rFonts w:ascii="Times New Roman" w:hAnsi="Times New Roman"/>
                <w:sz w:val="28"/>
                <w:szCs w:val="28"/>
              </w:rPr>
              <w:t xml:space="preserve"> и знаком с дополнительной литературой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00C8" w:rsidRPr="0008282D" w:rsidRDefault="008700C8" w:rsidP="009731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8282D">
              <w:rPr>
                <w:rFonts w:ascii="Times New Roman" w:hAnsi="Times New Roman"/>
                <w:sz w:val="28"/>
                <w:szCs w:val="28"/>
              </w:rPr>
              <w:t xml:space="preserve">емонстрирует всестороннее, систематическое и глубокое знание программного материала, умение выполнять практические задания; правильно, но не всегда </w:t>
            </w:r>
            <w:proofErr w:type="gramStart"/>
            <w:r w:rsidRPr="0008282D">
              <w:rPr>
                <w:rFonts w:ascii="Times New Roman" w:hAnsi="Times New Roman"/>
                <w:sz w:val="28"/>
                <w:szCs w:val="28"/>
              </w:rPr>
              <w:t>точно</w:t>
            </w:r>
            <w:proofErr w:type="gramEnd"/>
            <w:r w:rsidRPr="0008282D">
              <w:rPr>
                <w:rFonts w:ascii="Times New Roman" w:hAnsi="Times New Roman"/>
                <w:sz w:val="28"/>
                <w:szCs w:val="28"/>
              </w:rPr>
              <w:t xml:space="preserve"> и аргументировано излагает материал.</w:t>
            </w:r>
          </w:p>
          <w:p w:rsidR="008700C8" w:rsidRPr="0008282D" w:rsidRDefault="008700C8" w:rsidP="009731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Требуемы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08282D">
              <w:rPr>
                <w:rFonts w:ascii="Times New Roman" w:hAnsi="Times New Roman"/>
                <w:sz w:val="28"/>
                <w:szCs w:val="28"/>
              </w:rPr>
              <w:t xml:space="preserve">компетенции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8282D">
              <w:rPr>
                <w:rFonts w:ascii="Times New Roman" w:hAnsi="Times New Roman"/>
                <w:sz w:val="28"/>
                <w:szCs w:val="28"/>
              </w:rPr>
              <w:t>общекультурные, общепрофессиональные и профессиональные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08282D">
              <w:rPr>
                <w:rFonts w:ascii="Times New Roman" w:hAnsi="Times New Roman"/>
                <w:sz w:val="28"/>
                <w:szCs w:val="28"/>
              </w:rPr>
              <w:t xml:space="preserve"> в целом сформированы.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0C8" w:rsidRPr="0008282D" w:rsidRDefault="008700C8" w:rsidP="009731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  <w:p w:rsidR="008700C8" w:rsidRPr="0008282D" w:rsidRDefault="008700C8" w:rsidP="009731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(31-40 баллов)</w:t>
            </w:r>
          </w:p>
        </w:tc>
      </w:tr>
      <w:tr w:rsidR="008700C8" w:rsidRPr="0008282D" w:rsidTr="00973108">
        <w:trPr>
          <w:trHeight w:val="278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0C8" w:rsidRPr="0008282D" w:rsidRDefault="008700C8" w:rsidP="009731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lastRenderedPageBreak/>
              <w:t>Бакалавр усвоил основной программный материал в объёме, необходимом для дальнейшей учёбы и предстоящей работы по профессии; в целом справляется с выполнением заданий, предусмотренных программой; знаком с основной литературой, рекомендованной программой; испытывает затруднения с использованием научно-понятийного аппарата и терминологии курса.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0C8" w:rsidRPr="0008282D" w:rsidRDefault="008700C8" w:rsidP="009731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  <w:p w:rsidR="008700C8" w:rsidRPr="0008282D" w:rsidRDefault="008700C8" w:rsidP="009731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(17-30 баллов)</w:t>
            </w:r>
          </w:p>
        </w:tc>
      </w:tr>
      <w:tr w:rsidR="008700C8" w:rsidRPr="0008282D" w:rsidTr="0097310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C8" w:rsidRPr="0008282D" w:rsidRDefault="008700C8" w:rsidP="009731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Наблюдаются существенные пробелы в знаниях основного программного материала; допускаются принципиальные ошибки при изложении материала и выполнении предусмотренных программой заданий.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C8" w:rsidRPr="0008282D" w:rsidRDefault="008700C8" w:rsidP="009731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Неудовлетворительно</w:t>
            </w:r>
          </w:p>
          <w:p w:rsidR="008700C8" w:rsidRPr="0008282D" w:rsidRDefault="008700C8" w:rsidP="009731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(16 и менее баллов)</w:t>
            </w:r>
          </w:p>
        </w:tc>
      </w:tr>
    </w:tbl>
    <w:p w:rsidR="008700C8" w:rsidRDefault="008700C8" w:rsidP="008700C8">
      <w:pPr>
        <w:tabs>
          <w:tab w:val="left" w:pos="2190"/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00C8" w:rsidRPr="00F02EB7" w:rsidRDefault="008700C8" w:rsidP="008700C8">
      <w:pPr>
        <w:pStyle w:val="13"/>
        <w:ind w:firstLine="708"/>
        <w:jc w:val="both"/>
        <w:rPr>
          <w:b w:val="0"/>
          <w:sz w:val="28"/>
          <w:szCs w:val="28"/>
        </w:rPr>
      </w:pPr>
      <w:r w:rsidRPr="00F02EB7">
        <w:rPr>
          <w:b w:val="0"/>
          <w:sz w:val="28"/>
          <w:szCs w:val="28"/>
        </w:rPr>
        <w:t>По результатам учебной практики (по получению первичных профессиональных умений и навыков) студентом – практикантом подготавливается отчет.</w:t>
      </w:r>
    </w:p>
    <w:p w:rsidR="008700C8" w:rsidRPr="00F02EB7" w:rsidRDefault="008700C8" w:rsidP="008700C8">
      <w:pPr>
        <w:pStyle w:val="13"/>
        <w:ind w:firstLine="708"/>
        <w:jc w:val="both"/>
        <w:rPr>
          <w:b w:val="0"/>
          <w:sz w:val="28"/>
          <w:szCs w:val="28"/>
        </w:rPr>
      </w:pPr>
      <w:r w:rsidRPr="00F02EB7">
        <w:rPr>
          <w:b w:val="0"/>
          <w:sz w:val="28"/>
          <w:szCs w:val="28"/>
        </w:rPr>
        <w:t>Отчет об итогах прохождения учебной практике (по получению первичных профессиональных умений и навыков) должен содержать ответы на основные вопросы, поставленные в ходе ее прохождения.</w:t>
      </w:r>
    </w:p>
    <w:p w:rsidR="008700C8" w:rsidRPr="00F02EB7" w:rsidRDefault="008700C8" w:rsidP="008700C8">
      <w:pPr>
        <w:pStyle w:val="13"/>
        <w:ind w:firstLine="708"/>
        <w:jc w:val="both"/>
        <w:rPr>
          <w:b w:val="0"/>
          <w:sz w:val="28"/>
          <w:szCs w:val="28"/>
        </w:rPr>
      </w:pPr>
      <w:r w:rsidRPr="00F02EB7">
        <w:rPr>
          <w:b w:val="0"/>
          <w:sz w:val="28"/>
          <w:szCs w:val="28"/>
        </w:rPr>
        <w:t>Аттестация каждого студента по итогам учебной практике (по получению первичных профессиональных умений и навыков) осуществляется при сдаче отчета на основе оценки решения обучающимся ее задач и отзыва руководителя практики о приобретенных профессиональных компетенциях, знаниях, умениях и навыках.</w:t>
      </w:r>
    </w:p>
    <w:p w:rsidR="008700C8" w:rsidRPr="00F02EB7" w:rsidRDefault="008700C8" w:rsidP="00870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2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защиты отчета студенту-практиканту выставляется дифференцированная оценка.</w:t>
      </w:r>
    </w:p>
    <w:p w:rsidR="008700C8" w:rsidRDefault="008700C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00C8" w:rsidRDefault="008700C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00C8" w:rsidRDefault="008700C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9A0615" w:rsidRPr="009A0615" w:rsidRDefault="009A0615" w:rsidP="009A0615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06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Задания для промежуточной аттестации </w:t>
      </w:r>
    </w:p>
    <w:p w:rsidR="009A0615" w:rsidRPr="009A0615" w:rsidRDefault="009A0615" w:rsidP="009A0615">
      <w:pPr>
        <w:ind w:right="-142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0615">
        <w:rPr>
          <w:rFonts w:ascii="Times New Roman" w:eastAsia="Calibri" w:hAnsi="Times New Roman" w:cs="Times New Roman"/>
          <w:b/>
          <w:bCs/>
          <w:sz w:val="28"/>
          <w:szCs w:val="28"/>
        </w:rPr>
        <w:t>Производственной практики</w:t>
      </w:r>
    </w:p>
    <w:p w:rsidR="009A0615" w:rsidRPr="009A0615" w:rsidRDefault="009A0615" w:rsidP="009A0615">
      <w:pPr>
        <w:ind w:right="-142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06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(по получению профессиональных умений и опыта профессиональной деятельности)          </w:t>
      </w:r>
    </w:p>
    <w:p w:rsidR="009A0615" w:rsidRPr="009A0615" w:rsidRDefault="009A0615" w:rsidP="009A0615">
      <w:pPr>
        <w:tabs>
          <w:tab w:val="left" w:pos="284"/>
        </w:tabs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A0615">
        <w:rPr>
          <w:rFonts w:ascii="Times New Roman" w:eastAsia="Times New Roman" w:hAnsi="Times New Roman" w:cs="Times New Roman"/>
          <w:color w:val="000000"/>
          <w:sz w:val="24"/>
          <w:szCs w:val="28"/>
        </w:rPr>
        <w:t>1.Перечень компетенций (части компетенции), проверяемых оценочным средством</w:t>
      </w:r>
    </w:p>
    <w:p w:rsidR="009A0615" w:rsidRPr="009A0615" w:rsidRDefault="009A0615" w:rsidP="009A0615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A0615">
        <w:rPr>
          <w:rFonts w:ascii="Times New Roman" w:eastAsia="Times New Roman" w:hAnsi="Times New Roman" w:cs="Times New Roman"/>
          <w:color w:val="000000"/>
          <w:sz w:val="24"/>
          <w:szCs w:val="28"/>
        </w:rPr>
        <w:t>ОПК-4 ОПК-5, ОПК-7, ОПК-8, ПК-5, ПК-16, ПК-17, ПСК-1.1, ПСК-1.2, ПСК-1.4, ПСК-1.5, ПСК-1.6, ПСК-1.7, ПСК-1.13</w:t>
      </w:r>
    </w:p>
    <w:p w:rsidR="009A0615" w:rsidRPr="009A0615" w:rsidRDefault="009A0615" w:rsidP="009A0615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A0615">
        <w:rPr>
          <w:rFonts w:ascii="Times New Roman" w:eastAsia="Times New Roman" w:hAnsi="Times New Roman" w:cs="Times New Roman"/>
          <w:color w:val="000000"/>
          <w:sz w:val="24"/>
          <w:szCs w:val="28"/>
        </w:rPr>
        <w:t>По итогам выполнения индивидуального плана кафедра проводит промежуточную аттестацию на основании представленного отчета и защиты отчета о прохождении практики. По результатам аттестации студенту выставляется дифференцированный зачет.</w:t>
      </w:r>
    </w:p>
    <w:p w:rsidR="009A0615" w:rsidRPr="009A0615" w:rsidRDefault="009A0615" w:rsidP="009A0615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06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Примерные вопросы для отражения в отчёте и на защите:</w:t>
      </w:r>
    </w:p>
    <w:p w:rsidR="009A0615" w:rsidRPr="009A0615" w:rsidRDefault="009A0615" w:rsidP="009A06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1.Функциональные обязанности структурных подразделений органа или организации – места прохождения практики.</w:t>
      </w:r>
    </w:p>
    <w:p w:rsidR="009A0615" w:rsidRPr="009A0615" w:rsidRDefault="009A0615" w:rsidP="009A06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615">
        <w:rPr>
          <w:rFonts w:ascii="Times New Roman" w:eastAsia="Times New Roman" w:hAnsi="Times New Roman" w:cs="Times New Roman"/>
          <w:sz w:val="24"/>
          <w:szCs w:val="24"/>
        </w:rPr>
        <w:t>2.Нормативное регулирование и практика рассмотрения конкретной категории дел (которая определяется в зависимости от полномочий суда – места прохождения практики или компетенции иного органа или организации места прохождения практики), в частности состав лиц, участвующих в деле, определение применимого права, толкование применимого права, состав предмета доказывания, средства доказывания, процессуальные действия суда и сторон, вынесение и обжалование судебного акта, особенности резолютивной части судебного</w:t>
      </w:r>
      <w:proofErr w:type="gramEnd"/>
      <w:r w:rsidRPr="009A0615">
        <w:rPr>
          <w:rFonts w:ascii="Times New Roman" w:eastAsia="Times New Roman" w:hAnsi="Times New Roman" w:cs="Times New Roman"/>
          <w:sz w:val="24"/>
          <w:szCs w:val="24"/>
        </w:rPr>
        <w:t xml:space="preserve"> решения и его исполнение.</w:t>
      </w:r>
    </w:p>
    <w:p w:rsidR="009A0615" w:rsidRPr="009A0615" w:rsidRDefault="009A0615" w:rsidP="009A06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Категория дел определяется в зависимости от полномочий суда – места прохождения практики или компетенции иного органа или организации места прохождения практики.</w:t>
      </w:r>
    </w:p>
    <w:p w:rsidR="009A0615" w:rsidRPr="009A0615" w:rsidRDefault="009A0615" w:rsidP="009A06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В частности, нормативное регулирование и практика рассмотрения споров, возникающих из публичных правоотношений, административных правонарушений, отношений несостоятельности (банкротства):</w:t>
      </w:r>
    </w:p>
    <w:p w:rsidR="009A0615" w:rsidRPr="009A0615" w:rsidRDefault="009A0615" w:rsidP="009A06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 xml:space="preserve">- основания для признания ненормативного правового акта (акта индивидуального регулирования) </w:t>
      </w:r>
      <w:proofErr w:type="gramStart"/>
      <w:r w:rsidRPr="009A0615">
        <w:rPr>
          <w:rFonts w:ascii="Times New Roman" w:eastAsia="Times New Roman" w:hAnsi="Times New Roman" w:cs="Times New Roman"/>
          <w:sz w:val="24"/>
          <w:szCs w:val="24"/>
        </w:rPr>
        <w:t>недействительным</w:t>
      </w:r>
      <w:proofErr w:type="gramEnd"/>
      <w:r w:rsidRPr="009A0615">
        <w:rPr>
          <w:rFonts w:ascii="Times New Roman" w:eastAsia="Times New Roman" w:hAnsi="Times New Roman" w:cs="Times New Roman"/>
          <w:sz w:val="24"/>
          <w:szCs w:val="24"/>
        </w:rPr>
        <w:t>, а действий (бездействия) должностного лица незаконным;</w:t>
      </w:r>
    </w:p>
    <w:p w:rsidR="009A0615" w:rsidRPr="009A0615" w:rsidRDefault="009A0615" w:rsidP="009A06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lastRenderedPageBreak/>
        <w:t>- доказательства и доказывание по делам о признании ненормативного правового акта (акта индивидуального регулирования), включая особенности дел о налогах и иных обязательных платежах, недействительным, а действий (бездействия) должностного лица незаконным;</w:t>
      </w:r>
    </w:p>
    <w:p w:rsidR="009A0615" w:rsidRPr="009A0615" w:rsidRDefault="009A0615" w:rsidP="009A06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- основания для приостановления оспариваемого акта индивидуального регулирования;</w:t>
      </w:r>
    </w:p>
    <w:p w:rsidR="009A0615" w:rsidRPr="009A0615" w:rsidRDefault="009A0615" w:rsidP="009A06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- решение суда по делам о признании ненормативного правового акта (акта индивидуального регулирования) недействительным, а действий (бездействия) должностного лица незаконным;</w:t>
      </w:r>
    </w:p>
    <w:p w:rsidR="009A0615" w:rsidRPr="009A0615" w:rsidRDefault="009A0615" w:rsidP="009A06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 xml:space="preserve">- характер нормативных правовых предписаний, подлежащих </w:t>
      </w:r>
      <w:proofErr w:type="gramStart"/>
      <w:r w:rsidRPr="009A0615">
        <w:rPr>
          <w:rFonts w:ascii="Times New Roman" w:eastAsia="Times New Roman" w:hAnsi="Times New Roman" w:cs="Times New Roman"/>
          <w:sz w:val="24"/>
          <w:szCs w:val="24"/>
        </w:rPr>
        <w:t>судебному</w:t>
      </w:r>
      <w:proofErr w:type="gramEnd"/>
      <w:r w:rsidRPr="009A0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615">
        <w:rPr>
          <w:rFonts w:ascii="Times New Roman" w:eastAsia="Times New Roman" w:hAnsi="Times New Roman" w:cs="Times New Roman"/>
          <w:sz w:val="24"/>
          <w:szCs w:val="24"/>
        </w:rPr>
        <w:t>нормоконтролю</w:t>
      </w:r>
      <w:proofErr w:type="spellEnd"/>
      <w:r w:rsidRPr="009A06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0615" w:rsidRPr="009A0615" w:rsidRDefault="009A0615" w:rsidP="009A06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- основания для оспаривания в судебном порядке нормативных правовых актов;</w:t>
      </w:r>
    </w:p>
    <w:p w:rsidR="009A0615" w:rsidRPr="009A0615" w:rsidRDefault="009A0615" w:rsidP="009A06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 xml:space="preserve">- состав лиц, участвующих в деле, по делам о </w:t>
      </w:r>
      <w:proofErr w:type="spellStart"/>
      <w:r w:rsidRPr="009A0615">
        <w:rPr>
          <w:rFonts w:ascii="Times New Roman" w:eastAsia="Times New Roman" w:hAnsi="Times New Roman" w:cs="Times New Roman"/>
          <w:sz w:val="24"/>
          <w:szCs w:val="24"/>
        </w:rPr>
        <w:t>нормоконтроле</w:t>
      </w:r>
      <w:proofErr w:type="spellEnd"/>
      <w:r w:rsidRPr="009A06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0615" w:rsidRPr="009A0615" w:rsidRDefault="009A0615" w:rsidP="009A06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 xml:space="preserve">- доказательства и доказывание по делам о </w:t>
      </w:r>
      <w:proofErr w:type="spellStart"/>
      <w:r w:rsidRPr="009A0615">
        <w:rPr>
          <w:rFonts w:ascii="Times New Roman" w:eastAsia="Times New Roman" w:hAnsi="Times New Roman" w:cs="Times New Roman"/>
          <w:sz w:val="24"/>
          <w:szCs w:val="24"/>
        </w:rPr>
        <w:t>нормоконтроле</w:t>
      </w:r>
      <w:proofErr w:type="spellEnd"/>
      <w:r w:rsidRPr="009A06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0615" w:rsidRPr="009A0615" w:rsidRDefault="009A0615" w:rsidP="009A06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 xml:space="preserve">- правовые последствия принятия судом решения по делу о </w:t>
      </w:r>
      <w:proofErr w:type="spellStart"/>
      <w:r w:rsidRPr="009A0615">
        <w:rPr>
          <w:rFonts w:ascii="Times New Roman" w:eastAsia="Times New Roman" w:hAnsi="Times New Roman" w:cs="Times New Roman"/>
          <w:sz w:val="24"/>
          <w:szCs w:val="24"/>
        </w:rPr>
        <w:t>нормоконтроле</w:t>
      </w:r>
      <w:proofErr w:type="spellEnd"/>
      <w:r w:rsidRPr="009A06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0615" w:rsidRPr="009A0615" w:rsidRDefault="009A0615" w:rsidP="009A06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- порядок рассмотрения судом дел о привлечении субъектов экономической деятельности к административной ответственности;</w:t>
      </w:r>
    </w:p>
    <w:p w:rsidR="009A0615" w:rsidRPr="009A0615" w:rsidRDefault="009A0615" w:rsidP="009A06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- порядок рассмотрения судом дел об оспаривании решений административного органа о привлечении субъекта экономической деятельности к административной ответственности;</w:t>
      </w:r>
    </w:p>
    <w:p w:rsidR="009A0615" w:rsidRPr="009A0615" w:rsidRDefault="009A0615" w:rsidP="009A06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- основания к возбуждению дела о банкротстве (признаки несостоятельности и её критерии);</w:t>
      </w:r>
    </w:p>
    <w:p w:rsidR="009A0615" w:rsidRPr="009A0615" w:rsidRDefault="009A0615" w:rsidP="009A06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- очередность требований и текущие платежи;</w:t>
      </w:r>
    </w:p>
    <w:p w:rsidR="009A0615" w:rsidRPr="009A0615" w:rsidRDefault="009A0615" w:rsidP="009A06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- состав участников конкурсного производства;</w:t>
      </w:r>
    </w:p>
    <w:p w:rsidR="009A0615" w:rsidRPr="009A0615" w:rsidRDefault="009A0615" w:rsidP="009A06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- особенности процедур наблюдения, финансового оздоровления, внешнего управления, конкурсного производства;</w:t>
      </w:r>
    </w:p>
    <w:p w:rsidR="009A0615" w:rsidRPr="009A0615" w:rsidRDefault="009A0615" w:rsidP="009A06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- мировое соглашение в деле о банкротстве;</w:t>
      </w:r>
    </w:p>
    <w:p w:rsidR="009A0615" w:rsidRPr="009A0615" w:rsidRDefault="009A0615" w:rsidP="009A06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- упрощенный порядок признания должника банкротом;</w:t>
      </w:r>
    </w:p>
    <w:p w:rsidR="009A0615" w:rsidRPr="009A0615" w:rsidRDefault="009A0615" w:rsidP="009A06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lastRenderedPageBreak/>
        <w:t>- особенности банкротства должников специальных категорий;</w:t>
      </w:r>
    </w:p>
    <w:p w:rsidR="009A0615" w:rsidRPr="009A0615" w:rsidRDefault="009A0615" w:rsidP="009A06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- завершение судопроизводства по делам о несостоятельности.</w:t>
      </w:r>
    </w:p>
    <w:p w:rsidR="009A0615" w:rsidRPr="009A0615" w:rsidRDefault="009A0615" w:rsidP="009A0615">
      <w:pPr>
        <w:pStyle w:val="41"/>
        <w:tabs>
          <w:tab w:val="center" w:pos="0"/>
        </w:tabs>
        <w:spacing w:line="360" w:lineRule="auto"/>
        <w:ind w:left="360"/>
        <w:jc w:val="both"/>
        <w:rPr>
          <w:b w:val="0"/>
          <w:bCs w:val="0"/>
          <w:sz w:val="24"/>
          <w:szCs w:val="28"/>
          <w:shd w:val="clear" w:color="auto" w:fill="FFFFFF"/>
        </w:rPr>
      </w:pPr>
      <w:r w:rsidRPr="009A0615">
        <w:rPr>
          <w:rStyle w:val="42"/>
          <w:sz w:val="24"/>
          <w:szCs w:val="28"/>
        </w:rPr>
        <w:t>2. Критерии оценки:</w:t>
      </w:r>
      <w:r w:rsidRPr="009A0615"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A0615" w:rsidRPr="009A0615" w:rsidTr="0097310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15" w:rsidRPr="009A0615" w:rsidRDefault="009A0615" w:rsidP="00973108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jc w:val="both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t xml:space="preserve">Критерии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15" w:rsidRPr="009A0615" w:rsidRDefault="009A0615" w:rsidP="00973108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jc w:val="both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t>Оценка</w:t>
            </w:r>
          </w:p>
        </w:tc>
      </w:tr>
      <w:tr w:rsidR="009A0615" w:rsidRPr="009A0615" w:rsidTr="0097310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15" w:rsidRPr="009A0615" w:rsidRDefault="009A0615" w:rsidP="00973108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t>- Все задания руководителя практики от судебного органа и группового руководителя от кафедры выполнены в полном объеме и без ошибок;</w:t>
            </w:r>
          </w:p>
          <w:p w:rsidR="009A0615" w:rsidRPr="009A0615" w:rsidRDefault="009A0615" w:rsidP="00973108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t>- план прохождения практики выполнен в полном объеме и своевременно;</w:t>
            </w:r>
          </w:p>
          <w:p w:rsidR="009A0615" w:rsidRPr="009A0615" w:rsidRDefault="009A0615" w:rsidP="00973108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t>- ответы на вопросы по отчету даны правильно, логично и аргументировано;</w:t>
            </w:r>
          </w:p>
          <w:p w:rsidR="009A0615" w:rsidRPr="009A0615" w:rsidRDefault="009A0615" w:rsidP="00973108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t xml:space="preserve">- характеристика руководителя практики от судебного  органа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9A0615" w:rsidRPr="009A0615" w:rsidRDefault="009A0615" w:rsidP="00973108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t>- отчет о прохождении производственной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15" w:rsidRPr="009A0615" w:rsidRDefault="009A0615" w:rsidP="00973108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9A0615" w:rsidRPr="009A0615" w:rsidRDefault="009A0615" w:rsidP="00973108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9A0615" w:rsidRPr="009A0615" w:rsidRDefault="009A0615" w:rsidP="00973108">
            <w:pPr>
              <w:pStyle w:val="41"/>
              <w:tabs>
                <w:tab w:val="center" w:pos="0"/>
              </w:tabs>
              <w:spacing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t>Отлично</w:t>
            </w:r>
          </w:p>
          <w:p w:rsidR="009A0615" w:rsidRPr="009A0615" w:rsidRDefault="009A0615" w:rsidP="00973108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</w:tc>
      </w:tr>
      <w:tr w:rsidR="009A0615" w:rsidRPr="009A0615" w:rsidTr="0097310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15" w:rsidRPr="009A0615" w:rsidRDefault="009A0615" w:rsidP="00973108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t xml:space="preserve">- Все задания руководителя практики от судебного органа и группового руководителя от кафедры выполнены полностью, но могут быть допущены отдельные неточности; </w:t>
            </w:r>
          </w:p>
          <w:p w:rsidR="009A0615" w:rsidRPr="009A0615" w:rsidRDefault="009A0615" w:rsidP="00973108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t xml:space="preserve">- план прохождения практики выполнен полностью и своевременно; </w:t>
            </w:r>
          </w:p>
          <w:p w:rsidR="009A0615" w:rsidRPr="009A0615" w:rsidRDefault="009A0615" w:rsidP="00973108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t>- ответы на вопросы по отчету даны в целом правильно, но могут быть допущены отдельные неточности;</w:t>
            </w:r>
          </w:p>
          <w:p w:rsidR="009A0615" w:rsidRPr="009A0615" w:rsidRDefault="009A0615" w:rsidP="00973108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t xml:space="preserve"> - характеристика руководителя практики от судебного органа содержит только положительные выводы о работе студента; </w:t>
            </w:r>
          </w:p>
          <w:p w:rsidR="009A0615" w:rsidRPr="009A0615" w:rsidRDefault="009A0615" w:rsidP="00973108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t>- отчет о прохождении производственной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15" w:rsidRPr="009A0615" w:rsidRDefault="009A0615" w:rsidP="00973108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9A0615" w:rsidRPr="009A0615" w:rsidRDefault="009A0615" w:rsidP="00973108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9A0615" w:rsidRPr="009A0615" w:rsidRDefault="009A0615" w:rsidP="00973108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t>Хорошо</w:t>
            </w:r>
          </w:p>
        </w:tc>
      </w:tr>
      <w:tr w:rsidR="009A0615" w:rsidRPr="009A0615" w:rsidTr="0097310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15" w:rsidRPr="009A0615" w:rsidRDefault="009A0615" w:rsidP="00973108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t xml:space="preserve">- Все задания руководителя практики от судебного органа и группового руководителя от кафедры выполнены не в полном объеме, допущены отдельные неточности; </w:t>
            </w:r>
          </w:p>
          <w:p w:rsidR="009A0615" w:rsidRPr="009A0615" w:rsidRDefault="009A0615" w:rsidP="00973108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t xml:space="preserve">- план прохождения практики выполнен полностью и своевременно; </w:t>
            </w:r>
          </w:p>
          <w:p w:rsidR="009A0615" w:rsidRPr="009A0615" w:rsidRDefault="009A0615" w:rsidP="00973108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t>- ответы на вопросы по отчету даны поверхностно, студент не аргументировал ответ;</w:t>
            </w:r>
          </w:p>
          <w:p w:rsidR="009A0615" w:rsidRPr="009A0615" w:rsidRDefault="009A0615" w:rsidP="00973108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t>- характеристика руководителя практики от судебного  органа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9A0615" w:rsidRPr="009A0615" w:rsidRDefault="009A0615" w:rsidP="00973108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t xml:space="preserve">- отчет о прохождении производственной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9A0615" w:rsidRPr="009A0615" w:rsidRDefault="009A0615" w:rsidP="00973108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lastRenderedPageBreak/>
              <w:t>- студент не выполнил требования программы, план прохождения практики.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15" w:rsidRPr="009A0615" w:rsidRDefault="009A0615" w:rsidP="00973108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9A0615" w:rsidRPr="009A0615" w:rsidRDefault="009A0615" w:rsidP="00973108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9A0615" w:rsidRPr="009A0615" w:rsidRDefault="009A0615" w:rsidP="00973108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t>Удовлетворительно</w:t>
            </w:r>
          </w:p>
        </w:tc>
      </w:tr>
      <w:tr w:rsidR="009A0615" w:rsidRPr="009A0615" w:rsidTr="0097310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15" w:rsidRPr="009A0615" w:rsidRDefault="009A0615" w:rsidP="00973108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lastRenderedPageBreak/>
              <w:t xml:space="preserve">- Задания руководителя практики от судебного органа и группового руководителя от кафедры не выполнены или при их выполнении допущены грубые ошибки; </w:t>
            </w:r>
          </w:p>
          <w:p w:rsidR="009A0615" w:rsidRPr="009A0615" w:rsidRDefault="009A0615" w:rsidP="00973108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t>- план прохождения практики не выполнен полностью и своевременно либо производственная практика не пройдена студентом;</w:t>
            </w:r>
          </w:p>
          <w:p w:rsidR="009A0615" w:rsidRPr="009A0615" w:rsidRDefault="009A0615" w:rsidP="00973108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t>- ответы на вопросы по отчету даны поверхностно, с грубыми ошибками;</w:t>
            </w:r>
          </w:p>
          <w:p w:rsidR="009A0615" w:rsidRPr="009A0615" w:rsidRDefault="009A0615" w:rsidP="00973108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t>- характеристика руководителя практики от судебного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9A0615" w:rsidRPr="009A0615" w:rsidRDefault="009A0615" w:rsidP="00973108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t xml:space="preserve">- отчет о прохождении производственной практики составлен поверхностно, с грубыми ошибками, не учтены требования программы; не содержит приложений или они составлены не самостоятельно студентом;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15" w:rsidRPr="009A0615" w:rsidRDefault="009A0615" w:rsidP="00973108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9A0615" w:rsidRPr="009A0615" w:rsidRDefault="009A0615" w:rsidP="00973108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9A0615" w:rsidRPr="009A0615" w:rsidRDefault="009A0615" w:rsidP="00973108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t>Неудовлетворительно</w:t>
            </w:r>
          </w:p>
        </w:tc>
      </w:tr>
    </w:tbl>
    <w:p w:rsidR="009A0615" w:rsidRPr="009A0615" w:rsidRDefault="009A0615" w:rsidP="009A0615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8"/>
        </w:rPr>
      </w:pPr>
      <w:r w:rsidRPr="009A0615">
        <w:rPr>
          <w:rStyle w:val="42"/>
          <w:b/>
          <w:sz w:val="24"/>
          <w:szCs w:val="28"/>
        </w:rPr>
        <w:t>3. Методические рекомендации  по написанию письменного отчета и защите производственной практики.</w:t>
      </w: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9A0615">
        <w:rPr>
          <w:rStyle w:val="42"/>
          <w:sz w:val="24"/>
          <w:szCs w:val="24"/>
        </w:rPr>
        <w:t xml:space="preserve">Письменный отчет студента состоит введения, основной части, заключения, списка использованной литературы и приложений. Во введении студент описывает цели и задачи производственной практики, место прохождения практики, его структуру и правовые основы организации его деятельности. </w:t>
      </w:r>
      <w:proofErr w:type="gramStart"/>
      <w:r w:rsidRPr="009A0615">
        <w:rPr>
          <w:rStyle w:val="42"/>
          <w:sz w:val="24"/>
          <w:szCs w:val="24"/>
        </w:rPr>
        <w:t>В основной части дается характеристика осуществляемой во время прохождения практики работы (как организовано делопроизводство, изученные документы, вопросы, рассмотренные в период прохождения практики, организационные формы работы органа, в которых принимал участие практикант), описываются сложные и интересные ситуации, возникавшие в период прохождения практики, а также  проблемы и вопросы, вызвавшие интерес и сложности при их разрешении.</w:t>
      </w:r>
      <w:proofErr w:type="gramEnd"/>
      <w:r w:rsidRPr="009A0615">
        <w:rPr>
          <w:rStyle w:val="42"/>
          <w:sz w:val="24"/>
          <w:szCs w:val="24"/>
        </w:rPr>
        <w:t xml:space="preserve"> В заключении студент описывает вопросы, которые, по мнению практиканта, нуждаются в специальном исследовании и значимы для практики (с определенными предложениями по их решению), свои предложения и рекомендации. </w:t>
      </w: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9A0615">
        <w:rPr>
          <w:rStyle w:val="42"/>
          <w:sz w:val="24"/>
          <w:szCs w:val="24"/>
        </w:rPr>
        <w:t>Отчет о прохождении практики распечатывается на компьютере на стандартных листах А</w:t>
      </w:r>
      <w:proofErr w:type="gramStart"/>
      <w:r w:rsidRPr="009A0615">
        <w:rPr>
          <w:rStyle w:val="42"/>
          <w:sz w:val="24"/>
          <w:szCs w:val="24"/>
        </w:rPr>
        <w:t>4</w:t>
      </w:r>
      <w:proofErr w:type="gramEnd"/>
      <w:r w:rsidRPr="009A0615">
        <w:rPr>
          <w:rStyle w:val="42"/>
          <w:sz w:val="24"/>
          <w:szCs w:val="24"/>
        </w:rPr>
        <w:t>. Междустрочный интервал — 1,5, шрифт текста — 14 (</w:t>
      </w:r>
      <w:proofErr w:type="spellStart"/>
      <w:r w:rsidRPr="009A0615">
        <w:rPr>
          <w:rStyle w:val="42"/>
          <w:sz w:val="24"/>
          <w:szCs w:val="24"/>
        </w:rPr>
        <w:t>Times</w:t>
      </w:r>
      <w:proofErr w:type="spellEnd"/>
      <w:r w:rsidRPr="009A0615">
        <w:rPr>
          <w:rStyle w:val="42"/>
          <w:sz w:val="24"/>
          <w:szCs w:val="24"/>
        </w:rPr>
        <w:t xml:space="preserve"> </w:t>
      </w:r>
      <w:proofErr w:type="spellStart"/>
      <w:r w:rsidRPr="009A0615">
        <w:rPr>
          <w:rStyle w:val="42"/>
          <w:sz w:val="24"/>
          <w:szCs w:val="24"/>
        </w:rPr>
        <w:t>New</w:t>
      </w:r>
      <w:proofErr w:type="spellEnd"/>
      <w:r w:rsidRPr="009A0615">
        <w:rPr>
          <w:rStyle w:val="42"/>
          <w:sz w:val="24"/>
          <w:szCs w:val="24"/>
        </w:rPr>
        <w:t xml:space="preserve"> </w:t>
      </w:r>
      <w:proofErr w:type="spellStart"/>
      <w:r w:rsidRPr="009A0615">
        <w:rPr>
          <w:rStyle w:val="42"/>
          <w:sz w:val="24"/>
          <w:szCs w:val="24"/>
        </w:rPr>
        <w:t>Roman</w:t>
      </w:r>
      <w:proofErr w:type="spellEnd"/>
      <w:r w:rsidRPr="009A0615">
        <w:rPr>
          <w:rStyle w:val="42"/>
          <w:sz w:val="24"/>
          <w:szCs w:val="24"/>
        </w:rPr>
        <w:t xml:space="preserve">). Объем отчета составляет 10-12 страниц, не включая приложения и списка использованной литературы. </w:t>
      </w: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9A0615">
        <w:rPr>
          <w:rStyle w:val="42"/>
          <w:sz w:val="24"/>
          <w:szCs w:val="24"/>
        </w:rPr>
        <w:t xml:space="preserve">  Отчет подписывается практикантом.</w:t>
      </w: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b/>
          <w:sz w:val="24"/>
          <w:szCs w:val="24"/>
        </w:rPr>
      </w:pPr>
      <w:r w:rsidRPr="009A0615">
        <w:rPr>
          <w:rStyle w:val="42"/>
          <w:b/>
          <w:sz w:val="24"/>
          <w:szCs w:val="24"/>
        </w:rPr>
        <w:t>Защита практики включает:</w:t>
      </w: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9A0615">
        <w:rPr>
          <w:rStyle w:val="42"/>
          <w:sz w:val="24"/>
          <w:szCs w:val="24"/>
        </w:rPr>
        <w:lastRenderedPageBreak/>
        <w:t>- доклад студента об итогах практики и ее результатах;</w:t>
      </w: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9A0615">
        <w:rPr>
          <w:rStyle w:val="42"/>
          <w:sz w:val="24"/>
          <w:szCs w:val="24"/>
        </w:rPr>
        <w:t>- ответы на вопросы преподавателя – руководителя практики по содержанию практики и представленным документам.</w:t>
      </w: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9A0615">
        <w:rPr>
          <w:rStyle w:val="42"/>
          <w:sz w:val="24"/>
          <w:szCs w:val="24"/>
        </w:rPr>
        <w:t xml:space="preserve">     По результатам защиты практики студенту выставляется в ведомость и в зачетную книжку дифференцированная оценка. </w:t>
      </w: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9A0615">
        <w:rPr>
          <w:rStyle w:val="42"/>
          <w:sz w:val="24"/>
          <w:szCs w:val="24"/>
        </w:rPr>
        <w:t>Критериями оценки практики являются:</w:t>
      </w: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9A0615">
        <w:rPr>
          <w:rStyle w:val="42"/>
          <w:sz w:val="24"/>
          <w:szCs w:val="24"/>
        </w:rPr>
        <w:t xml:space="preserve">- наличие положительного аттестационного листа (от 3 до 5 баллов); </w:t>
      </w: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9A0615">
        <w:rPr>
          <w:rStyle w:val="42"/>
          <w:sz w:val="24"/>
          <w:szCs w:val="24"/>
        </w:rPr>
        <w:t xml:space="preserve">- положительная характеристика от судебных органов на </w:t>
      </w:r>
      <w:proofErr w:type="gramStart"/>
      <w:r w:rsidRPr="009A0615">
        <w:rPr>
          <w:rStyle w:val="42"/>
          <w:sz w:val="24"/>
          <w:szCs w:val="24"/>
        </w:rPr>
        <w:t>обучающегося</w:t>
      </w:r>
      <w:proofErr w:type="gramEnd"/>
      <w:r w:rsidRPr="009A0615">
        <w:rPr>
          <w:rStyle w:val="42"/>
          <w:sz w:val="24"/>
          <w:szCs w:val="24"/>
        </w:rPr>
        <w:t xml:space="preserve">; </w:t>
      </w: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9A0615">
        <w:rPr>
          <w:rStyle w:val="42"/>
          <w:sz w:val="24"/>
          <w:szCs w:val="24"/>
        </w:rPr>
        <w:t>- полнота и своевременность представления отчета о практике в соответствии с заданием на практику;</w:t>
      </w: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9A0615">
        <w:rPr>
          <w:rStyle w:val="42"/>
          <w:sz w:val="24"/>
          <w:szCs w:val="24"/>
        </w:rPr>
        <w:t xml:space="preserve">- уровень теоретического осмысления студента своей практической деятельности (ее целей, задач, содержания, методов); степень и качество приобретенных </w:t>
      </w:r>
      <w:proofErr w:type="gramStart"/>
      <w:r w:rsidRPr="009A0615">
        <w:rPr>
          <w:rStyle w:val="42"/>
          <w:sz w:val="24"/>
          <w:szCs w:val="24"/>
        </w:rPr>
        <w:t>обучающимися</w:t>
      </w:r>
      <w:proofErr w:type="gramEnd"/>
      <w:r w:rsidRPr="009A0615">
        <w:rPr>
          <w:rStyle w:val="42"/>
          <w:sz w:val="24"/>
          <w:szCs w:val="24"/>
        </w:rPr>
        <w:t xml:space="preserve"> профессиональных умений, уровень профессиональной подготовки.</w:t>
      </w: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9A0615">
        <w:rPr>
          <w:rStyle w:val="42"/>
          <w:sz w:val="24"/>
          <w:szCs w:val="24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филиале – директора).</w:t>
      </w: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9A0615">
        <w:rPr>
          <w:rStyle w:val="42"/>
          <w:sz w:val="24"/>
          <w:szCs w:val="24"/>
        </w:rPr>
        <w:t xml:space="preserve">   Студенты, не выполнившие программу практики по неуважительной причине, а также получившие отрицательную характеристику или неудовлетворительную оценку при защите отчета обязаны отработать практику повторно.</w:t>
      </w: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  <w:r w:rsidRPr="009A0615">
        <w:rPr>
          <w:rStyle w:val="42"/>
          <w:sz w:val="28"/>
          <w:szCs w:val="28"/>
        </w:rPr>
        <w:t xml:space="preserve">    </w:t>
      </w: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tbl>
      <w:tblPr>
        <w:tblW w:w="1034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1418"/>
        <w:gridCol w:w="1559"/>
        <w:gridCol w:w="1985"/>
        <w:gridCol w:w="1276"/>
      </w:tblGrid>
      <w:tr w:rsidR="009A0615" w:rsidRPr="009A0615" w:rsidTr="009A0615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973108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973108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973108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A0615">
              <w:rPr>
                <w:rFonts w:ascii="Times New Roman" w:eastAsia="Times New Roman" w:hAnsi="Times New Roman" w:cs="Times New Roman"/>
                <w:b/>
                <w:bCs/>
              </w:rPr>
              <w:t>Критерии оценивания результата обучения</w:t>
            </w:r>
          </w:p>
        </w:tc>
      </w:tr>
      <w:tr w:rsidR="009A0615" w:rsidRPr="009A0615" w:rsidTr="009A0615">
        <w:trPr>
          <w:trHeight w:val="939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9731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 xml:space="preserve">Результат </w:t>
            </w:r>
            <w:proofErr w:type="gramStart"/>
            <w:r w:rsidRPr="009A0615">
              <w:rPr>
                <w:rFonts w:ascii="Times New Roman" w:eastAsia="Times New Roman" w:hAnsi="Times New Roman" w:cs="Times New Roman"/>
              </w:rPr>
              <w:t>обучения по дисциплине</w:t>
            </w:r>
            <w:proofErr w:type="gramEnd"/>
            <w:r w:rsidRPr="009A0615">
              <w:rPr>
                <w:rFonts w:ascii="Times New Roman" w:eastAsia="Times New Roman" w:hAnsi="Times New Roman" w:cs="Times New Roman"/>
              </w:rPr>
              <w:t xml:space="preserve"> (модулю)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9731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Планируемые результаты обучения (этапы достижения заданного уровня освоения компетенции)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973108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A0615">
              <w:rPr>
                <w:rFonts w:ascii="Times New Roman" w:eastAsia="Times New Roman" w:hAnsi="Times New Roman" w:cs="Times New Roman"/>
                <w:b/>
                <w:bCs/>
              </w:rPr>
              <w:t>отлично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973108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A0615">
              <w:rPr>
                <w:rFonts w:ascii="Times New Roman" w:eastAsia="Times New Roman" w:hAnsi="Times New Roman" w:cs="Times New Roman"/>
                <w:b/>
                <w:bCs/>
              </w:rPr>
              <w:t>хорошо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973108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A0615">
              <w:rPr>
                <w:rFonts w:ascii="Times New Roman" w:eastAsia="Times New Roman" w:hAnsi="Times New Roman" w:cs="Times New Roman"/>
                <w:b/>
                <w:bCs/>
              </w:rPr>
              <w:t>удовлетворительно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973108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9A0615">
              <w:rPr>
                <w:rFonts w:ascii="Times New Roman" w:eastAsia="Times New Roman" w:hAnsi="Times New Roman" w:cs="Times New Roman"/>
                <w:b/>
                <w:bCs/>
              </w:rPr>
              <w:t>неудовлетвори-тельно</w:t>
            </w:r>
            <w:proofErr w:type="spellEnd"/>
            <w:proofErr w:type="gramEnd"/>
          </w:p>
        </w:tc>
      </w:tr>
      <w:tr w:rsidR="009A0615" w:rsidRPr="009A0615" w:rsidTr="009A0615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973108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973108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9731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  <w:bCs/>
              </w:rPr>
              <w:t>От 80 до 100</w:t>
            </w:r>
            <w:r w:rsidRPr="009A0615">
              <w:rPr>
                <w:rFonts w:ascii="Times New Roman" w:eastAsia="Calibri" w:hAnsi="Times New Roman" w:cs="Times New Roman"/>
              </w:rPr>
              <w:t xml:space="preserve"> </w:t>
            </w:r>
            <w:r w:rsidRPr="009A0615">
              <w:rPr>
                <w:rFonts w:ascii="Times New Roman" w:eastAsia="Times New Roman" w:hAnsi="Times New Roman" w:cs="Times New Roman"/>
                <w:bCs/>
              </w:rPr>
              <w:t>баллов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9731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  <w:bCs/>
              </w:rPr>
              <w:t>от 59 до 79</w:t>
            </w:r>
            <w:r w:rsidRPr="009A0615">
              <w:rPr>
                <w:rFonts w:ascii="Times New Roman" w:eastAsia="Calibri" w:hAnsi="Times New Roman" w:cs="Times New Roman"/>
              </w:rPr>
              <w:t xml:space="preserve"> </w:t>
            </w:r>
            <w:r w:rsidRPr="009A0615">
              <w:rPr>
                <w:rFonts w:ascii="Times New Roman" w:eastAsia="Times New Roman" w:hAnsi="Times New Roman" w:cs="Times New Roman"/>
                <w:bCs/>
              </w:rPr>
              <w:t>баллов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9731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от 37 до 58</w:t>
            </w:r>
            <w:r w:rsidRPr="009A0615">
              <w:rPr>
                <w:rFonts w:ascii="Times New Roman" w:eastAsia="Calibri" w:hAnsi="Times New Roman" w:cs="Times New Roman"/>
              </w:rPr>
              <w:t xml:space="preserve"> </w:t>
            </w:r>
            <w:r w:rsidRPr="009A0615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9731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36 и менее баллов</w:t>
            </w:r>
          </w:p>
        </w:tc>
      </w:tr>
      <w:tr w:rsidR="009A0615" w:rsidRPr="009A0615" w:rsidTr="009A0615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97310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9A0615">
              <w:rPr>
                <w:rFonts w:ascii="Times New Roman" w:eastAsia="Times New Roman" w:hAnsi="Times New Roman" w:cs="Times New Roman"/>
                <w:color w:val="000000"/>
              </w:rPr>
              <w:t>ОПК-4</w:t>
            </w:r>
          </w:p>
          <w:p w:rsidR="009A0615" w:rsidRPr="009A0615" w:rsidRDefault="009A0615" w:rsidP="0097310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9A0615">
              <w:rPr>
                <w:rFonts w:ascii="Times New Roman" w:eastAsia="Times New Roman" w:hAnsi="Times New Roman" w:cs="Times New Roman"/>
                <w:color w:val="000000"/>
              </w:rPr>
              <w:t xml:space="preserve"> ОПК-5, ОПК-7,</w:t>
            </w:r>
          </w:p>
          <w:p w:rsidR="009A0615" w:rsidRPr="009A0615" w:rsidRDefault="009A0615" w:rsidP="0097310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9A0615">
              <w:rPr>
                <w:rFonts w:ascii="Times New Roman" w:eastAsia="Times New Roman" w:hAnsi="Times New Roman" w:cs="Times New Roman"/>
                <w:color w:val="000000"/>
              </w:rPr>
              <w:t xml:space="preserve">ОПК-8, </w:t>
            </w:r>
          </w:p>
          <w:p w:rsidR="009A0615" w:rsidRPr="009A0615" w:rsidRDefault="009A0615" w:rsidP="0097310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9A0615">
              <w:rPr>
                <w:rFonts w:ascii="Times New Roman" w:eastAsia="Times New Roman" w:hAnsi="Times New Roman" w:cs="Times New Roman"/>
                <w:color w:val="000000"/>
              </w:rPr>
              <w:t xml:space="preserve">ПК-5, </w:t>
            </w:r>
          </w:p>
          <w:p w:rsidR="009A0615" w:rsidRPr="009A0615" w:rsidRDefault="009A0615" w:rsidP="0097310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9A0615">
              <w:rPr>
                <w:rFonts w:ascii="Times New Roman" w:eastAsia="Times New Roman" w:hAnsi="Times New Roman" w:cs="Times New Roman"/>
                <w:color w:val="000000"/>
              </w:rPr>
              <w:t xml:space="preserve">ПК-16, </w:t>
            </w:r>
          </w:p>
          <w:p w:rsidR="009A0615" w:rsidRPr="009A0615" w:rsidRDefault="009A0615" w:rsidP="0097310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9A0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ПК-17, </w:t>
            </w:r>
          </w:p>
          <w:p w:rsidR="009A0615" w:rsidRPr="009A0615" w:rsidRDefault="009A0615" w:rsidP="0097310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9A0615">
              <w:rPr>
                <w:rFonts w:ascii="Times New Roman" w:eastAsia="Times New Roman" w:hAnsi="Times New Roman" w:cs="Times New Roman"/>
                <w:color w:val="000000"/>
              </w:rPr>
              <w:t>ПСК-1.1, ПСК-1.2, ПСК-1.4, ПСК-1.5, ПСК-1.6, ПСК-1.7, ПСК-1.13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973108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lastRenderedPageBreak/>
              <w:t>Знать:</w:t>
            </w:r>
          </w:p>
          <w:p w:rsidR="009A0615" w:rsidRPr="009A0615" w:rsidRDefault="009A0615" w:rsidP="00973108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содержание основных понятий, категорий и инструментов юриспруденции;</w:t>
            </w:r>
          </w:p>
          <w:p w:rsidR="009A0615" w:rsidRPr="009A0615" w:rsidRDefault="009A0615" w:rsidP="00973108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 xml:space="preserve">структуру организации и методы работы организации, </w:t>
            </w:r>
            <w:r w:rsidRPr="009A0615">
              <w:rPr>
                <w:rFonts w:ascii="Times New Roman" w:eastAsia="Times New Roman" w:hAnsi="Times New Roman" w:cs="Times New Roman"/>
              </w:rPr>
              <w:lastRenderedPageBreak/>
              <w:t>учреждения;</w:t>
            </w:r>
          </w:p>
          <w:p w:rsidR="009A0615" w:rsidRPr="009A0615" w:rsidRDefault="009A0615" w:rsidP="00973108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правила работы с документами;</w:t>
            </w:r>
          </w:p>
          <w:p w:rsidR="009A0615" w:rsidRPr="009A0615" w:rsidRDefault="009A0615" w:rsidP="00973108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особенности производств по отдельным категориям дел;</w:t>
            </w:r>
          </w:p>
          <w:p w:rsidR="009A0615" w:rsidRPr="009A0615" w:rsidRDefault="009A0615" w:rsidP="00973108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проблемные вопросы в организации деятельности юриста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97310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97310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97310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97310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A0615" w:rsidRPr="009A0615" w:rsidTr="009A0615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97310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9A0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ОПК-4</w:t>
            </w:r>
          </w:p>
          <w:p w:rsidR="009A0615" w:rsidRPr="009A0615" w:rsidRDefault="009A0615" w:rsidP="0097310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9A0615">
              <w:rPr>
                <w:rFonts w:ascii="Times New Roman" w:eastAsia="Times New Roman" w:hAnsi="Times New Roman" w:cs="Times New Roman"/>
                <w:color w:val="000000"/>
              </w:rPr>
              <w:t xml:space="preserve"> ОПК-5, ОПК-7,</w:t>
            </w:r>
          </w:p>
          <w:p w:rsidR="009A0615" w:rsidRPr="009A0615" w:rsidRDefault="009A0615" w:rsidP="0097310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9A0615">
              <w:rPr>
                <w:rFonts w:ascii="Times New Roman" w:eastAsia="Times New Roman" w:hAnsi="Times New Roman" w:cs="Times New Roman"/>
                <w:color w:val="000000"/>
              </w:rPr>
              <w:t xml:space="preserve">ОПК-8, </w:t>
            </w:r>
          </w:p>
          <w:p w:rsidR="009A0615" w:rsidRPr="009A0615" w:rsidRDefault="009A0615" w:rsidP="0097310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9A0615">
              <w:rPr>
                <w:rFonts w:ascii="Times New Roman" w:eastAsia="Times New Roman" w:hAnsi="Times New Roman" w:cs="Times New Roman"/>
                <w:color w:val="000000"/>
              </w:rPr>
              <w:t xml:space="preserve">ПК-5, </w:t>
            </w:r>
          </w:p>
          <w:p w:rsidR="009A0615" w:rsidRPr="009A0615" w:rsidRDefault="009A0615" w:rsidP="0097310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9A0615">
              <w:rPr>
                <w:rFonts w:ascii="Times New Roman" w:eastAsia="Times New Roman" w:hAnsi="Times New Roman" w:cs="Times New Roman"/>
                <w:color w:val="000000"/>
              </w:rPr>
              <w:t xml:space="preserve">ПК-16, </w:t>
            </w:r>
          </w:p>
          <w:p w:rsidR="009A0615" w:rsidRPr="009A0615" w:rsidRDefault="009A0615" w:rsidP="0097310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9A0615">
              <w:rPr>
                <w:rFonts w:ascii="Times New Roman" w:eastAsia="Times New Roman" w:hAnsi="Times New Roman" w:cs="Times New Roman"/>
                <w:color w:val="000000"/>
              </w:rPr>
              <w:t xml:space="preserve">ПК-17, </w:t>
            </w:r>
          </w:p>
          <w:p w:rsidR="009A0615" w:rsidRPr="009A0615" w:rsidRDefault="009A0615" w:rsidP="0097310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9A0615">
              <w:rPr>
                <w:rFonts w:ascii="Times New Roman" w:eastAsia="Times New Roman" w:hAnsi="Times New Roman" w:cs="Times New Roman"/>
                <w:color w:val="000000"/>
              </w:rPr>
              <w:t>ПСК-1.1, ПСК-1.2, ПСК-1.4, ПСК-1.5, ПСК-1.6, ПСК-1.7, ПСК-1.13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973108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 xml:space="preserve">Умеет:  </w:t>
            </w:r>
          </w:p>
          <w:p w:rsidR="009A0615" w:rsidRPr="009A0615" w:rsidRDefault="009A0615" w:rsidP="00973108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делать выводы, аргументировать факты;</w:t>
            </w:r>
          </w:p>
          <w:p w:rsidR="009A0615" w:rsidRPr="009A0615" w:rsidRDefault="009A0615" w:rsidP="00973108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пользоваться методическими пособиями и компьютерными базами данных организации;</w:t>
            </w:r>
          </w:p>
          <w:p w:rsidR="009A0615" w:rsidRPr="009A0615" w:rsidRDefault="009A0615" w:rsidP="00973108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пользоваться служебной литературой;</w:t>
            </w:r>
          </w:p>
          <w:p w:rsidR="009A0615" w:rsidRPr="009A0615" w:rsidRDefault="009A0615" w:rsidP="00973108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 xml:space="preserve">обращаться с вопросами </w:t>
            </w:r>
            <w:proofErr w:type="gramStart"/>
            <w:r w:rsidRPr="009A0615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9A0615">
              <w:rPr>
                <w:rFonts w:ascii="Times New Roman" w:eastAsia="Times New Roman" w:hAnsi="Times New Roman" w:cs="Times New Roman"/>
              </w:rPr>
              <w:t xml:space="preserve"> ответственному на предприятии за учебную практику и получать на них ответы;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973108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Сформированные умения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973108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Содержащие отдельные пробелы, но в целом сформированные умения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973108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Частично сформированные умения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973108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Фрагментарные, не сформированные умения</w:t>
            </w:r>
          </w:p>
        </w:tc>
      </w:tr>
      <w:tr w:rsidR="009A0615" w:rsidRPr="009A0615" w:rsidTr="009A0615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97310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9A0615">
              <w:rPr>
                <w:rFonts w:ascii="Times New Roman" w:eastAsia="Times New Roman" w:hAnsi="Times New Roman" w:cs="Times New Roman"/>
                <w:color w:val="000000"/>
              </w:rPr>
              <w:t>ОПК-4</w:t>
            </w:r>
          </w:p>
          <w:p w:rsidR="009A0615" w:rsidRPr="009A0615" w:rsidRDefault="009A0615" w:rsidP="0097310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9A0615">
              <w:rPr>
                <w:rFonts w:ascii="Times New Roman" w:eastAsia="Times New Roman" w:hAnsi="Times New Roman" w:cs="Times New Roman"/>
                <w:color w:val="000000"/>
              </w:rPr>
              <w:t xml:space="preserve"> ОПК-5, ОПК-7,</w:t>
            </w:r>
          </w:p>
          <w:p w:rsidR="009A0615" w:rsidRPr="009A0615" w:rsidRDefault="009A0615" w:rsidP="0097310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9A0615">
              <w:rPr>
                <w:rFonts w:ascii="Times New Roman" w:eastAsia="Times New Roman" w:hAnsi="Times New Roman" w:cs="Times New Roman"/>
                <w:color w:val="000000"/>
              </w:rPr>
              <w:t xml:space="preserve">ОПК-8, </w:t>
            </w:r>
          </w:p>
          <w:p w:rsidR="009A0615" w:rsidRPr="009A0615" w:rsidRDefault="009A0615" w:rsidP="0097310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9A0615">
              <w:rPr>
                <w:rFonts w:ascii="Times New Roman" w:eastAsia="Times New Roman" w:hAnsi="Times New Roman" w:cs="Times New Roman"/>
                <w:color w:val="000000"/>
              </w:rPr>
              <w:t xml:space="preserve">ПК-5, </w:t>
            </w:r>
          </w:p>
          <w:p w:rsidR="009A0615" w:rsidRPr="009A0615" w:rsidRDefault="009A0615" w:rsidP="0097310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9A0615">
              <w:rPr>
                <w:rFonts w:ascii="Times New Roman" w:eastAsia="Times New Roman" w:hAnsi="Times New Roman" w:cs="Times New Roman"/>
                <w:color w:val="000000"/>
              </w:rPr>
              <w:t xml:space="preserve">ПК-16, </w:t>
            </w:r>
          </w:p>
          <w:p w:rsidR="009A0615" w:rsidRPr="009A0615" w:rsidRDefault="009A0615" w:rsidP="0097310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9A0615">
              <w:rPr>
                <w:rFonts w:ascii="Times New Roman" w:eastAsia="Times New Roman" w:hAnsi="Times New Roman" w:cs="Times New Roman"/>
                <w:color w:val="000000"/>
              </w:rPr>
              <w:t xml:space="preserve">ПК-17, </w:t>
            </w:r>
          </w:p>
          <w:p w:rsidR="009A0615" w:rsidRPr="009A0615" w:rsidRDefault="009A0615" w:rsidP="0097310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9A0615">
              <w:rPr>
                <w:rFonts w:ascii="Times New Roman" w:eastAsia="Times New Roman" w:hAnsi="Times New Roman" w:cs="Times New Roman"/>
                <w:color w:val="000000"/>
              </w:rPr>
              <w:t>ПСК-1.1, ПСК-1.2, ПСК-1.4, ПСК-1.5, ПСК-1.6, ПСК-1.7, ПСК-1.13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973108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9A0615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 xml:space="preserve">Владеет: </w:t>
            </w:r>
          </w:p>
          <w:p w:rsidR="009A0615" w:rsidRPr="009A0615" w:rsidRDefault="009A0615" w:rsidP="00973108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9A0615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логикой, правилами русского языка, профессиональными юридическими терминами</w:t>
            </w:r>
          </w:p>
          <w:p w:rsidR="009A0615" w:rsidRPr="009A0615" w:rsidRDefault="009A0615" w:rsidP="00973108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9A0615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способностью анализировать социально значимые проблемы и процессы,</w:t>
            </w:r>
          </w:p>
          <w:p w:rsidR="009A0615" w:rsidRPr="009A0615" w:rsidRDefault="009A0615" w:rsidP="00973108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9A0615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необходимыми навыками профессионального общения;</w:t>
            </w:r>
          </w:p>
          <w:p w:rsidR="009A0615" w:rsidRPr="009A0615" w:rsidRDefault="009A0615" w:rsidP="00973108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9A0615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 xml:space="preserve">методами квалифицированного толкования юридических </w:t>
            </w:r>
            <w:r w:rsidRPr="009A0615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lastRenderedPageBreak/>
              <w:t>документов;</w:t>
            </w:r>
          </w:p>
          <w:p w:rsidR="009A0615" w:rsidRPr="009A0615" w:rsidRDefault="009A0615" w:rsidP="00973108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9A0615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методами квалифицированной подготовки юридических документов;</w:t>
            </w:r>
          </w:p>
          <w:p w:rsidR="009A0615" w:rsidRPr="009A0615" w:rsidRDefault="009A0615" w:rsidP="00973108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способами приобретения новых общих и профессиональных знаний.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973108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lastRenderedPageBreak/>
              <w:t>Сформированные навыки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973108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Содержащие отдельные пробелы, но в целом сформированные навыки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973108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Частично сформированные навыки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973108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Фрагментарные, не сформированные навыки</w:t>
            </w:r>
          </w:p>
        </w:tc>
      </w:tr>
    </w:tbl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8700C8" w:rsidRDefault="008700C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9A0615" w:rsidRPr="009A0615" w:rsidRDefault="009A0615" w:rsidP="009A0615">
      <w:pPr>
        <w:tabs>
          <w:tab w:val="left" w:pos="90"/>
        </w:tabs>
        <w:spacing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Бланк индивидуального задания</w:t>
      </w:r>
    </w:p>
    <w:p w:rsidR="009A0615" w:rsidRPr="009A0615" w:rsidRDefault="009A0615" w:rsidP="009A0615">
      <w:pPr>
        <w:tabs>
          <w:tab w:val="left" w:pos="90"/>
        </w:tabs>
        <w:spacing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A0615" w:rsidRPr="009A0615" w:rsidRDefault="009A0615" w:rsidP="009A0615">
      <w:pPr>
        <w:pStyle w:val="5"/>
        <w:spacing w:before="0" w:line="240" w:lineRule="auto"/>
        <w:ind w:left="19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A0615">
        <w:rPr>
          <w:rFonts w:ascii="Times New Roman" w:eastAsia="Times New Roman" w:hAnsi="Times New Roman" w:cs="Times New Roman"/>
          <w:b/>
          <w:bCs/>
          <w:color w:val="000000"/>
        </w:rPr>
        <w:t>СЕВЕРО-ЗАПАДНЫЙ ФИЛИАЛ</w:t>
      </w:r>
    </w:p>
    <w:p w:rsidR="009A0615" w:rsidRPr="009A0615" w:rsidRDefault="009A0615" w:rsidP="009A0615">
      <w:pPr>
        <w:jc w:val="center"/>
        <w:rPr>
          <w:rFonts w:ascii="Times New Roman" w:eastAsia="Calibri" w:hAnsi="Times New Roman" w:cs="Times New Roman"/>
          <w:color w:val="000000"/>
        </w:rPr>
      </w:pPr>
    </w:p>
    <w:p w:rsidR="009A0615" w:rsidRPr="009A0615" w:rsidRDefault="009A0615" w:rsidP="009A0615">
      <w:pPr>
        <w:jc w:val="center"/>
        <w:rPr>
          <w:rFonts w:ascii="Times New Roman" w:eastAsia="Calibri" w:hAnsi="Times New Roman" w:cs="Times New Roman"/>
          <w:b/>
          <w:color w:val="000000"/>
          <w:sz w:val="15"/>
          <w:szCs w:val="15"/>
        </w:rPr>
      </w:pPr>
      <w:r w:rsidRPr="009A0615">
        <w:rPr>
          <w:rFonts w:ascii="Times New Roman" w:eastAsia="Calibri" w:hAnsi="Times New Roman" w:cs="Times New Roman"/>
          <w:b/>
          <w:color w:val="000000"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9A0615" w:rsidRPr="009A0615" w:rsidRDefault="009A0615" w:rsidP="009A0615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2"/>
          <w:szCs w:val="22"/>
        </w:rPr>
      </w:pPr>
      <w:r w:rsidRPr="009A0615">
        <w:rPr>
          <w:rFonts w:ascii="Times New Roman" w:eastAsia="Times New Roman" w:hAnsi="Times New Roman" w:cs="Times New Roman"/>
          <w:bCs w:val="0"/>
          <w:color w:val="000000"/>
          <w:sz w:val="22"/>
          <w:szCs w:val="22"/>
        </w:rPr>
        <w:t>«РОССИЙСКИЙ  ГОСУДАРСТВЕННЫЙ  УНИВЕРСИТЕТ  ПРАВОСУДИЯ»</w:t>
      </w:r>
    </w:p>
    <w:p w:rsidR="009A0615" w:rsidRPr="009A0615" w:rsidRDefault="009A0615" w:rsidP="009A0615">
      <w:pPr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9A0615">
        <w:rPr>
          <w:rFonts w:ascii="Times New Roman" w:eastAsia="Calibri" w:hAnsi="Times New Roman" w:cs="Times New Roman"/>
          <w:b/>
          <w:bCs/>
          <w:color w:val="000000"/>
        </w:rPr>
        <w:t>( г. Санкт-Петербург)</w:t>
      </w:r>
    </w:p>
    <w:p w:rsidR="009A0615" w:rsidRPr="009A0615" w:rsidRDefault="009A0615" w:rsidP="009A0615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9A0615">
        <w:rPr>
          <w:rFonts w:ascii="Times New Roman" w:eastAsia="Calibri" w:hAnsi="Times New Roman" w:cs="Times New Roman"/>
          <w:b/>
          <w:bCs/>
          <w:color w:val="000000"/>
        </w:rPr>
        <w:t>(СЗФ ФГБОУВО «РГУП»)</w:t>
      </w:r>
    </w:p>
    <w:p w:rsidR="009A0615" w:rsidRPr="009A0615" w:rsidRDefault="009A0615" w:rsidP="009A061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615" w:rsidRPr="009A0615" w:rsidRDefault="009A0615" w:rsidP="009A06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Кафедра_____________________________________________</w:t>
      </w:r>
    </w:p>
    <w:p w:rsidR="009A0615" w:rsidRPr="009A0615" w:rsidRDefault="009A0615" w:rsidP="009A06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Направление подготовки________________________________</w:t>
      </w:r>
    </w:p>
    <w:p w:rsidR="009A0615" w:rsidRPr="009A0615" w:rsidRDefault="009A0615" w:rsidP="009A061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615" w:rsidRPr="009A0615" w:rsidRDefault="009A0615" w:rsidP="009A0615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ЗАДАНИЕ</w:t>
      </w:r>
    </w:p>
    <w:p w:rsidR="009A0615" w:rsidRPr="009A0615" w:rsidRDefault="009A0615" w:rsidP="009A0615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на _____________________________________ практику</w:t>
      </w:r>
    </w:p>
    <w:p w:rsidR="009A0615" w:rsidRPr="009A0615" w:rsidRDefault="009A0615" w:rsidP="009A0615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615" w:rsidRPr="009A0615" w:rsidRDefault="009A0615" w:rsidP="009A061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для_______________________________________________________________________</w:t>
      </w:r>
    </w:p>
    <w:p w:rsidR="009A0615" w:rsidRPr="009A0615" w:rsidRDefault="009A0615" w:rsidP="009A0615">
      <w:pPr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A0615">
        <w:rPr>
          <w:rFonts w:ascii="Times New Roman" w:eastAsia="Times New Roman" w:hAnsi="Times New Roman" w:cs="Times New Roman"/>
          <w:sz w:val="16"/>
          <w:szCs w:val="16"/>
        </w:rPr>
        <w:t>(Ф.И.О. обучающегося полностью)</w:t>
      </w:r>
    </w:p>
    <w:p w:rsidR="009A0615" w:rsidRPr="009A0615" w:rsidRDefault="009A0615" w:rsidP="009A0615">
      <w:pPr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Студента ________ курса</w:t>
      </w:r>
    </w:p>
    <w:p w:rsidR="009A0615" w:rsidRPr="009A0615" w:rsidRDefault="009A0615" w:rsidP="009A0615">
      <w:pPr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практики:__________________________________________________</w:t>
      </w:r>
    </w:p>
    <w:p w:rsidR="009A0615" w:rsidRPr="009A0615" w:rsidRDefault="009A0615" w:rsidP="009A0615">
      <w:pPr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A0615" w:rsidRPr="009A0615" w:rsidRDefault="009A0615" w:rsidP="009A0615">
      <w:pPr>
        <w:rPr>
          <w:rFonts w:ascii="Times New Roman" w:eastAsia="Times New Roman" w:hAnsi="Times New Roman" w:cs="Times New Roman"/>
          <w:sz w:val="16"/>
          <w:szCs w:val="16"/>
        </w:rPr>
      </w:pPr>
      <w:r w:rsidRPr="009A0615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РГУП/профильной организац</w:t>
      </w:r>
      <w:proofErr w:type="gramStart"/>
      <w:r w:rsidRPr="009A0615">
        <w:rPr>
          <w:rFonts w:ascii="Times New Roman" w:eastAsia="Times New Roman" w:hAnsi="Times New Roman" w:cs="Times New Roman"/>
          <w:sz w:val="16"/>
          <w:szCs w:val="16"/>
        </w:rPr>
        <w:t>ии и ее</w:t>
      </w:r>
      <w:proofErr w:type="gramEnd"/>
      <w:r w:rsidRPr="009A0615">
        <w:rPr>
          <w:rFonts w:ascii="Times New Roman" w:eastAsia="Times New Roman" w:hAnsi="Times New Roman" w:cs="Times New Roman"/>
          <w:sz w:val="16"/>
          <w:szCs w:val="16"/>
        </w:rPr>
        <w:t xml:space="preserve"> структурного подразделения)</w:t>
      </w:r>
    </w:p>
    <w:p w:rsidR="009A0615" w:rsidRPr="009A0615" w:rsidRDefault="009A0615" w:rsidP="009A06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0615" w:rsidRPr="009A0615" w:rsidRDefault="009A0615" w:rsidP="009A0615">
      <w:pPr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Срок прохождения практики с «___» ___________201__г. По «___»_____________201__г.</w:t>
      </w:r>
    </w:p>
    <w:p w:rsidR="009A0615" w:rsidRPr="009A0615" w:rsidRDefault="009A0615" w:rsidP="009A06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0615" w:rsidRPr="009A0615" w:rsidRDefault="009A0615" w:rsidP="009A061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b/>
          <w:sz w:val="24"/>
          <w:szCs w:val="24"/>
        </w:rPr>
        <w:t>Задание на практику (выдается руководителем практики, исходя из компетенций, формируемых данным видом практики)*:</w:t>
      </w:r>
    </w:p>
    <w:p w:rsidR="009A0615" w:rsidRPr="009A0615" w:rsidRDefault="009A0615" w:rsidP="009A0615">
      <w:pPr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color w:val="000000"/>
          <w:sz w:val="24"/>
          <w:szCs w:val="28"/>
        </w:rPr>
        <w:t>ОПК-4 ОПК-5, ОПК-7, ОПК-8, ПК-5, ПК-16, ПК-17, ПСК-1.1, ПСК-1.2, ПСК-1.4, ПСК-1.5, ПСК-1.6, ПСК-1.7, ПСК-1.13</w:t>
      </w:r>
      <w:r w:rsidRPr="009A0615">
        <w:rPr>
          <w:rFonts w:ascii="Times New Roman" w:eastAsia="Calibri" w:hAnsi="Times New Roman" w:cs="Times New Roman"/>
          <w:bCs/>
        </w:rPr>
        <w:t xml:space="preserve"> </w:t>
      </w:r>
      <w:r w:rsidRPr="009A06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A0615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</w:t>
      </w:r>
    </w:p>
    <w:p w:rsidR="009A0615" w:rsidRPr="009A0615" w:rsidRDefault="009A0615" w:rsidP="009A0615">
      <w:pPr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практики</w:t>
      </w:r>
      <w:r w:rsidRPr="009A0615">
        <w:rPr>
          <w:rFonts w:ascii="Times New Roman" w:eastAsia="Times New Roman" w:hAnsi="Times New Roman" w:cs="Times New Roman"/>
          <w:sz w:val="24"/>
          <w:szCs w:val="24"/>
        </w:rPr>
        <w:t>:___________________________________________</w:t>
      </w:r>
    </w:p>
    <w:p w:rsidR="009A0615" w:rsidRPr="009A0615" w:rsidRDefault="009A0615" w:rsidP="009A0615">
      <w:pPr>
        <w:rPr>
          <w:rFonts w:ascii="Times New Roman" w:eastAsia="Calibri" w:hAnsi="Times New Roman" w:cs="Times New Roman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0615" w:rsidRPr="009A0615" w:rsidRDefault="009A0615" w:rsidP="009A0615">
      <w:pPr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984"/>
        <w:gridCol w:w="1358"/>
        <w:gridCol w:w="5559"/>
      </w:tblGrid>
      <w:tr w:rsidR="009A0615" w:rsidRPr="009A0615" w:rsidTr="00973108">
        <w:tc>
          <w:tcPr>
            <w:tcW w:w="675" w:type="dxa"/>
            <w:shd w:val="clear" w:color="auto" w:fill="auto"/>
          </w:tcPr>
          <w:p w:rsidR="009A0615" w:rsidRPr="009A0615" w:rsidRDefault="009A0615" w:rsidP="00973108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9A0615" w:rsidRPr="009A0615" w:rsidRDefault="009A0615" w:rsidP="00973108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Этап практики</w:t>
            </w:r>
          </w:p>
        </w:tc>
        <w:tc>
          <w:tcPr>
            <w:tcW w:w="1276" w:type="dxa"/>
            <w:shd w:val="clear" w:color="auto" w:fill="auto"/>
          </w:tcPr>
          <w:p w:rsidR="009A0615" w:rsidRPr="009A0615" w:rsidRDefault="009A0615" w:rsidP="00973108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Срок выполнения</w:t>
            </w:r>
          </w:p>
        </w:tc>
        <w:tc>
          <w:tcPr>
            <w:tcW w:w="5634" w:type="dxa"/>
            <w:shd w:val="clear" w:color="auto" w:fill="auto"/>
          </w:tcPr>
          <w:p w:rsidR="009A0615" w:rsidRPr="009A0615" w:rsidRDefault="009A0615" w:rsidP="00973108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Виды деятельности</w:t>
            </w:r>
          </w:p>
        </w:tc>
      </w:tr>
      <w:tr w:rsidR="009A0615" w:rsidRPr="009A0615" w:rsidTr="00973108">
        <w:tc>
          <w:tcPr>
            <w:tcW w:w="675" w:type="dxa"/>
            <w:shd w:val="clear" w:color="auto" w:fill="auto"/>
          </w:tcPr>
          <w:p w:rsidR="009A0615" w:rsidRPr="009A0615" w:rsidRDefault="009A0615" w:rsidP="00973108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A0615" w:rsidRPr="009A0615" w:rsidRDefault="009A0615" w:rsidP="00973108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Организационный</w:t>
            </w:r>
          </w:p>
        </w:tc>
        <w:tc>
          <w:tcPr>
            <w:tcW w:w="1276" w:type="dxa"/>
            <w:shd w:val="clear" w:color="auto" w:fill="auto"/>
          </w:tcPr>
          <w:p w:rsidR="009A0615" w:rsidRPr="009A0615" w:rsidRDefault="009A0615" w:rsidP="009731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4" w:type="dxa"/>
            <w:shd w:val="clear" w:color="auto" w:fill="auto"/>
          </w:tcPr>
          <w:p w:rsidR="009A0615" w:rsidRPr="009A0615" w:rsidRDefault="009A0615" w:rsidP="00973108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Ознакомление с рабочей программой практики, согласование индивидуального задания с руководителем практики от Университета и от профильной организации, усвоение правил техники безопасности и охраны труда</w:t>
            </w:r>
          </w:p>
        </w:tc>
      </w:tr>
      <w:tr w:rsidR="009A0615" w:rsidRPr="009A0615" w:rsidTr="00973108">
        <w:tc>
          <w:tcPr>
            <w:tcW w:w="675" w:type="dxa"/>
            <w:shd w:val="clear" w:color="auto" w:fill="auto"/>
          </w:tcPr>
          <w:p w:rsidR="009A0615" w:rsidRPr="009A0615" w:rsidRDefault="009A0615" w:rsidP="00973108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A0615" w:rsidRPr="009A0615" w:rsidRDefault="009A0615" w:rsidP="00973108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Основной</w:t>
            </w:r>
          </w:p>
        </w:tc>
        <w:tc>
          <w:tcPr>
            <w:tcW w:w="1276" w:type="dxa"/>
            <w:shd w:val="clear" w:color="auto" w:fill="auto"/>
          </w:tcPr>
          <w:p w:rsidR="009A0615" w:rsidRPr="009A0615" w:rsidRDefault="009A0615" w:rsidP="009731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4" w:type="dxa"/>
            <w:shd w:val="clear" w:color="auto" w:fill="auto"/>
          </w:tcPr>
          <w:p w:rsidR="009A0615" w:rsidRPr="009A0615" w:rsidRDefault="009A0615" w:rsidP="00973108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 xml:space="preserve">Выполнение индивидуального задания </w:t>
            </w:r>
            <w:r w:rsidRPr="009A0615">
              <w:rPr>
                <w:rFonts w:ascii="Times New Roman" w:eastAsia="Calibri" w:hAnsi="Times New Roman" w:cs="Times New Roman"/>
              </w:rPr>
              <w:t>(темы индивидуального задания и мероприятия по сбору  и анализу материала).</w:t>
            </w:r>
          </w:p>
        </w:tc>
      </w:tr>
      <w:tr w:rsidR="009A0615" w:rsidRPr="009A0615" w:rsidTr="00973108">
        <w:tc>
          <w:tcPr>
            <w:tcW w:w="675" w:type="dxa"/>
            <w:shd w:val="clear" w:color="auto" w:fill="auto"/>
          </w:tcPr>
          <w:p w:rsidR="009A0615" w:rsidRPr="009A0615" w:rsidRDefault="009A0615" w:rsidP="00973108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A0615" w:rsidRPr="009A0615" w:rsidRDefault="009A0615" w:rsidP="00973108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Заключительный</w:t>
            </w:r>
          </w:p>
        </w:tc>
        <w:tc>
          <w:tcPr>
            <w:tcW w:w="1276" w:type="dxa"/>
            <w:shd w:val="clear" w:color="auto" w:fill="auto"/>
          </w:tcPr>
          <w:p w:rsidR="009A0615" w:rsidRPr="009A0615" w:rsidRDefault="009A0615" w:rsidP="009731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4" w:type="dxa"/>
            <w:shd w:val="clear" w:color="auto" w:fill="auto"/>
          </w:tcPr>
          <w:p w:rsidR="009A0615" w:rsidRPr="009A0615" w:rsidRDefault="009A0615" w:rsidP="00973108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</w:t>
            </w:r>
          </w:p>
        </w:tc>
      </w:tr>
    </w:tbl>
    <w:p w:rsidR="009A0615" w:rsidRPr="009A0615" w:rsidRDefault="009A0615" w:rsidP="009A06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0615" w:rsidRPr="009A0615" w:rsidRDefault="009A0615" w:rsidP="002D71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Согласовано руководителями практик:</w:t>
      </w:r>
    </w:p>
    <w:p w:rsidR="009A0615" w:rsidRPr="009A0615" w:rsidRDefault="009A0615" w:rsidP="002D71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A0615" w:rsidRPr="009A0615" w:rsidRDefault="009A0615" w:rsidP="002D71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От Университета:__________________   _______________    ________________________</w:t>
      </w:r>
    </w:p>
    <w:p w:rsidR="009A0615" w:rsidRPr="009A0615" w:rsidRDefault="009A0615" w:rsidP="002D711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9A0615">
        <w:rPr>
          <w:rFonts w:ascii="Times New Roman" w:eastAsia="Times New Roman" w:hAnsi="Times New Roman" w:cs="Times New Roman"/>
          <w:sz w:val="16"/>
          <w:szCs w:val="16"/>
        </w:rPr>
        <w:tab/>
      </w:r>
      <w:r w:rsidRPr="009A0615">
        <w:rPr>
          <w:rFonts w:ascii="Times New Roman" w:eastAsia="Times New Roman" w:hAnsi="Times New Roman" w:cs="Times New Roman"/>
          <w:sz w:val="16"/>
          <w:szCs w:val="16"/>
        </w:rPr>
        <w:tab/>
      </w:r>
      <w:r w:rsidRPr="009A0615">
        <w:rPr>
          <w:rFonts w:ascii="Times New Roman" w:eastAsia="Times New Roman" w:hAnsi="Times New Roman" w:cs="Times New Roman"/>
          <w:sz w:val="16"/>
          <w:szCs w:val="16"/>
        </w:rPr>
        <w:tab/>
        <w:t>(должность)</w:t>
      </w:r>
      <w:r w:rsidRPr="009A0615">
        <w:rPr>
          <w:rFonts w:ascii="Times New Roman" w:eastAsia="Times New Roman" w:hAnsi="Times New Roman" w:cs="Times New Roman"/>
          <w:sz w:val="16"/>
          <w:szCs w:val="16"/>
        </w:rPr>
        <w:tab/>
      </w:r>
      <w:r w:rsidRPr="009A0615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  <w:r w:rsidRPr="009A0615">
        <w:rPr>
          <w:rFonts w:ascii="Times New Roman" w:eastAsia="Times New Roman" w:hAnsi="Times New Roman" w:cs="Times New Roman"/>
          <w:sz w:val="16"/>
          <w:szCs w:val="16"/>
        </w:rPr>
        <w:tab/>
      </w:r>
      <w:r w:rsidRPr="009A0615">
        <w:rPr>
          <w:rFonts w:ascii="Times New Roman" w:eastAsia="Times New Roman" w:hAnsi="Times New Roman" w:cs="Times New Roman"/>
          <w:sz w:val="16"/>
          <w:szCs w:val="16"/>
        </w:rPr>
        <w:tab/>
      </w:r>
      <w:r w:rsidRPr="009A0615">
        <w:rPr>
          <w:rFonts w:ascii="Times New Roman" w:eastAsia="Times New Roman" w:hAnsi="Times New Roman" w:cs="Times New Roman"/>
          <w:sz w:val="16"/>
          <w:szCs w:val="16"/>
        </w:rPr>
        <w:tab/>
        <w:t>(ФИО)</w:t>
      </w:r>
    </w:p>
    <w:p w:rsidR="009A0615" w:rsidRPr="009A0615" w:rsidRDefault="009A0615" w:rsidP="002D71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От профильной организации:_________________  _____________  ____________________</w:t>
      </w:r>
    </w:p>
    <w:p w:rsidR="009A0615" w:rsidRPr="009A0615" w:rsidRDefault="009A0615" w:rsidP="002D711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9A0615">
        <w:rPr>
          <w:rFonts w:ascii="Times New Roman" w:eastAsia="Times New Roman" w:hAnsi="Times New Roman" w:cs="Times New Roman"/>
          <w:sz w:val="16"/>
          <w:szCs w:val="16"/>
        </w:rPr>
        <w:tab/>
      </w:r>
      <w:r w:rsidRPr="009A0615">
        <w:rPr>
          <w:rFonts w:ascii="Times New Roman" w:eastAsia="Times New Roman" w:hAnsi="Times New Roman" w:cs="Times New Roman"/>
          <w:sz w:val="16"/>
          <w:szCs w:val="16"/>
        </w:rPr>
        <w:tab/>
      </w:r>
      <w:r w:rsidRPr="009A0615">
        <w:rPr>
          <w:rFonts w:ascii="Times New Roman" w:eastAsia="Times New Roman" w:hAnsi="Times New Roman" w:cs="Times New Roman"/>
          <w:sz w:val="16"/>
          <w:szCs w:val="16"/>
        </w:rPr>
        <w:tab/>
      </w:r>
      <w:r w:rsidRPr="009A0615">
        <w:rPr>
          <w:rFonts w:ascii="Times New Roman" w:eastAsia="Times New Roman" w:hAnsi="Times New Roman" w:cs="Times New Roman"/>
          <w:sz w:val="16"/>
          <w:szCs w:val="16"/>
        </w:rPr>
        <w:tab/>
      </w:r>
      <w:r w:rsidRPr="009A0615">
        <w:rPr>
          <w:rFonts w:ascii="Times New Roman" w:eastAsia="Times New Roman" w:hAnsi="Times New Roman" w:cs="Times New Roman"/>
          <w:sz w:val="16"/>
          <w:szCs w:val="16"/>
        </w:rPr>
        <w:tab/>
        <w:t>(должность)</w:t>
      </w:r>
      <w:r w:rsidRPr="009A0615">
        <w:rPr>
          <w:rFonts w:ascii="Times New Roman" w:eastAsia="Times New Roman" w:hAnsi="Times New Roman" w:cs="Times New Roman"/>
          <w:sz w:val="16"/>
          <w:szCs w:val="16"/>
        </w:rPr>
        <w:tab/>
      </w:r>
      <w:r w:rsidRPr="009A0615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  <w:r w:rsidRPr="009A0615">
        <w:rPr>
          <w:rFonts w:ascii="Times New Roman" w:eastAsia="Times New Roman" w:hAnsi="Times New Roman" w:cs="Times New Roman"/>
          <w:sz w:val="16"/>
          <w:szCs w:val="16"/>
        </w:rPr>
        <w:tab/>
      </w:r>
      <w:r w:rsidRPr="009A0615">
        <w:rPr>
          <w:rFonts w:ascii="Times New Roman" w:eastAsia="Times New Roman" w:hAnsi="Times New Roman" w:cs="Times New Roman"/>
          <w:sz w:val="16"/>
          <w:szCs w:val="16"/>
        </w:rPr>
        <w:tab/>
      </w:r>
      <w:r w:rsidRPr="009A0615">
        <w:rPr>
          <w:rFonts w:ascii="Times New Roman" w:eastAsia="Times New Roman" w:hAnsi="Times New Roman" w:cs="Times New Roman"/>
          <w:sz w:val="16"/>
          <w:szCs w:val="16"/>
        </w:rPr>
        <w:tab/>
        <w:t>(ФИО)</w:t>
      </w:r>
    </w:p>
    <w:p w:rsidR="009A0615" w:rsidRPr="009A0615" w:rsidRDefault="009A0615" w:rsidP="002D71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A0615" w:rsidRPr="009A0615" w:rsidRDefault="009A0615" w:rsidP="002D71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Задание принято к исполнению:______________________</w:t>
      </w:r>
      <w:r w:rsidRPr="009A0615">
        <w:rPr>
          <w:rFonts w:ascii="Times New Roman" w:eastAsia="Times New Roman" w:hAnsi="Times New Roman" w:cs="Times New Roman"/>
          <w:sz w:val="24"/>
          <w:szCs w:val="24"/>
        </w:rPr>
        <w:tab/>
        <w:t>«___»____________201__г.</w:t>
      </w:r>
    </w:p>
    <w:p w:rsidR="009A0615" w:rsidRPr="009A0615" w:rsidRDefault="009A0615" w:rsidP="002D711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9A0615">
        <w:rPr>
          <w:rFonts w:ascii="Times New Roman" w:eastAsia="Times New Roman" w:hAnsi="Times New Roman" w:cs="Times New Roman"/>
          <w:sz w:val="16"/>
          <w:szCs w:val="16"/>
        </w:rPr>
        <w:tab/>
      </w:r>
      <w:r w:rsidRPr="009A0615">
        <w:rPr>
          <w:rFonts w:ascii="Times New Roman" w:eastAsia="Times New Roman" w:hAnsi="Times New Roman" w:cs="Times New Roman"/>
          <w:sz w:val="16"/>
          <w:szCs w:val="16"/>
        </w:rPr>
        <w:tab/>
      </w:r>
      <w:r w:rsidRPr="009A0615">
        <w:rPr>
          <w:rFonts w:ascii="Times New Roman" w:eastAsia="Times New Roman" w:hAnsi="Times New Roman" w:cs="Times New Roman"/>
          <w:sz w:val="16"/>
          <w:szCs w:val="16"/>
        </w:rPr>
        <w:tab/>
      </w:r>
      <w:r w:rsidRPr="009A0615">
        <w:rPr>
          <w:rFonts w:ascii="Times New Roman" w:eastAsia="Times New Roman" w:hAnsi="Times New Roman" w:cs="Times New Roman"/>
          <w:sz w:val="16"/>
          <w:szCs w:val="16"/>
        </w:rPr>
        <w:tab/>
      </w:r>
      <w:r w:rsidRPr="009A0615">
        <w:rPr>
          <w:rFonts w:ascii="Times New Roman" w:eastAsia="Times New Roman" w:hAnsi="Times New Roman" w:cs="Times New Roman"/>
          <w:sz w:val="16"/>
          <w:szCs w:val="16"/>
        </w:rPr>
        <w:tab/>
        <w:t xml:space="preserve">(подпись </w:t>
      </w:r>
      <w:proofErr w:type="gramStart"/>
      <w:r w:rsidRPr="009A0615">
        <w:rPr>
          <w:rFonts w:ascii="Times New Roman" w:eastAsia="Times New Roman" w:hAnsi="Times New Roman" w:cs="Times New Roman"/>
          <w:sz w:val="16"/>
          <w:szCs w:val="16"/>
        </w:rPr>
        <w:t>обучающегося</w:t>
      </w:r>
      <w:proofErr w:type="gramEnd"/>
      <w:r w:rsidRPr="009A0615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9A0615" w:rsidRPr="009A0615" w:rsidRDefault="009A0615" w:rsidP="002D7110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2D7110" w:rsidRDefault="002D7110" w:rsidP="002D71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7110" w:rsidRPr="00234247" w:rsidRDefault="002D7110" w:rsidP="002D7110">
      <w:pPr>
        <w:jc w:val="both"/>
        <w:rPr>
          <w:rFonts w:ascii="Times New Roman" w:hAnsi="Times New Roman"/>
          <w:sz w:val="24"/>
        </w:rPr>
      </w:pPr>
      <w:r w:rsidRPr="00234247">
        <w:rPr>
          <w:rFonts w:ascii="Times New Roman" w:hAnsi="Times New Roman"/>
          <w:sz w:val="24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2D7110" w:rsidRPr="00956C15" w:rsidRDefault="002D7110" w:rsidP="002D7110">
      <w:pPr>
        <w:rPr>
          <w:rFonts w:ascii="Times New Roman" w:hAnsi="Times New Roman"/>
          <w:sz w:val="24"/>
        </w:rPr>
      </w:pPr>
      <w:r w:rsidRPr="00234247">
        <w:rPr>
          <w:rFonts w:ascii="Times New Roman" w:hAnsi="Times New Roman"/>
          <w:sz w:val="24"/>
        </w:rPr>
        <w:t>Руководитель практики от профильной организации / научный руководитель:</w:t>
      </w:r>
    </w:p>
    <w:p w:rsidR="002D7110" w:rsidRDefault="002D7110" w:rsidP="002D7110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4"/>
        </w:rPr>
        <w:t>____________________________________________</w:t>
      </w:r>
      <w:r w:rsidRPr="00234247">
        <w:rPr>
          <w:rFonts w:ascii="Times New Roman" w:hAnsi="Times New Roman"/>
          <w:sz w:val="24"/>
        </w:rPr>
        <w:t xml:space="preserve">                    </w:t>
      </w:r>
      <w:r>
        <w:rPr>
          <w:sz w:val="23"/>
          <w:szCs w:val="23"/>
        </w:rPr>
        <w:t xml:space="preserve">          </w:t>
      </w:r>
      <w:r w:rsidRPr="00234247">
        <w:rPr>
          <w:rFonts w:ascii="Times New Roman" w:hAnsi="Times New Roman"/>
          <w:sz w:val="23"/>
          <w:szCs w:val="23"/>
        </w:rPr>
        <w:t xml:space="preserve">________________/ ФИО </w:t>
      </w:r>
    </w:p>
    <w:p w:rsidR="002D7110" w:rsidRPr="002D7110" w:rsidRDefault="002D7110" w:rsidP="002D7110">
      <w:pPr>
        <w:jc w:val="right"/>
        <w:rPr>
          <w:rFonts w:ascii="Times New Roman" w:hAnsi="Times New Roman"/>
          <w:i/>
          <w:sz w:val="23"/>
          <w:szCs w:val="23"/>
        </w:rPr>
      </w:pPr>
      <w:r w:rsidRPr="002D7110">
        <w:rPr>
          <w:rFonts w:ascii="Times New Roman" w:hAnsi="Times New Roman"/>
          <w:i/>
          <w:sz w:val="23"/>
          <w:szCs w:val="23"/>
        </w:rPr>
        <w:t>*Печать организации на индивидуальное задание не ставить</w:t>
      </w:r>
    </w:p>
    <w:p w:rsidR="009A0615" w:rsidRPr="009A0615" w:rsidRDefault="009A0615" w:rsidP="009A0615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A0615" w:rsidRPr="009A0615" w:rsidRDefault="009A0615" w:rsidP="009A0615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061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ОПК-4 способность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интересов;</w:t>
      </w:r>
    </w:p>
    <w:p w:rsidR="009A0615" w:rsidRPr="009A0615" w:rsidRDefault="009A0615" w:rsidP="009A0615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0615">
        <w:rPr>
          <w:rFonts w:ascii="Times New Roman" w:eastAsia="Calibri" w:hAnsi="Times New Roman" w:cs="Times New Roman"/>
          <w:i/>
          <w:sz w:val="24"/>
          <w:szCs w:val="24"/>
        </w:rPr>
        <w:t xml:space="preserve">ОПК-5 способность поддерживать уровень своей квалификации, необходимый для надлежащего исполнения должностных обязанностей </w:t>
      </w:r>
    </w:p>
    <w:p w:rsidR="009A0615" w:rsidRPr="009A0615" w:rsidRDefault="009A0615" w:rsidP="009A0615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0615">
        <w:rPr>
          <w:rFonts w:ascii="Times New Roman" w:eastAsia="Calibri" w:hAnsi="Times New Roman" w:cs="Times New Roman"/>
          <w:i/>
          <w:sz w:val="24"/>
          <w:szCs w:val="24"/>
        </w:rPr>
        <w:t>ОПК-7 способность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9A0615" w:rsidRPr="009A0615" w:rsidRDefault="009A0615" w:rsidP="009A0615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0615">
        <w:rPr>
          <w:rFonts w:ascii="Times New Roman" w:eastAsia="Calibri" w:hAnsi="Times New Roman" w:cs="Times New Roman"/>
          <w:i/>
          <w:sz w:val="24"/>
          <w:szCs w:val="24"/>
        </w:rPr>
        <w:t>ОПК-8 способность пользоваться компьютером как средством управления и обработки информационных массивов, работать с информацией в глобальных компьютерных сетях;</w:t>
      </w:r>
    </w:p>
    <w:p w:rsidR="009A0615" w:rsidRPr="009A0615" w:rsidRDefault="009A0615" w:rsidP="009A0615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0615">
        <w:rPr>
          <w:rFonts w:ascii="Times New Roman" w:eastAsia="Calibri" w:hAnsi="Times New Roman" w:cs="Times New Roman"/>
          <w:i/>
          <w:sz w:val="24"/>
          <w:szCs w:val="24"/>
        </w:rPr>
        <w:t>ПК-5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9A0615" w:rsidRPr="009A0615" w:rsidRDefault="009A0615" w:rsidP="009A0615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9A0615">
        <w:rPr>
          <w:rFonts w:ascii="Times New Roman" w:eastAsia="Calibri" w:hAnsi="Times New Roman" w:cs="Times New Roman"/>
          <w:i/>
          <w:sz w:val="24"/>
          <w:szCs w:val="24"/>
        </w:rPr>
        <w:t xml:space="preserve">ПК-16 </w:t>
      </w:r>
      <w:r w:rsidRPr="009A0615">
        <w:rPr>
          <w:rFonts w:ascii="Times New Roman" w:eastAsia="Yu Mincho" w:hAnsi="Times New Roman" w:cs="Times New Roman"/>
          <w:i/>
          <w:sz w:val="24"/>
          <w:szCs w:val="24"/>
        </w:rPr>
        <w:t>способность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коррупции;</w:t>
      </w:r>
    </w:p>
    <w:p w:rsidR="009A0615" w:rsidRPr="009A0615" w:rsidRDefault="009A0615" w:rsidP="009A0615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9A0615">
        <w:rPr>
          <w:rFonts w:ascii="Times New Roman" w:eastAsia="Yu Mincho" w:hAnsi="Times New Roman" w:cs="Times New Roman"/>
          <w:i/>
          <w:sz w:val="24"/>
          <w:szCs w:val="24"/>
        </w:rPr>
        <w:t>ПК-17 способность давать квалифицированные юридические заключения и консультации в рамках своей профессиональной деятельности;</w:t>
      </w:r>
    </w:p>
    <w:p w:rsidR="009A0615" w:rsidRPr="009A0615" w:rsidRDefault="009A0615" w:rsidP="009A0615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9A0615">
        <w:rPr>
          <w:rFonts w:ascii="Times New Roman" w:eastAsia="Yu Mincho" w:hAnsi="Times New Roman" w:cs="Times New Roman"/>
          <w:i/>
          <w:sz w:val="24"/>
          <w:szCs w:val="24"/>
        </w:rPr>
        <w:t>ПСК-1.1 способность осуществлять полномочия по отправлению правосудия с соблюдением принципов, закрепленных в Конституции Российской Федерации и отраслевом законодательстве;</w:t>
      </w:r>
    </w:p>
    <w:p w:rsidR="009A0615" w:rsidRPr="009A0615" w:rsidRDefault="009A0615" w:rsidP="009A0615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9A0615">
        <w:rPr>
          <w:rFonts w:ascii="Times New Roman" w:eastAsia="Yu Mincho" w:hAnsi="Times New Roman" w:cs="Times New Roman"/>
          <w:i/>
          <w:sz w:val="24"/>
          <w:szCs w:val="24"/>
        </w:rPr>
        <w:t>ПСК-1.2 способность к рассмотрению и разрешению дел в порядке конституционного судопроизводства;</w:t>
      </w:r>
    </w:p>
    <w:p w:rsidR="009A0615" w:rsidRPr="009A0615" w:rsidRDefault="009A0615" w:rsidP="009A0615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9A0615">
        <w:rPr>
          <w:rFonts w:ascii="Times New Roman" w:eastAsia="Yu Mincho" w:hAnsi="Times New Roman" w:cs="Times New Roman"/>
          <w:i/>
          <w:sz w:val="24"/>
          <w:szCs w:val="24"/>
        </w:rPr>
        <w:t>ПСК-1.4 способность к рассмотрению и разрешению дел посредством гражданского, административного судопроизводства во всех судебных инстанциях;</w:t>
      </w:r>
    </w:p>
    <w:p w:rsidR="009A0615" w:rsidRPr="009A0615" w:rsidRDefault="009A0615" w:rsidP="009A0615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9A0615">
        <w:rPr>
          <w:rFonts w:ascii="Times New Roman" w:eastAsia="Yu Mincho" w:hAnsi="Times New Roman" w:cs="Times New Roman"/>
          <w:i/>
          <w:sz w:val="24"/>
          <w:szCs w:val="24"/>
        </w:rPr>
        <w:t>ПСК-1.5 способность к подготовке и вынесению законных, обоснованных и мотивированных судебных актов;</w:t>
      </w:r>
    </w:p>
    <w:p w:rsidR="009A0615" w:rsidRPr="009A0615" w:rsidRDefault="009A0615" w:rsidP="009A0615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9A0615">
        <w:rPr>
          <w:rFonts w:ascii="Times New Roman" w:eastAsia="Yu Mincho" w:hAnsi="Times New Roman" w:cs="Times New Roman"/>
          <w:i/>
          <w:sz w:val="24"/>
          <w:szCs w:val="24"/>
        </w:rPr>
        <w:t>ПСК-1.6 способность к подготовке поступивших уголовных, гражданских, административных дел к судебному разбирательству (рассмотрению дел), материалов, заявлений и жалоб к разрешению;</w:t>
      </w:r>
    </w:p>
    <w:p w:rsidR="009A0615" w:rsidRPr="009A0615" w:rsidRDefault="009A0615" w:rsidP="009A0615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9A0615">
        <w:rPr>
          <w:rFonts w:ascii="Times New Roman" w:eastAsia="Yu Mincho" w:hAnsi="Times New Roman" w:cs="Times New Roman"/>
          <w:i/>
          <w:sz w:val="24"/>
          <w:szCs w:val="24"/>
        </w:rPr>
        <w:t>ПСК-1.7 способность составлять служебные документы по вопросам деятельности суда;</w:t>
      </w:r>
    </w:p>
    <w:p w:rsidR="009A0615" w:rsidRPr="002D7110" w:rsidRDefault="009A0615" w:rsidP="002D7110">
      <w:pPr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A0615">
        <w:rPr>
          <w:rFonts w:ascii="Times New Roman" w:eastAsia="Yu Mincho" w:hAnsi="Times New Roman" w:cs="Times New Roman"/>
          <w:i/>
          <w:sz w:val="24"/>
          <w:szCs w:val="24"/>
        </w:rPr>
        <w:t>ПСК-1.13. готовность соблюдать требования законодательства о статусе судей, Кодекса судейской этики.</w:t>
      </w:r>
      <w:r w:rsidRPr="009A0615">
        <w:rPr>
          <w:rFonts w:ascii="Times New Roman" w:hAnsi="Times New Roman"/>
          <w:color w:val="000000"/>
        </w:rPr>
        <w:br w:type="page"/>
      </w:r>
    </w:p>
    <w:p w:rsidR="009A0615" w:rsidRPr="009A0615" w:rsidRDefault="009A0615" w:rsidP="009A0615">
      <w:pPr>
        <w:pStyle w:val="5"/>
        <w:spacing w:before="0" w:line="240" w:lineRule="auto"/>
        <w:ind w:left="19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A0615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СЕВЕРО-ЗАПАДНЫЙ ФИЛИАЛ</w:t>
      </w:r>
    </w:p>
    <w:p w:rsidR="009A0615" w:rsidRPr="009A0615" w:rsidRDefault="009A0615" w:rsidP="009A0615">
      <w:pPr>
        <w:jc w:val="center"/>
        <w:rPr>
          <w:rFonts w:ascii="Times New Roman" w:eastAsia="Calibri" w:hAnsi="Times New Roman" w:cs="Times New Roman"/>
          <w:color w:val="000000"/>
        </w:rPr>
      </w:pPr>
    </w:p>
    <w:p w:rsidR="009A0615" w:rsidRPr="009A0615" w:rsidRDefault="009A0615" w:rsidP="009A0615">
      <w:pPr>
        <w:jc w:val="center"/>
        <w:rPr>
          <w:rFonts w:ascii="Times New Roman" w:eastAsia="Calibri" w:hAnsi="Times New Roman" w:cs="Times New Roman"/>
          <w:b/>
          <w:color w:val="000000"/>
          <w:sz w:val="15"/>
          <w:szCs w:val="15"/>
        </w:rPr>
      </w:pPr>
      <w:r w:rsidRPr="009A0615">
        <w:rPr>
          <w:rFonts w:ascii="Times New Roman" w:eastAsia="Calibri" w:hAnsi="Times New Roman" w:cs="Times New Roman"/>
          <w:b/>
          <w:color w:val="000000"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9A0615" w:rsidRPr="009A0615" w:rsidRDefault="009A0615" w:rsidP="009A0615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2"/>
          <w:szCs w:val="22"/>
        </w:rPr>
      </w:pPr>
      <w:r w:rsidRPr="009A0615">
        <w:rPr>
          <w:rFonts w:ascii="Times New Roman" w:eastAsia="Times New Roman" w:hAnsi="Times New Roman" w:cs="Times New Roman"/>
          <w:bCs w:val="0"/>
          <w:color w:val="000000"/>
          <w:sz w:val="22"/>
          <w:szCs w:val="22"/>
        </w:rPr>
        <w:t>«РОССИЙСКИЙ  ГОСУДАРСТВЕННЫЙ  УНИВЕРСИТЕТ  ПРАВОСУДИЯ»</w:t>
      </w:r>
    </w:p>
    <w:p w:rsidR="009A0615" w:rsidRPr="009A0615" w:rsidRDefault="009A0615" w:rsidP="009A0615">
      <w:pPr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9A0615">
        <w:rPr>
          <w:rFonts w:ascii="Times New Roman" w:eastAsia="Calibri" w:hAnsi="Times New Roman" w:cs="Times New Roman"/>
          <w:b/>
          <w:bCs/>
          <w:color w:val="000000"/>
        </w:rPr>
        <w:t>( г. Санкт-Петербург)</w:t>
      </w:r>
    </w:p>
    <w:p w:rsidR="009A0615" w:rsidRPr="009A0615" w:rsidRDefault="009A0615" w:rsidP="009A0615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9A0615">
        <w:rPr>
          <w:rFonts w:ascii="Times New Roman" w:eastAsia="Calibri" w:hAnsi="Times New Roman" w:cs="Times New Roman"/>
          <w:b/>
          <w:bCs/>
          <w:color w:val="000000"/>
        </w:rPr>
        <w:t>(СЗФ ФГБОУВО «РГУП»)</w:t>
      </w:r>
    </w:p>
    <w:p w:rsidR="009A0615" w:rsidRPr="009A0615" w:rsidRDefault="009A0615" w:rsidP="009A0615">
      <w:pPr>
        <w:pStyle w:val="3"/>
        <w:jc w:val="center"/>
        <w:rPr>
          <w:rFonts w:ascii="Times New Roman" w:hAnsi="Times New Roman"/>
          <w:b w:val="0"/>
          <w:bCs w:val="0"/>
          <w:sz w:val="28"/>
        </w:rPr>
      </w:pPr>
    </w:p>
    <w:p w:rsidR="009A0615" w:rsidRPr="009A0615" w:rsidRDefault="009A0615" w:rsidP="009A0615">
      <w:pPr>
        <w:pStyle w:val="ab"/>
        <w:tabs>
          <w:tab w:val="left" w:pos="284"/>
        </w:tabs>
        <w:ind w:left="567"/>
      </w:pPr>
      <w:r w:rsidRPr="009A0615">
        <w:rPr>
          <w:b/>
          <w:bCs w:val="0"/>
          <w:caps/>
          <w:szCs w:val="28"/>
        </w:rPr>
        <w:t xml:space="preserve"> </w:t>
      </w:r>
    </w:p>
    <w:p w:rsidR="009A0615" w:rsidRPr="009A0615" w:rsidRDefault="009A0615" w:rsidP="009A0615">
      <w:pPr>
        <w:tabs>
          <w:tab w:val="left" w:pos="284"/>
        </w:tabs>
        <w:ind w:left="567"/>
        <w:jc w:val="center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9A0615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  <w:t xml:space="preserve">НАПРАВЛЕНИЕ </w:t>
      </w:r>
    </w:p>
    <w:p w:rsidR="009A0615" w:rsidRPr="009A0615" w:rsidRDefault="009A0615" w:rsidP="009A0615">
      <w:pPr>
        <w:tabs>
          <w:tab w:val="left" w:pos="284"/>
        </w:tabs>
        <w:ind w:left="567"/>
        <w:jc w:val="center"/>
        <w:rPr>
          <w:rFonts w:ascii="Times New Roman" w:eastAsia="Calibri" w:hAnsi="Times New Roman" w:cs="Times New Roman"/>
          <w:b/>
          <w:bCs/>
          <w:caps/>
          <w:color w:val="000000"/>
        </w:rPr>
      </w:pPr>
    </w:p>
    <w:p w:rsidR="009A0615" w:rsidRPr="009A0615" w:rsidRDefault="009A0615" w:rsidP="009A0615">
      <w:pPr>
        <w:tabs>
          <w:tab w:val="left" w:pos="284"/>
        </w:tabs>
        <w:ind w:left="567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9A0615">
        <w:rPr>
          <w:rFonts w:ascii="Times New Roman" w:eastAsia="Calibri" w:hAnsi="Times New Roman" w:cs="Times New Roman"/>
          <w:b/>
          <w:bCs/>
          <w:caps/>
          <w:color w:val="000000"/>
        </w:rPr>
        <w:t xml:space="preserve"> </w:t>
      </w:r>
      <w:r w:rsidRPr="009A0615">
        <w:rPr>
          <w:rFonts w:ascii="Times New Roman" w:eastAsia="Calibri" w:hAnsi="Times New Roman" w:cs="Times New Roman"/>
          <w:b/>
          <w:bCs/>
          <w:color w:val="000000"/>
          <w:sz w:val="2"/>
          <w:szCs w:val="2"/>
        </w:rPr>
        <w:t> </w:t>
      </w:r>
    </w:p>
    <w:p w:rsidR="009A0615" w:rsidRPr="009A0615" w:rsidRDefault="009A0615" w:rsidP="009A0615">
      <w:pPr>
        <w:tabs>
          <w:tab w:val="left" w:pos="284"/>
        </w:tabs>
        <w:spacing w:after="0" w:line="360" w:lineRule="auto"/>
        <w:ind w:left="567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6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Факультет______________________________________________________________________________________________________________в соответствии с учебным планом, графиком учебного процесса и приказом №______ от ______ 201  года «О направлении студентов на _______________________ практику» направляет студента, обучающегося по направлению подготовки__________________________________________,  </w:t>
      </w:r>
    </w:p>
    <w:p w:rsidR="009A0615" w:rsidRPr="009A0615" w:rsidRDefault="009A0615" w:rsidP="009A0615">
      <w:pPr>
        <w:tabs>
          <w:tab w:val="left" w:pos="284"/>
        </w:tabs>
        <w:spacing w:after="0"/>
        <w:ind w:left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A06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______________________________________________________________</w:t>
      </w:r>
    </w:p>
    <w:p w:rsidR="009A0615" w:rsidRPr="009A0615" w:rsidRDefault="009A0615" w:rsidP="009A0615">
      <w:pPr>
        <w:tabs>
          <w:tab w:val="left" w:pos="284"/>
        </w:tabs>
        <w:spacing w:after="0"/>
        <w:ind w:left="567"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615">
        <w:rPr>
          <w:rFonts w:ascii="Times New Roman" w:eastAsia="Calibri" w:hAnsi="Times New Roman" w:cs="Times New Roman"/>
          <w:color w:val="000000"/>
          <w:sz w:val="24"/>
          <w:szCs w:val="24"/>
        </w:rPr>
        <w:t>(ФИО студента)</w:t>
      </w:r>
    </w:p>
    <w:p w:rsidR="009A0615" w:rsidRPr="009A0615" w:rsidRDefault="009A0615" w:rsidP="009A0615">
      <w:pPr>
        <w:tabs>
          <w:tab w:val="left" w:pos="284"/>
        </w:tabs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6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прохождения ___________________________________________________ практики </w:t>
      </w:r>
      <w:proofErr w:type="gramStart"/>
      <w:r w:rsidRPr="009A0615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9A06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____________________________________________________________</w:t>
      </w:r>
      <w:r w:rsidRPr="009A061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по адресу: _______________________________________________________________</w:t>
      </w:r>
    </w:p>
    <w:p w:rsidR="009A0615" w:rsidRPr="009A0615" w:rsidRDefault="009A0615" w:rsidP="009A0615">
      <w:pPr>
        <w:tabs>
          <w:tab w:val="left" w:pos="284"/>
        </w:tabs>
        <w:spacing w:after="0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A0615" w:rsidRPr="009A0615" w:rsidRDefault="009A0615" w:rsidP="009A0615">
      <w:pPr>
        <w:tabs>
          <w:tab w:val="left" w:pos="284"/>
        </w:tabs>
        <w:spacing w:after="0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615">
        <w:rPr>
          <w:rFonts w:ascii="Times New Roman" w:eastAsia="Calibri" w:hAnsi="Times New Roman" w:cs="Times New Roman"/>
          <w:color w:val="000000"/>
          <w:sz w:val="24"/>
          <w:szCs w:val="24"/>
        </w:rPr>
        <w:t> Срок практики:</w:t>
      </w:r>
      <w:r w:rsidRPr="009A0615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9A0615">
        <w:rPr>
          <w:rStyle w:val="grame"/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9A0615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_____________________</w:t>
      </w:r>
      <w:r w:rsidRPr="009A06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 ________________________201  года.  </w:t>
      </w:r>
    </w:p>
    <w:p w:rsidR="009A0615" w:rsidRPr="009A0615" w:rsidRDefault="009A0615" w:rsidP="009A0615">
      <w:pPr>
        <w:tabs>
          <w:tab w:val="left" w:pos="284"/>
        </w:tabs>
        <w:spacing w:after="0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A0615" w:rsidRPr="009A0615" w:rsidRDefault="009A0615" w:rsidP="009A0615">
      <w:pPr>
        <w:tabs>
          <w:tab w:val="left" w:pos="284"/>
        </w:tabs>
        <w:spacing w:after="0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A0615" w:rsidRPr="009A0615" w:rsidRDefault="009A0615" w:rsidP="009A0615">
      <w:pPr>
        <w:tabs>
          <w:tab w:val="left" w:pos="284"/>
        </w:tabs>
        <w:spacing w:after="0"/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615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Декан факультета        ___</w:t>
      </w:r>
      <w:r w:rsidRPr="009A0615">
        <w:rPr>
          <w:rFonts w:ascii="Times New Roman" w:eastAsia="Calibri" w:hAnsi="Times New Roman" w:cs="Times New Roman"/>
          <w:color w:val="000000"/>
          <w:sz w:val="24"/>
          <w:szCs w:val="24"/>
        </w:rPr>
        <w:t>________________                   _________________________</w:t>
      </w:r>
      <w:r w:rsidRPr="009A0615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        </w:t>
      </w:r>
      <w:r w:rsidRPr="009A061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A061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A061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A061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(подпись)                     </w:t>
      </w:r>
      <w:r w:rsidRPr="009A061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(расшифровка подписи)</w:t>
      </w:r>
    </w:p>
    <w:p w:rsidR="009A0615" w:rsidRPr="009A0615" w:rsidRDefault="009A0615" w:rsidP="009A0615">
      <w:pPr>
        <w:tabs>
          <w:tab w:val="left" w:pos="284"/>
        </w:tabs>
        <w:spacing w:after="0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615">
        <w:rPr>
          <w:rFonts w:ascii="Times New Roman" w:eastAsia="Calibri" w:hAnsi="Times New Roman" w:cs="Times New Roman"/>
          <w:color w:val="000000"/>
          <w:sz w:val="24"/>
          <w:szCs w:val="24"/>
        </w:rPr>
        <w:t> (М.П.)</w:t>
      </w:r>
    </w:p>
    <w:p w:rsidR="009A0615" w:rsidRPr="009A0615" w:rsidRDefault="009A0615" w:rsidP="009A0615">
      <w:pPr>
        <w:tabs>
          <w:tab w:val="left" w:pos="284"/>
        </w:tabs>
        <w:spacing w:after="0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A0615" w:rsidRPr="009A0615" w:rsidRDefault="009A0615" w:rsidP="009A0615">
      <w:pPr>
        <w:pStyle w:val="ab"/>
        <w:tabs>
          <w:tab w:val="left" w:pos="284"/>
        </w:tabs>
        <w:ind w:left="567" w:hanging="1843"/>
        <w:jc w:val="right"/>
        <w:rPr>
          <w:sz w:val="24"/>
        </w:rPr>
      </w:pPr>
      <w:r w:rsidRPr="009A0615">
        <w:rPr>
          <w:sz w:val="24"/>
        </w:rPr>
        <w:t> </w:t>
      </w:r>
    </w:p>
    <w:p w:rsidR="009A0615" w:rsidRPr="009A0615" w:rsidRDefault="009A0615" w:rsidP="009A0615">
      <w:pPr>
        <w:tabs>
          <w:tab w:val="left" w:pos="284"/>
        </w:tabs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615">
        <w:rPr>
          <w:rFonts w:ascii="Times New Roman" w:eastAsia="Calibri" w:hAnsi="Times New Roman" w:cs="Times New Roman"/>
          <w:color w:val="000000"/>
          <w:sz w:val="24"/>
          <w:szCs w:val="24"/>
        </w:rPr>
        <w:t>Специалист по организации практик и</w:t>
      </w:r>
      <w:r w:rsidRPr="009A061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трудоустройства выпускников  _________________     __________________________</w:t>
      </w:r>
    </w:p>
    <w:p w:rsidR="009A0615" w:rsidRPr="009A0615" w:rsidRDefault="009A0615" w:rsidP="009A0615">
      <w:pPr>
        <w:tabs>
          <w:tab w:val="left" w:pos="284"/>
        </w:tabs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615">
        <w:rPr>
          <w:rFonts w:ascii="Times New Roman" w:eastAsia="Calibri" w:hAnsi="Times New Roman" w:cs="Times New Roman"/>
          <w:color w:val="000000"/>
          <w:sz w:val="24"/>
          <w:szCs w:val="24"/>
        </w:rPr>
        <w:t>                            </w:t>
      </w:r>
      <w:r w:rsidRPr="009A0615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9A0615">
        <w:rPr>
          <w:rFonts w:ascii="Times New Roman" w:eastAsia="Calibri" w:hAnsi="Times New Roman" w:cs="Times New Roman"/>
          <w:color w:val="000000"/>
          <w:sz w:val="24"/>
          <w:szCs w:val="24"/>
        </w:rPr>
        <w:t>         (подпись)              (расшифровка подписи)</w:t>
      </w:r>
    </w:p>
    <w:p w:rsidR="009A0615" w:rsidRPr="009A0615" w:rsidRDefault="009A0615" w:rsidP="009A0615">
      <w:pPr>
        <w:tabs>
          <w:tab w:val="left" w:pos="284"/>
        </w:tabs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A0615" w:rsidRPr="009A0615" w:rsidRDefault="009A0615" w:rsidP="009A0615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A0615" w:rsidRPr="009A0615" w:rsidRDefault="009A0615" w:rsidP="009A0615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A0615" w:rsidRPr="009A0615" w:rsidRDefault="009A0615" w:rsidP="009A0615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A0615">
        <w:rPr>
          <w:rFonts w:ascii="Times New Roman" w:eastAsia="Times New Roman" w:hAnsi="Times New Roman" w:cs="Times New Roman"/>
          <w:i/>
          <w:sz w:val="16"/>
          <w:szCs w:val="16"/>
        </w:rPr>
        <w:t>Образец титульного листа отчета по практике*</w:t>
      </w:r>
    </w:p>
    <w:p w:rsidR="009A0615" w:rsidRPr="009A0615" w:rsidRDefault="009A0615" w:rsidP="009A0615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A0615" w:rsidRPr="009A0615" w:rsidRDefault="009A0615" w:rsidP="009A0615">
      <w:pPr>
        <w:pStyle w:val="5"/>
        <w:spacing w:before="0" w:line="240" w:lineRule="auto"/>
        <w:ind w:left="19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A0615">
        <w:rPr>
          <w:rFonts w:ascii="Times New Roman" w:eastAsia="Times New Roman" w:hAnsi="Times New Roman" w:cs="Times New Roman"/>
          <w:b/>
          <w:bCs/>
          <w:color w:val="000000"/>
        </w:rPr>
        <w:t>СЕВЕРО-ЗАПАДНЫЙ ФИЛИАЛ</w:t>
      </w:r>
    </w:p>
    <w:p w:rsidR="009A0615" w:rsidRPr="009A0615" w:rsidRDefault="009A0615" w:rsidP="009A0615">
      <w:pPr>
        <w:jc w:val="center"/>
        <w:rPr>
          <w:rFonts w:ascii="Times New Roman" w:eastAsia="Calibri" w:hAnsi="Times New Roman" w:cs="Times New Roman"/>
          <w:color w:val="000000"/>
        </w:rPr>
      </w:pPr>
    </w:p>
    <w:p w:rsidR="009A0615" w:rsidRPr="009A0615" w:rsidRDefault="009A0615" w:rsidP="009A0615">
      <w:pPr>
        <w:jc w:val="center"/>
        <w:rPr>
          <w:rFonts w:ascii="Times New Roman" w:eastAsia="Calibri" w:hAnsi="Times New Roman" w:cs="Times New Roman"/>
          <w:b/>
          <w:color w:val="000000"/>
          <w:sz w:val="15"/>
          <w:szCs w:val="15"/>
        </w:rPr>
      </w:pPr>
      <w:r w:rsidRPr="009A0615">
        <w:rPr>
          <w:rFonts w:ascii="Times New Roman" w:eastAsia="Calibri" w:hAnsi="Times New Roman" w:cs="Times New Roman"/>
          <w:b/>
          <w:color w:val="000000"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9A0615" w:rsidRPr="009A0615" w:rsidRDefault="009A0615" w:rsidP="009A0615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2"/>
          <w:szCs w:val="22"/>
        </w:rPr>
      </w:pPr>
      <w:r w:rsidRPr="009A0615">
        <w:rPr>
          <w:rFonts w:ascii="Times New Roman" w:eastAsia="Times New Roman" w:hAnsi="Times New Roman" w:cs="Times New Roman"/>
          <w:bCs w:val="0"/>
          <w:color w:val="000000"/>
          <w:sz w:val="22"/>
          <w:szCs w:val="22"/>
        </w:rPr>
        <w:t>«РОССИЙСКИЙ  ГОСУДАРСТВЕННЫЙ  УНИВЕРСИТЕТ  ПРАВОСУДИЯ»</w:t>
      </w:r>
    </w:p>
    <w:p w:rsidR="009A0615" w:rsidRPr="009A0615" w:rsidRDefault="009A0615" w:rsidP="009A0615">
      <w:pPr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9A0615">
        <w:rPr>
          <w:rFonts w:ascii="Times New Roman" w:eastAsia="Calibri" w:hAnsi="Times New Roman" w:cs="Times New Roman"/>
          <w:b/>
          <w:bCs/>
          <w:color w:val="000000"/>
        </w:rPr>
        <w:t>( г. Санкт-Петербург)</w:t>
      </w:r>
    </w:p>
    <w:p w:rsidR="009A0615" w:rsidRPr="009A0615" w:rsidRDefault="009A0615" w:rsidP="009A0615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9A0615">
        <w:rPr>
          <w:rFonts w:ascii="Times New Roman" w:eastAsia="Calibri" w:hAnsi="Times New Roman" w:cs="Times New Roman"/>
          <w:b/>
          <w:bCs/>
          <w:color w:val="000000"/>
        </w:rPr>
        <w:t>(СЗФ ФГБОУВО «РГУП»)</w:t>
      </w:r>
    </w:p>
    <w:p w:rsidR="009A0615" w:rsidRPr="009A0615" w:rsidRDefault="009A0615" w:rsidP="009A0615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A0615" w:rsidRPr="009A0615" w:rsidRDefault="009A0615" w:rsidP="009A0615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A0615" w:rsidRPr="009A0615" w:rsidRDefault="009A0615" w:rsidP="009A0615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A0615" w:rsidRPr="009A0615" w:rsidRDefault="009A0615" w:rsidP="009A0615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A0615" w:rsidRPr="009A0615" w:rsidRDefault="009A0615" w:rsidP="009A061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615">
        <w:rPr>
          <w:rFonts w:ascii="Times New Roman" w:eastAsia="Times New Roman" w:hAnsi="Times New Roman" w:cs="Times New Roman"/>
          <w:b/>
          <w:sz w:val="28"/>
          <w:szCs w:val="28"/>
        </w:rPr>
        <w:t>Отчет по прохождению</w:t>
      </w:r>
    </w:p>
    <w:p w:rsidR="009A0615" w:rsidRPr="009A0615" w:rsidRDefault="009A0615" w:rsidP="009A061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61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</w:p>
    <w:p w:rsidR="009A0615" w:rsidRPr="009A0615" w:rsidRDefault="009A0615" w:rsidP="009A061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615">
        <w:rPr>
          <w:rFonts w:ascii="Times New Roman" w:eastAsia="Times New Roman" w:hAnsi="Times New Roman" w:cs="Times New Roman"/>
          <w:b/>
          <w:sz w:val="28"/>
          <w:szCs w:val="28"/>
        </w:rPr>
        <w:t>(вид практики)</w:t>
      </w:r>
    </w:p>
    <w:p w:rsidR="009A0615" w:rsidRPr="009A0615" w:rsidRDefault="009A0615" w:rsidP="009A06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615" w:rsidRPr="009A0615" w:rsidRDefault="009A0615" w:rsidP="009A06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615" w:rsidRPr="009A0615" w:rsidRDefault="009A0615" w:rsidP="009A06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615" w:rsidRPr="009A0615" w:rsidRDefault="009A0615" w:rsidP="009A06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615" w:rsidRPr="009A0615" w:rsidRDefault="009A0615" w:rsidP="009A06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615" w:rsidRPr="009A0615" w:rsidRDefault="009A0615" w:rsidP="009A061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0615">
        <w:rPr>
          <w:rFonts w:ascii="Times New Roman" w:eastAsia="Times New Roman" w:hAnsi="Times New Roman" w:cs="Times New Roman"/>
          <w:sz w:val="28"/>
          <w:szCs w:val="28"/>
        </w:rPr>
        <w:t>Выполнил______________________</w:t>
      </w:r>
    </w:p>
    <w:p w:rsidR="009A0615" w:rsidRPr="009A0615" w:rsidRDefault="009A0615" w:rsidP="009A0615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A0615">
        <w:rPr>
          <w:rFonts w:ascii="Times New Roman" w:eastAsia="Times New Roman" w:hAnsi="Times New Roman" w:cs="Times New Roman"/>
          <w:sz w:val="16"/>
          <w:szCs w:val="16"/>
        </w:rPr>
        <w:t>(Ф.И.О. обучающегося)</w:t>
      </w:r>
    </w:p>
    <w:p w:rsidR="009A0615" w:rsidRPr="009A0615" w:rsidRDefault="009A0615" w:rsidP="009A061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0615">
        <w:rPr>
          <w:rFonts w:ascii="Times New Roman" w:eastAsia="Times New Roman" w:hAnsi="Times New Roman" w:cs="Times New Roman"/>
          <w:sz w:val="28"/>
          <w:szCs w:val="28"/>
        </w:rPr>
        <w:t>Проверил_______________________</w:t>
      </w:r>
    </w:p>
    <w:p w:rsidR="009A0615" w:rsidRPr="009A0615" w:rsidRDefault="009A0615" w:rsidP="009A0615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A0615">
        <w:rPr>
          <w:rFonts w:ascii="Times New Roman" w:eastAsia="Times New Roman" w:hAnsi="Times New Roman" w:cs="Times New Roman"/>
          <w:sz w:val="16"/>
          <w:szCs w:val="16"/>
        </w:rPr>
        <w:t>(Ф.И.О. групповой руководитель практики от Университета)</w:t>
      </w:r>
    </w:p>
    <w:p w:rsidR="009A0615" w:rsidRPr="009A0615" w:rsidRDefault="009A0615" w:rsidP="009A061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0615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9A0615" w:rsidRPr="009A0615" w:rsidRDefault="009A0615" w:rsidP="009A0615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A0615">
        <w:rPr>
          <w:rFonts w:ascii="Times New Roman" w:eastAsia="Times New Roman" w:hAnsi="Times New Roman" w:cs="Times New Roman"/>
          <w:sz w:val="16"/>
          <w:szCs w:val="16"/>
        </w:rPr>
        <w:t>(дата, подпись)</w:t>
      </w:r>
    </w:p>
    <w:p w:rsidR="009A0615" w:rsidRPr="009A0615" w:rsidRDefault="009A0615" w:rsidP="009A06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615" w:rsidRPr="009A0615" w:rsidRDefault="009A0615" w:rsidP="009A06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615" w:rsidRPr="009A0615" w:rsidRDefault="009A0615" w:rsidP="009A061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Санкт-Петербург, 2018</w:t>
      </w:r>
    </w:p>
    <w:p w:rsidR="009A0615" w:rsidRPr="009A0615" w:rsidRDefault="009A0615" w:rsidP="009A0615">
      <w:pPr>
        <w:pStyle w:val="a4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615" w:rsidRPr="009A0615" w:rsidRDefault="009A0615" w:rsidP="009A061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i/>
          <w:sz w:val="16"/>
          <w:szCs w:val="16"/>
        </w:rPr>
        <w:t>*Печать организации на отчет не ставится</w:t>
      </w:r>
    </w:p>
    <w:p w:rsidR="009A0615" w:rsidRPr="009A0615" w:rsidRDefault="009A0615" w:rsidP="009A061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00C8" w:rsidRPr="0008282D" w:rsidRDefault="008700C8" w:rsidP="00870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82D">
        <w:rPr>
          <w:rFonts w:ascii="Times New Roman" w:hAnsi="Times New Roman"/>
          <w:b/>
          <w:sz w:val="28"/>
          <w:szCs w:val="28"/>
        </w:rPr>
        <w:t>Северо-Западный филиал</w:t>
      </w:r>
    </w:p>
    <w:p w:rsidR="008700C8" w:rsidRPr="0008282D" w:rsidRDefault="008700C8" w:rsidP="008700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8700C8" w:rsidRPr="0008282D" w:rsidRDefault="008700C8" w:rsidP="00870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82D">
        <w:rPr>
          <w:rFonts w:ascii="Times New Roman" w:hAnsi="Times New Roman"/>
          <w:b/>
          <w:sz w:val="28"/>
          <w:szCs w:val="28"/>
        </w:rPr>
        <w:t>«Российский государственный университет правосудия»</w:t>
      </w:r>
    </w:p>
    <w:p w:rsidR="008700C8" w:rsidRPr="00AE2DB2" w:rsidRDefault="008700C8" w:rsidP="00870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DB2">
        <w:rPr>
          <w:rFonts w:ascii="Times New Roman" w:eastAsia="Calibri" w:hAnsi="Times New Roman" w:cs="Times New Roman"/>
          <w:b/>
          <w:sz w:val="28"/>
          <w:szCs w:val="28"/>
        </w:rPr>
        <w:t>(г. Санкт-Петербург)</w:t>
      </w:r>
    </w:p>
    <w:p w:rsidR="008700C8" w:rsidRPr="0008282D" w:rsidRDefault="008700C8" w:rsidP="008700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2DB2">
        <w:rPr>
          <w:rFonts w:ascii="Times New Roman" w:hAnsi="Times New Roman" w:cs="Times New Roman"/>
          <w:b/>
          <w:bCs/>
        </w:rPr>
        <w:t xml:space="preserve"> (СЗФ ФГБОУВО «РГУП»)</w:t>
      </w:r>
    </w:p>
    <w:p w:rsidR="008700C8" w:rsidRPr="0008282D" w:rsidRDefault="008700C8" w:rsidP="00870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0C8" w:rsidRPr="0008282D" w:rsidRDefault="008700C8" w:rsidP="00870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0C8" w:rsidRPr="0008282D" w:rsidRDefault="008700C8" w:rsidP="00870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82D">
        <w:rPr>
          <w:rFonts w:ascii="Times New Roman" w:hAnsi="Times New Roman"/>
          <w:b/>
          <w:sz w:val="28"/>
          <w:szCs w:val="28"/>
        </w:rPr>
        <w:t xml:space="preserve">Отчет </w:t>
      </w:r>
      <w:proofErr w:type="spellStart"/>
      <w:r w:rsidRPr="0008282D">
        <w:rPr>
          <w:rFonts w:ascii="Times New Roman" w:hAnsi="Times New Roman"/>
          <w:b/>
          <w:sz w:val="28"/>
          <w:szCs w:val="28"/>
        </w:rPr>
        <w:t>прохождения________________практики</w:t>
      </w:r>
      <w:proofErr w:type="spellEnd"/>
    </w:p>
    <w:p w:rsidR="008700C8" w:rsidRPr="0008282D" w:rsidRDefault="008700C8" w:rsidP="008700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00C8" w:rsidRPr="0008282D" w:rsidRDefault="008700C8" w:rsidP="00870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0C8" w:rsidRPr="0008282D" w:rsidRDefault="008700C8" w:rsidP="00870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0C8" w:rsidRDefault="008700C8" w:rsidP="008700C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Сроки практики </w:t>
      </w:r>
      <w:r>
        <w:rPr>
          <w:i/>
          <w:iCs/>
          <w:color w:val="auto"/>
          <w:sz w:val="23"/>
          <w:szCs w:val="23"/>
        </w:rPr>
        <w:t>(необходимо указать даты начала и окончания практики).</w:t>
      </w:r>
    </w:p>
    <w:p w:rsidR="008700C8" w:rsidRDefault="008700C8" w:rsidP="008700C8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6"/>
          <w:szCs w:val="26"/>
        </w:rPr>
        <w:t xml:space="preserve">2. </w:t>
      </w:r>
      <w:r>
        <w:rPr>
          <w:b/>
          <w:bCs/>
          <w:color w:val="auto"/>
          <w:sz w:val="23"/>
          <w:szCs w:val="23"/>
        </w:rPr>
        <w:t xml:space="preserve">Количество </w:t>
      </w:r>
      <w:proofErr w:type="gramStart"/>
      <w:r>
        <w:rPr>
          <w:b/>
          <w:bCs/>
          <w:color w:val="auto"/>
          <w:sz w:val="23"/>
          <w:szCs w:val="23"/>
        </w:rPr>
        <w:t>обучающихся</w:t>
      </w:r>
      <w:proofErr w:type="gramEnd"/>
      <w:r>
        <w:rPr>
          <w:b/>
          <w:bCs/>
          <w:color w:val="auto"/>
          <w:sz w:val="23"/>
          <w:szCs w:val="23"/>
        </w:rPr>
        <w:t>_________________________________________</w:t>
      </w:r>
    </w:p>
    <w:p w:rsidR="008700C8" w:rsidRDefault="008700C8" w:rsidP="008700C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Места прохождения практик обучающихся </w:t>
      </w:r>
      <w:r>
        <w:rPr>
          <w:i/>
          <w:iCs/>
          <w:color w:val="auto"/>
          <w:sz w:val="23"/>
          <w:szCs w:val="23"/>
        </w:rPr>
        <w:t xml:space="preserve">(необходимо </w:t>
      </w:r>
      <w:proofErr w:type="gramStart"/>
      <w:r>
        <w:rPr>
          <w:i/>
          <w:iCs/>
          <w:color w:val="auto"/>
          <w:sz w:val="23"/>
          <w:szCs w:val="23"/>
        </w:rPr>
        <w:t>внести в текст отчета таблицу из приказа на практику где указаны</w:t>
      </w:r>
      <w:proofErr w:type="gramEnd"/>
      <w:r>
        <w:rPr>
          <w:i/>
          <w:iCs/>
          <w:color w:val="auto"/>
          <w:sz w:val="23"/>
          <w:szCs w:val="23"/>
        </w:rPr>
        <w:t xml:space="preserve"> Ф.И.О. обучающегося и его место практики).</w:t>
      </w:r>
    </w:p>
    <w:p w:rsidR="008700C8" w:rsidRDefault="008700C8" w:rsidP="008700C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4. Отзыв:</w:t>
      </w:r>
    </w:p>
    <w:p w:rsidR="008700C8" w:rsidRDefault="008700C8" w:rsidP="008700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Основными целями и задачами практики являются:__________________</w:t>
      </w:r>
    </w:p>
    <w:p w:rsidR="008700C8" w:rsidRDefault="008700C8" w:rsidP="008700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 итогам прохождения практики </w:t>
      </w:r>
      <w:r>
        <w:rPr>
          <w:i/>
          <w:iCs/>
          <w:color w:val="auto"/>
          <w:sz w:val="23"/>
          <w:szCs w:val="23"/>
        </w:rPr>
        <w:t>(бакалавры, магистранты, специалисты):</w:t>
      </w:r>
    </w:p>
    <w:p w:rsidR="008700C8" w:rsidRDefault="008700C8" w:rsidP="008700C8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- освоили_________ - компетенции* </w:t>
      </w:r>
      <w:r>
        <w:rPr>
          <w:i/>
          <w:iCs/>
          <w:color w:val="auto"/>
          <w:sz w:val="23"/>
          <w:szCs w:val="23"/>
        </w:rPr>
        <w:t>(перечислить все необходимые компетенции</w:t>
      </w:r>
      <w:proofErr w:type="gramEnd"/>
    </w:p>
    <w:p w:rsidR="008700C8" w:rsidRDefault="008700C8" w:rsidP="008700C8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в соответствии с матрицей компетенций и рабочей программой практики, по каждой компетенции должно быть написано задание)',</w:t>
      </w:r>
    </w:p>
    <w:p w:rsidR="008700C8" w:rsidRDefault="008700C8" w:rsidP="008700C8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- овладели на практике навыками_____________</w:t>
      </w:r>
      <w:r>
        <w:rPr>
          <w:i/>
          <w:iCs/>
          <w:color w:val="auto"/>
          <w:sz w:val="23"/>
          <w:szCs w:val="23"/>
        </w:rPr>
        <w:t>(раскрыть перечисленные</w:t>
      </w:r>
      <w:proofErr w:type="gramEnd"/>
    </w:p>
    <w:p w:rsidR="008700C8" w:rsidRDefault="008700C8" w:rsidP="008700C8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компетенции);</w:t>
      </w:r>
    </w:p>
    <w:p w:rsidR="008700C8" w:rsidRDefault="008700C8" w:rsidP="008700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приняли участие в выполнении следующих видов работ </w:t>
      </w:r>
      <w:r>
        <w:rPr>
          <w:i/>
          <w:iCs/>
          <w:color w:val="auto"/>
          <w:sz w:val="23"/>
          <w:szCs w:val="23"/>
        </w:rPr>
        <w:t>(перечислить виды работ).</w:t>
      </w:r>
    </w:p>
    <w:p w:rsidR="008700C8" w:rsidRDefault="008700C8" w:rsidP="008700C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Результаты прохождения </w:t>
      </w:r>
      <w:r>
        <w:rPr>
          <w:i/>
          <w:iCs/>
          <w:color w:val="auto"/>
          <w:sz w:val="23"/>
          <w:szCs w:val="23"/>
        </w:rPr>
        <w:t>(в каком объеме выполнена программа практики, в соответствии с выполнением индивидуального задания и этапами рабочего плана-графика проведения практики).</w:t>
      </w:r>
    </w:p>
    <w:p w:rsidR="008700C8" w:rsidRDefault="008700C8" w:rsidP="008700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 отчете должны быть отражены все освоенные компетенции, каждая из которых подтверждена видом работ или выполнением задания.</w:t>
      </w:r>
    </w:p>
    <w:p w:rsidR="008700C8" w:rsidRDefault="008700C8" w:rsidP="008700C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5. Предложения______________________________________________________</w:t>
      </w:r>
    </w:p>
    <w:p w:rsidR="008700C8" w:rsidRPr="0008282D" w:rsidRDefault="008700C8" w:rsidP="00870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0C8" w:rsidRPr="0008282D" w:rsidRDefault="008700C8" w:rsidP="00870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0C8" w:rsidRPr="0008282D" w:rsidRDefault="008700C8" w:rsidP="00870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0C8" w:rsidRPr="0008282D" w:rsidRDefault="008700C8" w:rsidP="00870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0C8" w:rsidRPr="0008282D" w:rsidRDefault="008700C8" w:rsidP="00870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0C8" w:rsidRPr="0008282D" w:rsidRDefault="008700C8" w:rsidP="00870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0C8" w:rsidRPr="0008282D" w:rsidRDefault="008700C8" w:rsidP="00870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Групповой руководитель____________________</w:t>
      </w:r>
    </w:p>
    <w:p w:rsidR="008700C8" w:rsidRPr="0008282D" w:rsidRDefault="008700C8" w:rsidP="00870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0C8" w:rsidRPr="0008282D" w:rsidRDefault="008700C8" w:rsidP="00870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Дата, подпись____________________</w:t>
      </w:r>
    </w:p>
    <w:p w:rsidR="009A0615" w:rsidRPr="009A0615" w:rsidRDefault="009A0615" w:rsidP="009A061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0615" w:rsidRPr="009A0615" w:rsidRDefault="009A0615" w:rsidP="009A06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0615" w:rsidRPr="009A0615" w:rsidRDefault="009A0615" w:rsidP="009A06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0615" w:rsidRPr="009A0615" w:rsidRDefault="009A0615" w:rsidP="009A06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A061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*Отчет должен раскрывать выполнение индивидуальных заданий по практике с учетом </w:t>
      </w:r>
      <w:proofErr w:type="spellStart"/>
      <w:r w:rsidRPr="009A061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компетентностного</w:t>
      </w:r>
      <w:proofErr w:type="spellEnd"/>
      <w:r w:rsidRPr="009A061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подхода</w:t>
      </w: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00C8" w:rsidRDefault="008700C8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00C8" w:rsidRDefault="008700C8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00C8" w:rsidRDefault="008700C8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00C8" w:rsidRDefault="008700C8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00C8" w:rsidRDefault="008700C8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00C8" w:rsidRDefault="008700C8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00C8" w:rsidRDefault="008700C8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00C8" w:rsidRPr="009A0615" w:rsidRDefault="008700C8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61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____________________________ факультета направления подготовки (специальности) ______________________________________________________курса ______________________формы обучения</w:t>
      </w: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6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61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полностью)</w:t>
      </w: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0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Проходившего</w:t>
      </w:r>
      <w:proofErr w:type="gramEnd"/>
      <w:r w:rsidRPr="009A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практику в _____________________________________</w:t>
      </w: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0615">
        <w:rPr>
          <w:rFonts w:ascii="Times New Roman" w:eastAsia="Times New Roman" w:hAnsi="Times New Roman" w:cs="Times New Roman"/>
          <w:sz w:val="16"/>
          <w:szCs w:val="16"/>
          <w:lang w:eastAsia="ru-RU"/>
        </w:rPr>
        <w:t>(вид практики)</w:t>
      </w: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6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061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0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характеристике отражается:</w:t>
      </w: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0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время, в течение которого </w:t>
      </w:r>
      <w:proofErr w:type="gramStart"/>
      <w:r w:rsidRPr="009A0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9A0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проходил практику;</w:t>
      </w: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0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отношение к практике;</w:t>
      </w: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0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 каком объеме выполнена программа практики, в соответствии с этапами рабочего плана-графика, выполнением индивидуального задания;</w:t>
      </w: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0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поведение во время практики;</w:t>
      </w: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0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отношения с работниками организации и посетителями;</w:t>
      </w: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0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замечания и пожелания </w:t>
      </w:r>
      <w:proofErr w:type="gramStart"/>
      <w:r w:rsidRPr="009A0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обучающемуся</w:t>
      </w:r>
      <w:proofErr w:type="gramEnd"/>
      <w:r w:rsidRPr="009A0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0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общий вывод руководителя практики от организации о выполнении </w:t>
      </w:r>
      <w:proofErr w:type="gramStart"/>
      <w:r w:rsidRPr="009A0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обучающимся</w:t>
      </w:r>
      <w:proofErr w:type="gramEnd"/>
      <w:r w:rsidRPr="009A0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программы практики, и какой заслуживает оценки</w:t>
      </w: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6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организации,</w:t>
      </w: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Pr="009A06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06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06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06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06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  <w:r w:rsidRPr="009A06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06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06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Ф.И.О.</w:t>
      </w: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6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печати</w:t>
      </w:r>
    </w:p>
    <w:p w:rsidR="009A0615" w:rsidRPr="009A0615" w:rsidRDefault="009A0615" w:rsidP="009A061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0615" w:rsidRPr="009A0615" w:rsidRDefault="009A0615" w:rsidP="009A061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0615" w:rsidRPr="009A0615" w:rsidRDefault="009A0615" w:rsidP="009A061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0615" w:rsidRPr="009A0615" w:rsidRDefault="009A0615" w:rsidP="009A061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696D" w:rsidRPr="002D696D" w:rsidRDefault="002D696D" w:rsidP="009A061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96D" w:rsidRPr="000E71F4" w:rsidRDefault="002D696D" w:rsidP="000E71F4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71F4">
        <w:rPr>
          <w:rFonts w:ascii="Times New Roman" w:hAnsi="Times New Roman" w:cs="Times New Roman"/>
          <w:b/>
          <w:sz w:val="24"/>
          <w:szCs w:val="24"/>
        </w:rPr>
        <w:t xml:space="preserve">ОБРАЗОВАТЕЛЬНЫЕ, НАУЧНО-ИССЛЕДОВАТЕЛЬСКИЕ И НАУЧНО-ПРОИЗВОДСТВЕННЫЕ </w:t>
      </w:r>
      <w:bookmarkStart w:id="1" w:name="bookmark10"/>
      <w:r w:rsidRPr="000E71F4">
        <w:rPr>
          <w:rFonts w:ascii="Times New Roman" w:hAnsi="Times New Roman" w:cs="Times New Roman"/>
          <w:b/>
          <w:sz w:val="24"/>
          <w:szCs w:val="24"/>
        </w:rPr>
        <w:t>ТЕХНОЛОГИИ, ИСПОЛЬЗУЕМЫЕ НА ПРОИЗВОДСТВЕННОЙ ПРАКТИКЕ</w:t>
      </w:r>
      <w:bookmarkEnd w:id="1"/>
      <w:r w:rsidRPr="000E71F4">
        <w:rPr>
          <w:rFonts w:ascii="Times New Roman" w:hAnsi="Times New Roman" w:cs="Times New Roman"/>
          <w:b/>
          <w:sz w:val="24"/>
          <w:szCs w:val="24"/>
        </w:rPr>
        <w:t xml:space="preserve">И НАУЧНО-ИССЛЕДОВАТЕЛЬСКОЙ РАБОТЫ  </w:t>
      </w:r>
      <w:proofErr w:type="gramEnd"/>
    </w:p>
    <w:p w:rsid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При  выполнении различных видов работ на практике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Студенты применяют и другие методики проведения научных и практических исследований. 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Студенты применяют также доступные информационные технологии: работа со справочно-информационными системами, </w:t>
      </w:r>
      <w:proofErr w:type="gramStart"/>
      <w:r w:rsidRPr="002D696D">
        <w:rPr>
          <w:rFonts w:ascii="Times New Roman" w:hAnsi="Times New Roman" w:cs="Times New Roman"/>
          <w:sz w:val="24"/>
          <w:szCs w:val="24"/>
        </w:rPr>
        <w:t>интернет-порталами</w:t>
      </w:r>
      <w:proofErr w:type="gramEnd"/>
      <w:r w:rsidRPr="002D696D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Российской Федерации, субъектов Российской Федерации и муниципальных органов. </w:t>
      </w:r>
    </w:p>
    <w:p w:rsidR="002D696D" w:rsidRDefault="002D696D" w:rsidP="002D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30"/>
        <w:gridCol w:w="2739"/>
        <w:gridCol w:w="4371"/>
      </w:tblGrid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№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 xml:space="preserve">п./п.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Адрес в сети Интернет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Электронные </w:t>
            </w: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билиотечные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системы*</w:t>
            </w:r>
          </w:p>
        </w:tc>
        <w:tc>
          <w:tcPr>
            <w:tcW w:w="2739" w:type="dxa"/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4371" w:type="dxa"/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1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ZNANIUM.COM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http</w:t>
            </w:r>
            <w:proofErr w:type="spellEnd"/>
            <w:proofErr w:type="gram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:</w:t>
            </w:r>
            <w:proofErr w:type="gram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//znanium.com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Основная коллекция и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издательства Статут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2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ЭБС ЮРАЙТ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www.biblio-online.ru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РГУП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3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ЭБС «BOOK.ru»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www.book.ru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издательства Проспект Юридическая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литература</w:t>
            </w:r>
            <w:proofErr w:type="gram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;</w:t>
            </w:r>
            <w:proofErr w:type="gram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коллекции издательства </w:t>
            </w: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Кнорус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Право,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Экономика и Менеджмент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4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EastViewInformationServices</w:t>
            </w:r>
            <w:proofErr w:type="spellEnd"/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www.ebiblioteka.ru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Универсальная база данных периодики (электронные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журналы)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5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НЦР РУКОНТ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http://rucont.ru/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Раздел Ваша коллекция - РГУП-периодика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(электронные журналы)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Интернет ресурсы</w:t>
            </w:r>
          </w:p>
        </w:tc>
        <w:tc>
          <w:tcPr>
            <w:tcW w:w="2739" w:type="dxa"/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4371" w:type="dxa"/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6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Информационно-образовательный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портал РГУП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www.op.rai.ru электронные версии учебных, научных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и научно-практических изданий РГУП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7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Система электронного обучения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Фемида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www.femida.rai,ш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Учебно-методические комплексы,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Рабочие программы по направлению подготовки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8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Правовые системы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Гарант, Консультант, Кодекс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lastRenderedPageBreak/>
              <w:t xml:space="preserve">9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Официальный сайт Университета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www.rgup.ru</w:t>
            </w:r>
          </w:p>
        </w:tc>
      </w:tr>
    </w:tbl>
    <w:p w:rsidR="002D696D" w:rsidRPr="002D696D" w:rsidRDefault="002D696D" w:rsidP="002D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P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bCs/>
          <w:sz w:val="24"/>
          <w:szCs w:val="24"/>
        </w:rPr>
        <w:t>Список нормативных правовых актов и учебно-методической литературы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696D" w:rsidRPr="000E71F4" w:rsidRDefault="002D696D" w:rsidP="000E71F4">
      <w:pPr>
        <w:pStyle w:val="a4"/>
        <w:numPr>
          <w:ilvl w:val="0"/>
          <w:numId w:val="2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Конституция Российской Федерации (принята всенародным голосова</w:t>
      </w:r>
      <w:r w:rsidRPr="000E71F4">
        <w:rPr>
          <w:rFonts w:ascii="Times New Roman" w:hAnsi="Times New Roman" w:cs="Times New Roman"/>
          <w:sz w:val="24"/>
          <w:szCs w:val="24"/>
        </w:rPr>
        <w:softHyphen/>
        <w:t>нием 12.12.1993 г.). // Российская газета 25 декабря 1993г. № 237; любое издание с марта 2014 года</w:t>
      </w:r>
      <w:proofErr w:type="gramStart"/>
      <w:r w:rsidRPr="000E71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71F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E71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71F4">
        <w:rPr>
          <w:rFonts w:ascii="Times New Roman" w:hAnsi="Times New Roman" w:cs="Times New Roman"/>
          <w:sz w:val="24"/>
          <w:szCs w:val="24"/>
        </w:rPr>
        <w:t xml:space="preserve"> учетом поправок )</w:t>
      </w:r>
    </w:p>
    <w:p w:rsidR="002D696D" w:rsidRPr="000E71F4" w:rsidRDefault="002D696D" w:rsidP="000E71F4">
      <w:pPr>
        <w:pStyle w:val="a4"/>
        <w:numPr>
          <w:ilvl w:val="0"/>
          <w:numId w:val="2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(в четырех частях)// СЗ РФ – 1994,  № 32,  Ст. 3301;  1996,  № 5,  Ст. 410;  2001,  № 49,  Ст.4552;  2006,  № 52</w:t>
      </w:r>
      <w:proofErr w:type="gramStart"/>
      <w:r w:rsidRPr="000E71F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E71F4">
        <w:rPr>
          <w:rFonts w:ascii="Times New Roman" w:hAnsi="Times New Roman" w:cs="Times New Roman"/>
          <w:sz w:val="24"/>
          <w:szCs w:val="24"/>
        </w:rPr>
        <w:t>ч.1) , Ст. 5496( с учетом изменений )</w:t>
      </w:r>
    </w:p>
    <w:p w:rsidR="002D696D" w:rsidRPr="000E71F4" w:rsidRDefault="002D696D" w:rsidP="000E71F4">
      <w:pPr>
        <w:pStyle w:val="a4"/>
        <w:numPr>
          <w:ilvl w:val="0"/>
          <w:numId w:val="2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Гражданский процессуальный кодекс Российской Федерации от 14 ноября 2002 г. 137-ФЗ // Российская газета 20 ноября 2002 г. (№220); СЗ РФ, 2002, № 46, Ст. 4532 , (с учетом изменений)</w:t>
      </w:r>
    </w:p>
    <w:p w:rsidR="002D696D" w:rsidRPr="000E71F4" w:rsidRDefault="002D696D" w:rsidP="000E71F4">
      <w:pPr>
        <w:pStyle w:val="a4"/>
        <w:numPr>
          <w:ilvl w:val="0"/>
          <w:numId w:val="2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Кодекс об административных правонарушениях. //РГ. 08.03.2015</w:t>
      </w:r>
      <w:proofErr w:type="gramStart"/>
      <w:r w:rsidRPr="000E71F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E71F4">
        <w:rPr>
          <w:rFonts w:ascii="Times New Roman" w:hAnsi="Times New Roman" w:cs="Times New Roman"/>
          <w:sz w:val="24"/>
          <w:szCs w:val="24"/>
        </w:rPr>
        <w:t xml:space="preserve"> ( с учетом изменений )</w:t>
      </w:r>
    </w:p>
    <w:p w:rsidR="002D696D" w:rsidRPr="000E71F4" w:rsidRDefault="002D696D" w:rsidP="000E71F4">
      <w:pPr>
        <w:pStyle w:val="a4"/>
        <w:numPr>
          <w:ilvl w:val="0"/>
          <w:numId w:val="2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 xml:space="preserve">Федеральный закон от  21 ноября  2011 г.  № 324-ФЗ «О бесплатной юридической помощи в Российской Федерации» // СЗ РФ, 2011, № 48, Ст. 6725. </w:t>
      </w:r>
      <w:proofErr w:type="gramStart"/>
      <w:r w:rsidRPr="000E71F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E71F4">
        <w:rPr>
          <w:rFonts w:ascii="Times New Roman" w:hAnsi="Times New Roman" w:cs="Times New Roman"/>
          <w:sz w:val="24"/>
          <w:szCs w:val="24"/>
        </w:rPr>
        <w:t>с учетом изменений )</w:t>
      </w:r>
    </w:p>
    <w:p w:rsidR="002D696D" w:rsidRPr="000E71F4" w:rsidRDefault="002D696D" w:rsidP="000E71F4">
      <w:pPr>
        <w:pStyle w:val="a4"/>
        <w:numPr>
          <w:ilvl w:val="0"/>
          <w:numId w:val="2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 xml:space="preserve">Федеральный закон от 27 июля 2006 г. № 149-ФЗ «Об информации, информационных технологиях и о защите информации» // СЗ РФ, 2006, № 31 (ч.1), Ст. 3448.; </w:t>
      </w:r>
      <w:proofErr w:type="gramStart"/>
      <w:r w:rsidRPr="000E71F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E71F4">
        <w:rPr>
          <w:rFonts w:ascii="Times New Roman" w:hAnsi="Times New Roman" w:cs="Times New Roman"/>
          <w:sz w:val="24"/>
          <w:szCs w:val="24"/>
        </w:rPr>
        <w:t>с учетом изменений )</w:t>
      </w:r>
    </w:p>
    <w:p w:rsidR="002D696D" w:rsidRPr="000E71F4" w:rsidRDefault="002D696D" w:rsidP="000E71F4">
      <w:pPr>
        <w:pStyle w:val="a4"/>
        <w:numPr>
          <w:ilvl w:val="0"/>
          <w:numId w:val="2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Федеральный закон от 27 июля 2006 г № 152-ФЗ «О персональных данных»// СЗ РФ, 2006 , № 31</w:t>
      </w:r>
      <w:proofErr w:type="gramStart"/>
      <w:r w:rsidRPr="000E71F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E71F4">
        <w:rPr>
          <w:rFonts w:ascii="Times New Roman" w:hAnsi="Times New Roman" w:cs="Times New Roman"/>
          <w:sz w:val="24"/>
          <w:szCs w:val="24"/>
        </w:rPr>
        <w:t>ч.1), Ст. 3451.; ред. 01.09.2015 ( с учетом изменений )</w:t>
      </w:r>
    </w:p>
    <w:p w:rsidR="002D696D" w:rsidRPr="000E71F4" w:rsidRDefault="002D696D" w:rsidP="000E71F4">
      <w:pPr>
        <w:pStyle w:val="a4"/>
        <w:numPr>
          <w:ilvl w:val="0"/>
          <w:numId w:val="2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1F4">
        <w:rPr>
          <w:rFonts w:ascii="Times New Roman" w:hAnsi="Times New Roman" w:cs="Times New Roman"/>
          <w:sz w:val="24"/>
          <w:szCs w:val="24"/>
        </w:rPr>
        <w:t>Кодекс Судейской этики (принят Восьмым Всероссийским съездом судей 19 декабря 2012 г.)// Бюллетень актов судебной  системы, 2013 г. № 2, Российское правосуди</w:t>
      </w:r>
      <w:r w:rsidR="009B7B5E" w:rsidRPr="000E71F4">
        <w:rPr>
          <w:rFonts w:ascii="Times New Roman" w:hAnsi="Times New Roman" w:cs="Times New Roman"/>
          <w:sz w:val="24"/>
          <w:szCs w:val="24"/>
        </w:rPr>
        <w:t>е, 2013 № 11(91). 19.12.2012) (</w:t>
      </w:r>
      <w:r w:rsidRPr="000E71F4">
        <w:rPr>
          <w:rFonts w:ascii="Times New Roman" w:hAnsi="Times New Roman" w:cs="Times New Roman"/>
          <w:sz w:val="24"/>
          <w:szCs w:val="24"/>
        </w:rPr>
        <w:t>с учетом измен</w:t>
      </w:r>
      <w:r w:rsidR="009B7B5E" w:rsidRPr="000E71F4">
        <w:rPr>
          <w:rFonts w:ascii="Times New Roman" w:hAnsi="Times New Roman" w:cs="Times New Roman"/>
          <w:sz w:val="24"/>
          <w:szCs w:val="24"/>
        </w:rPr>
        <w:t>ений</w:t>
      </w:r>
      <w:r w:rsidRPr="000E71F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73005" w:rsidRPr="00873005" w:rsidRDefault="00873005" w:rsidP="00873005">
      <w:p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D696D" w:rsidRPr="00873005" w:rsidRDefault="002D696D" w:rsidP="009B7B5E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3005">
        <w:rPr>
          <w:rFonts w:ascii="Times New Roman" w:hAnsi="Times New Roman" w:cs="Times New Roman"/>
          <w:b/>
          <w:bCs/>
          <w:iCs/>
          <w:sz w:val="24"/>
          <w:szCs w:val="24"/>
        </w:rPr>
        <w:t>Постановления Пленума Верховного Суда РФ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31 октября 1995г. № 8 “О некоторых вопросах применения судами Конституции Российской Федерации при осуществлении правосудия” // Бюллетень Верховного Суда РФ. -1996.-   № 1.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10 октября 2003г. № 5 «О применении судами общей юрисдикции общепризнанных принципов и норм международного права и международных договоров Российской Федерации» // Бюллетень Верховного Суда РФ. - 2003. - № 12.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29 ноября 2007г. № 48 «О практике рассмотрения судами дел об оспаривании нормативных правовых актов полностью или в части Российской Федерации» // Бюллетень Верховного Суда РФ. - 2008. - № 1.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26 января 2010 года № 1 «О применении судами гражданского законодательства, регулирующего отношения по обязательствам вследствие причинения вреда жизни и здоровью» // Бюллетень Верховного Суда РФ. 2010.-№3.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lastRenderedPageBreak/>
        <w:t>Постановление Пленума Верховного Суда РФ от 13 декабря 2012 г. № 35 «Об открытости и гласности судопроизводства и о доступе к информации о деятельности судов» //  Бюллетень Верховного Суда РФ. 2013.-№ 8.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27 июня 2013 г. № 21 «О применении судами общей юрисдикции о защите прав человека и основных свобод от 4 ноября 1950 года и протоколов к ней» // Бюллетень Верховного Суда РФ. 2013.  - № 8.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20 апреля 2006 г. № 8 «О применении судами законодательства при рассмотрении дел об усыновлении (удочерении) детей // Бюллетень Верховного Суда РФ. 2006.- № 8.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14.11.2017 N 44</w:t>
      </w:r>
    </w:p>
    <w:p w:rsidR="002D696D" w:rsidRPr="000E71F4" w:rsidRDefault="002D696D" w:rsidP="000E71F4">
      <w:pPr>
        <w:pStyle w:val="a4"/>
        <w:numPr>
          <w:ilvl w:val="0"/>
          <w:numId w:val="23"/>
        </w:numPr>
        <w:tabs>
          <w:tab w:val="left" w:pos="46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"О практике применения судами законодательства при разрешении             споров, связанных с защитой прав и законных интересов ребенка при непосредственной угрозе его жизни или здоровью, а также при ограничении или лишении родительских прав"// "Российская газета", N 262, 20.11.2017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27.06.2017 N 22</w:t>
      </w:r>
    </w:p>
    <w:p w:rsidR="002D696D" w:rsidRPr="000E71F4" w:rsidRDefault="002D696D" w:rsidP="000E71F4">
      <w:pPr>
        <w:pStyle w:val="a4"/>
        <w:numPr>
          <w:ilvl w:val="0"/>
          <w:numId w:val="23"/>
        </w:numPr>
        <w:tabs>
          <w:tab w:val="left" w:pos="46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"О некоторых вопросах рассмотрения судами споров по оплате коммунальных услуг и жилого помещения, занимаемого гражданами в многоквартирном доме по договору социального найма или принадлежащего им на праве собственности"//"Бюллетень Верховного Суда РФ", N 8, август, 2017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18.04.2017 N 10</w:t>
      </w:r>
    </w:p>
    <w:p w:rsidR="002D696D" w:rsidRPr="000E71F4" w:rsidRDefault="002D696D" w:rsidP="000E71F4">
      <w:pPr>
        <w:pStyle w:val="a4"/>
        <w:numPr>
          <w:ilvl w:val="0"/>
          <w:numId w:val="23"/>
        </w:numPr>
        <w:tabs>
          <w:tab w:val="left" w:pos="46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производстве"//"Бюллетень Верховного Суда РФ", N 6, июнь, 2017</w:t>
      </w:r>
    </w:p>
    <w:p w:rsidR="002D696D" w:rsidRPr="00873005" w:rsidRDefault="002D696D" w:rsidP="005C2FDC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3005">
        <w:rPr>
          <w:rFonts w:ascii="Times New Roman" w:hAnsi="Times New Roman" w:cs="Times New Roman"/>
          <w:b/>
          <w:bCs/>
          <w:iCs/>
          <w:sz w:val="24"/>
          <w:szCs w:val="24"/>
        </w:rPr>
        <w:t>Учебная литература: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Конституционные права и свободы личности в России: Учебное пособие/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Нудненко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Л.А.- СПб</w:t>
      </w:r>
      <w:proofErr w:type="gramStart"/>
      <w:r w:rsidRPr="002D696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D696D">
        <w:rPr>
          <w:rFonts w:ascii="Times New Roman" w:hAnsi="Times New Roman" w:cs="Times New Roman"/>
          <w:sz w:val="24"/>
          <w:szCs w:val="24"/>
        </w:rPr>
        <w:t xml:space="preserve">Из-во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Р.Асланова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Юридический центр Пресс, 2009.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Правовое обеспечение профессиональной деятельности: Учебник/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Хабибулин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А.Г,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Мурсалимов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К.Р.-  М.: ИД «ФОРУМ</w:t>
      </w:r>
      <w:proofErr w:type="gramStart"/>
      <w:r w:rsidRPr="002D696D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2D696D">
        <w:rPr>
          <w:rFonts w:ascii="Times New Roman" w:hAnsi="Times New Roman" w:cs="Times New Roman"/>
          <w:sz w:val="24"/>
          <w:szCs w:val="24"/>
        </w:rPr>
        <w:t>ИНФРА-М,  2014.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Правоохранительные органы в схемах с комментариями: Учебное пособие.- 5-е изд. /  Авдонкин В.С., М.: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>, 2010.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Повышение квалификации юристов как направление формирования профессионального правосознания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Вавин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А.В. "Актуальные проблемы российского права", 2015, N 5.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Основные теоретические подходы к определению понятия и содержания профессионального правосознания Горбатова М.К., Домнина А.В. "Российская юстиция", 2014, N 1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"Комментарий к Федеральному закону от 21.11.2011 N 324-ФЗ "О бесплатной юридической помощи в Российской Федерации" (постатейный) Остапенко А.С., Артемьев Е.В.,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Бевзюк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Е.А) (Подготовлен для системы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>, 2012)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О правовом регулировании порядка организации и прохождения студенческой практики в вузах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Нарутто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С.В. "Административное и муниципальное право", 2012, N 10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696D">
        <w:rPr>
          <w:rFonts w:ascii="Times New Roman" w:hAnsi="Times New Roman" w:cs="Times New Roman"/>
          <w:sz w:val="24"/>
          <w:szCs w:val="24"/>
        </w:rPr>
        <w:lastRenderedPageBreak/>
        <w:t>Безрядин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В.И., Проценко Е.Д. Профессиональная подготовка юристов: вопросы организации и проведения производственной практики студентов // Юридическое образование и наука.  2015.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Роль системы </w:t>
      </w:r>
      <w:proofErr w:type="gramStart"/>
      <w:r w:rsidRPr="002D696D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2D696D">
        <w:rPr>
          <w:rFonts w:ascii="Times New Roman" w:hAnsi="Times New Roman" w:cs="Times New Roman"/>
          <w:sz w:val="24"/>
          <w:szCs w:val="24"/>
        </w:rPr>
        <w:t xml:space="preserve"> в формировании антикоррупционного правосознания обучающихся (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НосаковаЕ.С."Юридический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мир", 2012, N 4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"Правовое государство: вопросы формирования" Яковлев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В.Ф."Статут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>", 2012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Значение и форма самостоятельной работы как средство формирования профессиональных умений и навыков студентов-юристов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ИвлиеваИ.А."Юридическое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образование и наука", 2013, N 2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Доступность правосудия: теория и практика (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Н.А.) ("Российский юридический журнал", 2011, N 2)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Местом прохождения производственной практики являются судебные органы Российской Федерации.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Студенты направляются на места прохождения производственной практики, которые определяются деканатом факультета на основании заключенных договоров.</w:t>
      </w:r>
      <w:bookmarkStart w:id="2" w:name="bookmark9"/>
    </w:p>
    <w:bookmarkEnd w:id="2"/>
    <w:p w:rsidR="00873005" w:rsidRPr="002D696D" w:rsidRDefault="00873005" w:rsidP="008730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sz w:val="24"/>
          <w:szCs w:val="24"/>
        </w:rPr>
        <w:t>8.</w:t>
      </w:r>
      <w:r w:rsidR="000E71F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" w:name="bookmark13"/>
      <w:r w:rsidRPr="002D696D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  <w:proofErr w:type="gramStart"/>
      <w:r w:rsidRPr="002D696D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proofErr w:type="gramEnd"/>
      <w:r w:rsidRPr="002D696D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bookmarkEnd w:id="3"/>
      <w:r w:rsidRPr="002D696D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</w:p>
    <w:p w:rsidR="002D696D" w:rsidRDefault="002D696D" w:rsidP="002D696D">
      <w:pPr>
        <w:tabs>
          <w:tab w:val="left" w:pos="284"/>
        </w:tabs>
        <w:spacing w:after="0" w:line="360" w:lineRule="auto"/>
        <w:ind w:firstLine="709"/>
        <w:jc w:val="both"/>
        <w:sectPr w:rsidR="002D696D" w:rsidSect="00010A15">
          <w:headerReference w:type="even" r:id="rId9"/>
          <w:headerReference w:type="default" r:id="rId10"/>
          <w:pgSz w:w="11907" w:h="16840" w:code="9"/>
          <w:pgMar w:top="1134" w:right="851" w:bottom="1134" w:left="1701" w:header="720" w:footer="720" w:gutter="0"/>
          <w:pgNumType w:start="1"/>
          <w:cols w:space="708"/>
          <w:noEndnote/>
          <w:titlePg/>
          <w:docGrid w:linePitch="381"/>
        </w:sectPr>
      </w:pPr>
      <w:r w:rsidRPr="002D696D">
        <w:rPr>
          <w:rFonts w:ascii="Times New Roman" w:hAnsi="Times New Roman" w:cs="Times New Roman"/>
          <w:sz w:val="24"/>
          <w:szCs w:val="24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Студент обеспечивается необходимыми материальными и техническими средствами – компьютером с доступом к информационно-справочным системам, письменными принадлежностями и т.п. </w:t>
      </w:r>
    </w:p>
    <w:p w:rsidR="002D696D" w:rsidRP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96D" w:rsidRPr="002D696D" w:rsidRDefault="002D696D" w:rsidP="002D69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bCs/>
          <w:sz w:val="24"/>
          <w:szCs w:val="24"/>
        </w:rPr>
        <w:t>Карта обеспеченности литературой</w:t>
      </w:r>
    </w:p>
    <w:p w:rsidR="002D696D" w:rsidRPr="002D696D" w:rsidRDefault="002D696D" w:rsidP="002D69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696D" w:rsidRPr="002D696D" w:rsidRDefault="004122F1" w:rsidP="002D69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2D696D" w:rsidRPr="002D696D">
        <w:rPr>
          <w:rFonts w:ascii="Times New Roman" w:hAnsi="Times New Roman" w:cs="Times New Roman"/>
          <w:b/>
          <w:sz w:val="24"/>
          <w:szCs w:val="24"/>
        </w:rPr>
        <w:t xml:space="preserve"> 40.05.04 Судебная и прокурорская деятельность</w:t>
      </w:r>
    </w:p>
    <w:p w:rsidR="002D696D" w:rsidRPr="002D696D" w:rsidRDefault="002D696D" w:rsidP="002D696D">
      <w:pPr>
        <w:rPr>
          <w:rFonts w:ascii="Times New Roman" w:hAnsi="Times New Roman" w:cs="Times New Roman"/>
          <w:b/>
          <w:sz w:val="24"/>
          <w:szCs w:val="24"/>
        </w:rPr>
      </w:pPr>
      <w:r w:rsidRPr="002D696D">
        <w:rPr>
          <w:rFonts w:ascii="Times New Roman" w:hAnsi="Times New Roman" w:cs="Times New Roman"/>
          <w:b/>
          <w:sz w:val="24"/>
          <w:szCs w:val="24"/>
        </w:rPr>
        <w:t xml:space="preserve">Профиль (специализация): судебная деятельность </w:t>
      </w:r>
    </w:p>
    <w:p w:rsidR="002D696D" w:rsidRPr="004122F1" w:rsidRDefault="002D696D" w:rsidP="004122F1">
      <w:pPr>
        <w:rPr>
          <w:rFonts w:ascii="Times New Roman" w:hAnsi="Times New Roman" w:cs="Times New Roman"/>
          <w:b/>
          <w:sz w:val="24"/>
          <w:szCs w:val="24"/>
        </w:rPr>
      </w:pPr>
      <w:r w:rsidRPr="002D696D">
        <w:rPr>
          <w:rFonts w:ascii="Times New Roman" w:hAnsi="Times New Roman" w:cs="Times New Roman"/>
          <w:b/>
          <w:sz w:val="24"/>
          <w:szCs w:val="24"/>
        </w:rPr>
        <w:t>Дисциплина: Производственная практика</w:t>
      </w:r>
    </w:p>
    <w:tbl>
      <w:tblPr>
        <w:tblW w:w="149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  <w:gridCol w:w="2880"/>
        <w:gridCol w:w="1800"/>
      </w:tblGrid>
      <w:tr w:rsidR="00D005CD" w:rsidRPr="00D005CD" w:rsidTr="00010A15">
        <w:trPr>
          <w:cantSplit/>
          <w:trHeight w:val="525"/>
        </w:trPr>
        <w:tc>
          <w:tcPr>
            <w:tcW w:w="10260" w:type="dxa"/>
            <w:vMerge w:val="restart"/>
            <w:vAlign w:val="center"/>
          </w:tcPr>
          <w:p w:rsidR="002D696D" w:rsidRPr="00D005CD" w:rsidRDefault="002D696D" w:rsidP="004122F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Наименование, Автор или  редактор, Издательство, Год издания, кол-во страниц</w:t>
            </w:r>
          </w:p>
        </w:tc>
        <w:tc>
          <w:tcPr>
            <w:tcW w:w="4680" w:type="dxa"/>
            <w:gridSpan w:val="2"/>
          </w:tcPr>
          <w:p w:rsidR="002D696D" w:rsidRPr="00D005CD" w:rsidRDefault="002D696D" w:rsidP="00412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Вид издания</w:t>
            </w:r>
          </w:p>
        </w:tc>
      </w:tr>
      <w:tr w:rsidR="00D005CD" w:rsidRPr="00D005CD" w:rsidTr="00010A15">
        <w:trPr>
          <w:cantSplit/>
          <w:trHeight w:val="413"/>
        </w:trPr>
        <w:tc>
          <w:tcPr>
            <w:tcW w:w="10260" w:type="dxa"/>
            <w:vMerge/>
            <w:vAlign w:val="center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2D696D" w:rsidRPr="00D005CD" w:rsidRDefault="002D696D" w:rsidP="004122F1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ЭБС</w:t>
            </w:r>
          </w:p>
          <w:p w:rsidR="002D696D" w:rsidRPr="00D005CD" w:rsidRDefault="002D696D" w:rsidP="004122F1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(указать ссылку)</w:t>
            </w:r>
          </w:p>
        </w:tc>
        <w:tc>
          <w:tcPr>
            <w:tcW w:w="1800" w:type="dxa"/>
          </w:tcPr>
          <w:p w:rsidR="002D696D" w:rsidRPr="00D005CD" w:rsidRDefault="002D696D" w:rsidP="004122F1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Кол-во  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>печатных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изд.</w:t>
            </w:r>
          </w:p>
          <w:p w:rsidR="002D696D" w:rsidRPr="00D005CD" w:rsidRDefault="002D696D" w:rsidP="004122F1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в библиотеке вуза</w:t>
            </w:r>
          </w:p>
        </w:tc>
      </w:tr>
      <w:tr w:rsidR="00D005CD" w:rsidRPr="00D005CD" w:rsidTr="00010A15">
        <w:trPr>
          <w:cantSplit/>
          <w:trHeight w:val="70"/>
        </w:trPr>
        <w:tc>
          <w:tcPr>
            <w:tcW w:w="10260" w:type="dxa"/>
          </w:tcPr>
          <w:p w:rsidR="002D696D" w:rsidRPr="00D005CD" w:rsidRDefault="002D696D" w:rsidP="00412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80" w:type="dxa"/>
          </w:tcPr>
          <w:p w:rsidR="002D696D" w:rsidRPr="00D005CD" w:rsidRDefault="002D696D" w:rsidP="004122F1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00" w:type="dxa"/>
          </w:tcPr>
          <w:p w:rsidR="002D696D" w:rsidRPr="00D005CD" w:rsidRDefault="002D696D" w:rsidP="004122F1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005CD" w:rsidRPr="00D005CD" w:rsidTr="00010A15">
        <w:trPr>
          <w:cantSplit/>
          <w:trHeight w:val="70"/>
        </w:trPr>
        <w:tc>
          <w:tcPr>
            <w:tcW w:w="14940" w:type="dxa"/>
            <w:gridSpan w:val="3"/>
          </w:tcPr>
          <w:p w:rsidR="002D696D" w:rsidRPr="00D005CD" w:rsidRDefault="002D696D" w:rsidP="004122F1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Основная литература</w:t>
            </w:r>
          </w:p>
          <w:p w:rsidR="002D696D" w:rsidRPr="00D005CD" w:rsidRDefault="002D696D" w:rsidP="004122F1">
            <w:pPr>
              <w:spacing w:after="0" w:line="240" w:lineRule="auto"/>
              <w:ind w:hanging="6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D005CD" w:rsidRPr="00D005CD" w:rsidTr="00010A15">
        <w:trPr>
          <w:cantSplit/>
          <w:trHeight w:val="434"/>
        </w:trPr>
        <w:tc>
          <w:tcPr>
            <w:tcW w:w="10260" w:type="dxa"/>
            <w:vAlign w:val="bottom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Профессиональные навыки юриста. Практикум : учебное пособие для академического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бакалавриата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/ Е. Н.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Доброхотова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[и др.] ; под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общ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. Е. Н.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Доброхотовой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>. — М.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Издательство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Юрайт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9A0615">
              <w:rPr>
                <w:rFonts w:ascii="Times New Roman" w:hAnsi="Times New Roman" w:cs="Times New Roman"/>
                <w:color w:val="000000" w:themeColor="text1"/>
              </w:rPr>
              <w:t>2019</w:t>
            </w:r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. — 182 с. — (Серия : Бакалавр. 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>Академический курс).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— ISBN 978-5-534-03332-8.</w:t>
            </w: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2D696D" w:rsidRPr="00D005CD" w:rsidRDefault="00973108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1" w:anchor="page/1" w:history="1">
              <w:r w:rsidR="002D696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https://biblio-online.ru/viewer/5DF4A039-8B38-49FC-A2BC-DFCBE416726F/professionalnye-navyki-yurista-praktikum#page/1</w:t>
              </w:r>
            </w:hyperlink>
          </w:p>
        </w:tc>
        <w:tc>
          <w:tcPr>
            <w:tcW w:w="1800" w:type="dxa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05CD" w:rsidRPr="00D005CD" w:rsidTr="00010A15">
        <w:trPr>
          <w:cantSplit/>
          <w:trHeight w:val="262"/>
        </w:trPr>
        <w:tc>
          <w:tcPr>
            <w:tcW w:w="14940" w:type="dxa"/>
            <w:gridSpan w:val="3"/>
            <w:vAlign w:val="bottom"/>
          </w:tcPr>
          <w:p w:rsidR="002D696D" w:rsidRPr="00D005CD" w:rsidRDefault="002D696D" w:rsidP="00412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Дополнительная литература</w:t>
            </w:r>
          </w:p>
          <w:p w:rsidR="002D696D" w:rsidRPr="00D005CD" w:rsidRDefault="002D696D" w:rsidP="004122F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05CD" w:rsidRPr="00D005CD" w:rsidTr="00010A15">
        <w:trPr>
          <w:cantSplit/>
          <w:trHeight w:val="434"/>
        </w:trPr>
        <w:tc>
          <w:tcPr>
            <w:tcW w:w="10260" w:type="dxa"/>
            <w:vAlign w:val="bottom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Профессиональные навыки юриста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учебное пособие для академического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бакалавриата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/ Т. Ю. Маркова [и др.] ; отв. ред. Т. Ю. Маркова, М. В. Самсонова. — М.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Издательство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="009A06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2019</w:t>
            </w: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— 317 с. — (Серия : Бакалавр. 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Академический курс).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— ISBN 978-5-534-01379-5.</w:t>
            </w: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2D696D" w:rsidRPr="00D005CD" w:rsidRDefault="00973108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2" w:anchor="page/1" w:history="1">
              <w:r w:rsidR="002D696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https://biblio-online.ru/viewer/D59273FD-C60D-46F1-B791-2C10D0B5FB76/professionalnye-navyki-yurista#page/1</w:t>
              </w:r>
            </w:hyperlink>
          </w:p>
        </w:tc>
        <w:tc>
          <w:tcPr>
            <w:tcW w:w="1800" w:type="dxa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05CD" w:rsidRPr="00D005CD" w:rsidTr="00010A15">
        <w:trPr>
          <w:cantSplit/>
          <w:trHeight w:val="434"/>
        </w:trPr>
        <w:tc>
          <w:tcPr>
            <w:tcW w:w="10260" w:type="dxa"/>
            <w:vAlign w:val="bottom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005CD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lastRenderedPageBreak/>
              <w:t>Чашин А. Н.</w:t>
            </w:r>
            <w:r w:rsidRPr="00D005CD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Введение в специальность: юрист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учебное пособие для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бакалавриата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специалитета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/ А. Н. Чашин. — М.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Издательство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="009A06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2019</w:t>
            </w: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— 113 с. — (Серия : 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Бакалавр и специалист).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— ISBN 978-5-534-06653-1.</w:t>
            </w: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880" w:type="dxa"/>
          </w:tcPr>
          <w:p w:rsidR="002D696D" w:rsidRPr="00D005CD" w:rsidRDefault="00973108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3" w:anchor="page/1" w:history="1">
              <w:r w:rsidR="002D696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https://biblio-online.ru/viewer/B3CA2257-F3EA-4B57-AA82-AC006F121824/vvedenie-v-specialnost-yurist#page/1</w:t>
              </w:r>
            </w:hyperlink>
          </w:p>
        </w:tc>
        <w:tc>
          <w:tcPr>
            <w:tcW w:w="1800" w:type="dxa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05CD" w:rsidRPr="00D005CD" w:rsidTr="00010A15">
        <w:trPr>
          <w:cantSplit/>
          <w:trHeight w:val="262"/>
        </w:trPr>
        <w:tc>
          <w:tcPr>
            <w:tcW w:w="14940" w:type="dxa"/>
            <w:gridSpan w:val="3"/>
            <w:vAlign w:val="bottom"/>
          </w:tcPr>
          <w:p w:rsidR="002D696D" w:rsidRPr="00D005CD" w:rsidRDefault="002D696D" w:rsidP="00412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Дополнительная литература для углубленного изучения дисциплины</w:t>
            </w:r>
          </w:p>
          <w:p w:rsidR="002D696D" w:rsidRPr="00D005CD" w:rsidRDefault="002D696D" w:rsidP="004122F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05CD" w:rsidRPr="00D005CD" w:rsidTr="00010A15">
        <w:trPr>
          <w:cantSplit/>
          <w:trHeight w:val="262"/>
        </w:trPr>
        <w:tc>
          <w:tcPr>
            <w:tcW w:w="10260" w:type="dxa"/>
            <w:vAlign w:val="bottom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Захарина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М. М. Юридическое письмо в практике судебного адвоката / М. М.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Захарина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>. — М.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Издательство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Юрайт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9A0615">
              <w:rPr>
                <w:rFonts w:ascii="Times New Roman" w:hAnsi="Times New Roman" w:cs="Times New Roman"/>
                <w:color w:val="000000" w:themeColor="text1"/>
              </w:rPr>
              <w:t>2019</w:t>
            </w:r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. — 284 с. — (Серия : 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>Консультации юриста).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— ISBN 978-5-534-03436-3.</w:t>
            </w: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2D696D" w:rsidRPr="00D005CD" w:rsidRDefault="00973108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4" w:anchor="page/1" w:history="1">
              <w:r w:rsidR="002D696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https://biblio-online.ru/viewer/5C1CE988-099C-4886-B279-7A83653982D0/yuridicheskoe-pismo-v-praktike-sudebnogo-advokata#page/1</w:t>
              </w:r>
            </w:hyperlink>
          </w:p>
        </w:tc>
        <w:tc>
          <w:tcPr>
            <w:tcW w:w="1800" w:type="dxa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05CD" w:rsidRPr="00D005CD" w:rsidTr="00010A15">
        <w:trPr>
          <w:cantSplit/>
          <w:trHeight w:val="262"/>
        </w:trPr>
        <w:tc>
          <w:tcPr>
            <w:tcW w:w="10260" w:type="dxa"/>
            <w:vAlign w:val="bottom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005CD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Михалкин</w:t>
            </w:r>
            <w:proofErr w:type="spellEnd"/>
            <w:r w:rsidRPr="00D005CD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 xml:space="preserve"> Н. В.</w:t>
            </w:r>
            <w:r w:rsidRPr="00D005CD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Логика и аргументация для юристов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учебник и практикум для прикладного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бакалавриата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/ Н. В.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Михалкин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— 4-е изд., пер. и доп. — М. : Издательство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="009A06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2019</w:t>
            </w: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— 365 с. — (Серия : Бакалавр. 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Прикладной курс).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— ISBN 978-5-534-00655-1.</w:t>
            </w: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2D696D" w:rsidRPr="00D005CD" w:rsidRDefault="00973108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5" w:anchor="page/1" w:history="1">
              <w:r w:rsidR="002D696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https://biblio-online.ru/viewer/BCEB65BF-B270-44CF-9B7B-1A45EFC97ECA/logika-i-argumentaciya-dlya-yuristov#page/1</w:t>
              </w:r>
            </w:hyperlink>
          </w:p>
        </w:tc>
        <w:tc>
          <w:tcPr>
            <w:tcW w:w="1800" w:type="dxa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05CD" w:rsidRPr="00D005CD" w:rsidTr="00010A15">
        <w:trPr>
          <w:cantSplit/>
          <w:trHeight w:val="1903"/>
        </w:trPr>
        <w:tc>
          <w:tcPr>
            <w:tcW w:w="10260" w:type="dxa"/>
            <w:vAlign w:val="bottom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Максимова Т. Ю. Профессиональные навыки юриста. Практикум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учебное пособие для академического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бакалавриата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/ Т. Ю. Максимова, Т. Ю. Маркова, Л. П. Михайлова. — М.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Издательство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Юрайт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9A0615">
              <w:rPr>
                <w:rFonts w:ascii="Times New Roman" w:hAnsi="Times New Roman" w:cs="Times New Roman"/>
                <w:color w:val="000000" w:themeColor="text1"/>
              </w:rPr>
              <w:t>2019</w:t>
            </w:r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. — 193 с. — (Серия : Бакалавр. 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>Академический курс).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— ISBN 978-5-534-03328-1.</w:t>
            </w: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2D696D" w:rsidRPr="00D005CD" w:rsidRDefault="00973108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6" w:anchor="page/1" w:history="1">
              <w:r w:rsidR="002D696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https://biblio-online.ru/viewer/550DAA77-EC7F-4B7F-9EAA-1108510F999B/professionalnye-navyki-yurista-praktikum#page/1</w:t>
              </w:r>
            </w:hyperlink>
          </w:p>
        </w:tc>
        <w:tc>
          <w:tcPr>
            <w:tcW w:w="1800" w:type="dxa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D696D" w:rsidRPr="0060486C" w:rsidRDefault="002D696D" w:rsidP="002D696D"/>
    <w:p w:rsidR="002D696D" w:rsidRPr="00D005CD" w:rsidRDefault="002D696D" w:rsidP="002D696D">
      <w:pPr>
        <w:rPr>
          <w:rFonts w:ascii="Times New Roman" w:hAnsi="Times New Roman" w:cs="Times New Roman"/>
        </w:rPr>
      </w:pPr>
    </w:p>
    <w:p w:rsidR="002D696D" w:rsidRPr="00D005CD" w:rsidRDefault="002D696D" w:rsidP="002D696D">
      <w:pPr>
        <w:rPr>
          <w:rFonts w:ascii="Times New Roman" w:hAnsi="Times New Roman" w:cs="Times New Roman"/>
        </w:rPr>
      </w:pPr>
      <w:r w:rsidRPr="00D005CD">
        <w:rPr>
          <w:rFonts w:ascii="Times New Roman" w:hAnsi="Times New Roman" w:cs="Times New Roman"/>
        </w:rPr>
        <w:t>Зав. библиоте</w:t>
      </w:r>
      <w:r w:rsidR="004122F1" w:rsidRPr="00D005CD">
        <w:rPr>
          <w:rFonts w:ascii="Times New Roman" w:hAnsi="Times New Roman" w:cs="Times New Roman"/>
        </w:rPr>
        <w:t>кой</w:t>
      </w:r>
      <w:proofErr w:type="gramStart"/>
      <w:r w:rsidR="004122F1" w:rsidRPr="00D005CD">
        <w:rPr>
          <w:rFonts w:ascii="Times New Roman" w:hAnsi="Times New Roman" w:cs="Times New Roman"/>
        </w:rPr>
        <w:t xml:space="preserve"> ___________</w:t>
      </w:r>
      <w:r w:rsidRPr="00D005CD">
        <w:rPr>
          <w:rFonts w:ascii="Times New Roman" w:hAnsi="Times New Roman" w:cs="Times New Roman"/>
        </w:rPr>
        <w:t xml:space="preserve">       </w:t>
      </w:r>
      <w:r w:rsidR="000E71F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D005CD">
        <w:rPr>
          <w:rFonts w:ascii="Times New Roman" w:hAnsi="Times New Roman" w:cs="Times New Roman"/>
        </w:rPr>
        <w:t>З</w:t>
      </w:r>
      <w:proofErr w:type="gramEnd"/>
      <w:r w:rsidRPr="00D005CD">
        <w:rPr>
          <w:rFonts w:ascii="Times New Roman" w:hAnsi="Times New Roman" w:cs="Times New Roman"/>
        </w:rPr>
        <w:t xml:space="preserve">ав. кафедрой__________________ </w:t>
      </w:r>
    </w:p>
    <w:p w:rsidR="00557341" w:rsidRDefault="00557341" w:rsidP="005C2F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7341" w:rsidSect="00F23E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14BD8" w:rsidRPr="00D14BD8" w:rsidRDefault="00D14BD8" w:rsidP="0032392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4BD8" w:rsidRPr="00D14BD8" w:rsidSect="00AD70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63F" w:rsidRDefault="0000463F" w:rsidP="00095717">
      <w:pPr>
        <w:spacing w:after="0" w:line="240" w:lineRule="auto"/>
      </w:pPr>
      <w:r>
        <w:separator/>
      </w:r>
    </w:p>
  </w:endnote>
  <w:endnote w:type="continuationSeparator" w:id="0">
    <w:p w:rsidR="0000463F" w:rsidRDefault="0000463F" w:rsidP="0009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63F" w:rsidRDefault="0000463F" w:rsidP="00095717">
      <w:pPr>
        <w:spacing w:after="0" w:line="240" w:lineRule="auto"/>
      </w:pPr>
      <w:r>
        <w:separator/>
      </w:r>
    </w:p>
  </w:footnote>
  <w:footnote w:type="continuationSeparator" w:id="0">
    <w:p w:rsidR="0000463F" w:rsidRDefault="0000463F" w:rsidP="0009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108" w:rsidRDefault="00973108" w:rsidP="00010A15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73108" w:rsidRDefault="00973108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108" w:rsidRDefault="00973108" w:rsidP="00010A15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3514C">
      <w:rPr>
        <w:rStyle w:val="af1"/>
        <w:noProof/>
      </w:rPr>
      <w:t>2</w:t>
    </w:r>
    <w:r>
      <w:rPr>
        <w:rStyle w:val="af1"/>
      </w:rPr>
      <w:fldChar w:fldCharType="end"/>
    </w:r>
  </w:p>
  <w:p w:rsidR="00973108" w:rsidRDefault="0097310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D4EB7A"/>
    <w:lvl w:ilvl="0">
      <w:numFmt w:val="decimal"/>
      <w:lvlText w:val="*"/>
      <w:lvlJc w:val="left"/>
    </w:lvl>
  </w:abstractNum>
  <w:abstractNum w:abstractNumId="1">
    <w:nsid w:val="01194E3C"/>
    <w:multiLevelType w:val="hybridMultilevel"/>
    <w:tmpl w:val="4DE48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7061A"/>
    <w:multiLevelType w:val="hybridMultilevel"/>
    <w:tmpl w:val="5FCA2722"/>
    <w:lvl w:ilvl="0" w:tplc="29505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9276D"/>
    <w:multiLevelType w:val="multilevel"/>
    <w:tmpl w:val="9C308A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96E00B1"/>
    <w:multiLevelType w:val="hybridMultilevel"/>
    <w:tmpl w:val="542C876E"/>
    <w:lvl w:ilvl="0" w:tplc="A3765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96224E"/>
    <w:multiLevelType w:val="hybridMultilevel"/>
    <w:tmpl w:val="254C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76612"/>
    <w:multiLevelType w:val="hybridMultilevel"/>
    <w:tmpl w:val="8456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622BC"/>
    <w:multiLevelType w:val="hybridMultilevel"/>
    <w:tmpl w:val="6EBA5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E6DAA"/>
    <w:multiLevelType w:val="hybridMultilevel"/>
    <w:tmpl w:val="94588556"/>
    <w:lvl w:ilvl="0" w:tplc="BE6E00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9E12D53"/>
    <w:multiLevelType w:val="hybridMultilevel"/>
    <w:tmpl w:val="2AF69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305B4"/>
    <w:multiLevelType w:val="hybridMultilevel"/>
    <w:tmpl w:val="5BB25266"/>
    <w:lvl w:ilvl="0" w:tplc="AD0C1AA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4C214960"/>
    <w:multiLevelType w:val="hybridMultilevel"/>
    <w:tmpl w:val="5CBCE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36D4A03"/>
    <w:multiLevelType w:val="hybridMultilevel"/>
    <w:tmpl w:val="4832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615E8"/>
    <w:multiLevelType w:val="hybridMultilevel"/>
    <w:tmpl w:val="A3626A22"/>
    <w:lvl w:ilvl="0" w:tplc="0B8E9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4A05A0"/>
    <w:multiLevelType w:val="hybridMultilevel"/>
    <w:tmpl w:val="1F30E392"/>
    <w:lvl w:ilvl="0" w:tplc="F33AA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4E2CE3"/>
    <w:multiLevelType w:val="hybridMultilevel"/>
    <w:tmpl w:val="5540C93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051FAB"/>
    <w:multiLevelType w:val="hybridMultilevel"/>
    <w:tmpl w:val="A36E643E"/>
    <w:lvl w:ilvl="0" w:tplc="058C3B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7DD5E8E"/>
    <w:multiLevelType w:val="hybridMultilevel"/>
    <w:tmpl w:val="951E34F0"/>
    <w:lvl w:ilvl="0" w:tplc="B2864FA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0764C9"/>
    <w:multiLevelType w:val="hybridMultilevel"/>
    <w:tmpl w:val="CCA0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8E5243"/>
    <w:multiLevelType w:val="multilevel"/>
    <w:tmpl w:val="9C308A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7C117B70"/>
    <w:multiLevelType w:val="hybridMultilevel"/>
    <w:tmpl w:val="1160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44E50"/>
    <w:multiLevelType w:val="hybridMultilevel"/>
    <w:tmpl w:val="F4842E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"/>
  </w:num>
  <w:num w:numId="5">
    <w:abstractNumId w:val="5"/>
  </w:num>
  <w:num w:numId="6">
    <w:abstractNumId w:val="18"/>
  </w:num>
  <w:num w:numId="7">
    <w:abstractNumId w:val="17"/>
  </w:num>
  <w:num w:numId="8">
    <w:abstractNumId w:val="6"/>
  </w:num>
  <w:num w:numId="9">
    <w:abstractNumId w:val="4"/>
  </w:num>
  <w:num w:numId="10">
    <w:abstractNumId w:val="13"/>
  </w:num>
  <w:num w:numId="11">
    <w:abstractNumId w:val="8"/>
  </w:num>
  <w:num w:numId="12">
    <w:abstractNumId w:val="16"/>
  </w:num>
  <w:num w:numId="13">
    <w:abstractNumId w:val="15"/>
  </w:num>
  <w:num w:numId="14">
    <w:abstractNumId w:val="14"/>
  </w:num>
  <w:num w:numId="15">
    <w:abstractNumId w:val="20"/>
  </w:num>
  <w:num w:numId="16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22"/>
        <w:lvlJc w:val="left"/>
        <w:rPr>
          <w:rFonts w:ascii="Times New Roman" w:hAnsi="Times New Roman" w:hint="default"/>
        </w:rPr>
      </w:lvl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2"/>
  </w:num>
  <w:num w:numId="21">
    <w:abstractNumId w:val="3"/>
  </w:num>
  <w:num w:numId="22">
    <w:abstractNumId w:val="1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923"/>
    <w:rsid w:val="00003A23"/>
    <w:rsid w:val="0000463F"/>
    <w:rsid w:val="00010A15"/>
    <w:rsid w:val="00025863"/>
    <w:rsid w:val="0003722D"/>
    <w:rsid w:val="000435F0"/>
    <w:rsid w:val="00066D37"/>
    <w:rsid w:val="00075570"/>
    <w:rsid w:val="000758A3"/>
    <w:rsid w:val="000807FE"/>
    <w:rsid w:val="00093A30"/>
    <w:rsid w:val="00095717"/>
    <w:rsid w:val="000A7294"/>
    <w:rsid w:val="000B6D57"/>
    <w:rsid w:val="000C183E"/>
    <w:rsid w:val="000E71F4"/>
    <w:rsid w:val="00111A5F"/>
    <w:rsid w:val="00117A54"/>
    <w:rsid w:val="00124564"/>
    <w:rsid w:val="0013413C"/>
    <w:rsid w:val="00134A7E"/>
    <w:rsid w:val="0013514C"/>
    <w:rsid w:val="00135A51"/>
    <w:rsid w:val="001427E2"/>
    <w:rsid w:val="00156540"/>
    <w:rsid w:val="0017485A"/>
    <w:rsid w:val="00175C60"/>
    <w:rsid w:val="00181D2C"/>
    <w:rsid w:val="00187A5C"/>
    <w:rsid w:val="00194AE8"/>
    <w:rsid w:val="001C0697"/>
    <w:rsid w:val="001E4980"/>
    <w:rsid w:val="0020196B"/>
    <w:rsid w:val="00236B77"/>
    <w:rsid w:val="00276D1A"/>
    <w:rsid w:val="002901BD"/>
    <w:rsid w:val="002A183C"/>
    <w:rsid w:val="002A23F5"/>
    <w:rsid w:val="002A5539"/>
    <w:rsid w:val="002A62B6"/>
    <w:rsid w:val="002B5E3B"/>
    <w:rsid w:val="002D696D"/>
    <w:rsid w:val="002D7110"/>
    <w:rsid w:val="002F0472"/>
    <w:rsid w:val="00302A73"/>
    <w:rsid w:val="0032392F"/>
    <w:rsid w:val="003252BA"/>
    <w:rsid w:val="00330A9D"/>
    <w:rsid w:val="00335D6A"/>
    <w:rsid w:val="00371C93"/>
    <w:rsid w:val="003B449B"/>
    <w:rsid w:val="003D1C57"/>
    <w:rsid w:val="003E2A3B"/>
    <w:rsid w:val="00400213"/>
    <w:rsid w:val="0040590E"/>
    <w:rsid w:val="004122F1"/>
    <w:rsid w:val="00423244"/>
    <w:rsid w:val="00426DCA"/>
    <w:rsid w:val="004276C3"/>
    <w:rsid w:val="004411D6"/>
    <w:rsid w:val="00451A0F"/>
    <w:rsid w:val="00467C51"/>
    <w:rsid w:val="00496B2E"/>
    <w:rsid w:val="004C64BF"/>
    <w:rsid w:val="004D680C"/>
    <w:rsid w:val="004E1B35"/>
    <w:rsid w:val="004E305F"/>
    <w:rsid w:val="00502B50"/>
    <w:rsid w:val="005101D3"/>
    <w:rsid w:val="00511D7E"/>
    <w:rsid w:val="005241C6"/>
    <w:rsid w:val="005256D0"/>
    <w:rsid w:val="00536F42"/>
    <w:rsid w:val="005568CC"/>
    <w:rsid w:val="00557341"/>
    <w:rsid w:val="005618E4"/>
    <w:rsid w:val="00577E75"/>
    <w:rsid w:val="00581CAE"/>
    <w:rsid w:val="005847E2"/>
    <w:rsid w:val="00590C3E"/>
    <w:rsid w:val="005A523B"/>
    <w:rsid w:val="005B6A4F"/>
    <w:rsid w:val="005C0881"/>
    <w:rsid w:val="005C2FDC"/>
    <w:rsid w:val="005D5D5D"/>
    <w:rsid w:val="006054C5"/>
    <w:rsid w:val="00607B2D"/>
    <w:rsid w:val="00607FD7"/>
    <w:rsid w:val="00622EFE"/>
    <w:rsid w:val="00626899"/>
    <w:rsid w:val="0064053C"/>
    <w:rsid w:val="00644C8A"/>
    <w:rsid w:val="00652590"/>
    <w:rsid w:val="00660963"/>
    <w:rsid w:val="00660B2E"/>
    <w:rsid w:val="0068327C"/>
    <w:rsid w:val="00683D12"/>
    <w:rsid w:val="006859AA"/>
    <w:rsid w:val="00696D2F"/>
    <w:rsid w:val="006A3143"/>
    <w:rsid w:val="006A3A57"/>
    <w:rsid w:val="006B0C42"/>
    <w:rsid w:val="006C6F59"/>
    <w:rsid w:val="006D1716"/>
    <w:rsid w:val="006F314C"/>
    <w:rsid w:val="007077AD"/>
    <w:rsid w:val="007233A5"/>
    <w:rsid w:val="00726F7F"/>
    <w:rsid w:val="0073328F"/>
    <w:rsid w:val="007365B8"/>
    <w:rsid w:val="00741B58"/>
    <w:rsid w:val="0076472C"/>
    <w:rsid w:val="00771895"/>
    <w:rsid w:val="00773339"/>
    <w:rsid w:val="007773BA"/>
    <w:rsid w:val="00777BB6"/>
    <w:rsid w:val="00783185"/>
    <w:rsid w:val="00794970"/>
    <w:rsid w:val="007A264D"/>
    <w:rsid w:val="007E0735"/>
    <w:rsid w:val="007F78CD"/>
    <w:rsid w:val="008004DF"/>
    <w:rsid w:val="00801845"/>
    <w:rsid w:val="00802842"/>
    <w:rsid w:val="008110A7"/>
    <w:rsid w:val="00817E7F"/>
    <w:rsid w:val="008268C6"/>
    <w:rsid w:val="00834244"/>
    <w:rsid w:val="00837F7D"/>
    <w:rsid w:val="008700C8"/>
    <w:rsid w:val="00873005"/>
    <w:rsid w:val="00880234"/>
    <w:rsid w:val="008E6DC5"/>
    <w:rsid w:val="008F2677"/>
    <w:rsid w:val="008F45D8"/>
    <w:rsid w:val="00904D7D"/>
    <w:rsid w:val="00911EFA"/>
    <w:rsid w:val="00920959"/>
    <w:rsid w:val="00923175"/>
    <w:rsid w:val="009240CC"/>
    <w:rsid w:val="00951279"/>
    <w:rsid w:val="00953299"/>
    <w:rsid w:val="00965E02"/>
    <w:rsid w:val="00973108"/>
    <w:rsid w:val="009869B4"/>
    <w:rsid w:val="0099523F"/>
    <w:rsid w:val="009A0017"/>
    <w:rsid w:val="009A0615"/>
    <w:rsid w:val="009A397E"/>
    <w:rsid w:val="009B7B5E"/>
    <w:rsid w:val="00A0102A"/>
    <w:rsid w:val="00A07A4B"/>
    <w:rsid w:val="00A11CFC"/>
    <w:rsid w:val="00A37191"/>
    <w:rsid w:val="00A5710C"/>
    <w:rsid w:val="00A656E1"/>
    <w:rsid w:val="00A709F5"/>
    <w:rsid w:val="00A9495F"/>
    <w:rsid w:val="00A9736A"/>
    <w:rsid w:val="00AA016D"/>
    <w:rsid w:val="00AA1158"/>
    <w:rsid w:val="00AA262B"/>
    <w:rsid w:val="00AC0309"/>
    <w:rsid w:val="00AC0FCC"/>
    <w:rsid w:val="00AD70E1"/>
    <w:rsid w:val="00B2016A"/>
    <w:rsid w:val="00B24F46"/>
    <w:rsid w:val="00B34A31"/>
    <w:rsid w:val="00B46A3D"/>
    <w:rsid w:val="00B527F8"/>
    <w:rsid w:val="00B83D02"/>
    <w:rsid w:val="00B87923"/>
    <w:rsid w:val="00BA36B9"/>
    <w:rsid w:val="00BB6817"/>
    <w:rsid w:val="00BC5951"/>
    <w:rsid w:val="00BD0D82"/>
    <w:rsid w:val="00BE6F7B"/>
    <w:rsid w:val="00C00E93"/>
    <w:rsid w:val="00C22653"/>
    <w:rsid w:val="00C31203"/>
    <w:rsid w:val="00C45F55"/>
    <w:rsid w:val="00C647D0"/>
    <w:rsid w:val="00C70570"/>
    <w:rsid w:val="00C70DC9"/>
    <w:rsid w:val="00C9375D"/>
    <w:rsid w:val="00CA21C2"/>
    <w:rsid w:val="00CA56E9"/>
    <w:rsid w:val="00CB74FA"/>
    <w:rsid w:val="00CD1F2B"/>
    <w:rsid w:val="00CD38B8"/>
    <w:rsid w:val="00CD604E"/>
    <w:rsid w:val="00CE2EAB"/>
    <w:rsid w:val="00CE49CA"/>
    <w:rsid w:val="00D005CD"/>
    <w:rsid w:val="00D03199"/>
    <w:rsid w:val="00D13E28"/>
    <w:rsid w:val="00D14BD8"/>
    <w:rsid w:val="00D42DCE"/>
    <w:rsid w:val="00D559E0"/>
    <w:rsid w:val="00D56FA7"/>
    <w:rsid w:val="00D5749B"/>
    <w:rsid w:val="00D73697"/>
    <w:rsid w:val="00D8676E"/>
    <w:rsid w:val="00DB4041"/>
    <w:rsid w:val="00DB4429"/>
    <w:rsid w:val="00DC1E48"/>
    <w:rsid w:val="00DE0908"/>
    <w:rsid w:val="00DF2729"/>
    <w:rsid w:val="00E21133"/>
    <w:rsid w:val="00E21E77"/>
    <w:rsid w:val="00E27E03"/>
    <w:rsid w:val="00E46E53"/>
    <w:rsid w:val="00E54661"/>
    <w:rsid w:val="00E6009A"/>
    <w:rsid w:val="00E7278E"/>
    <w:rsid w:val="00E76AD4"/>
    <w:rsid w:val="00E77C7F"/>
    <w:rsid w:val="00E82146"/>
    <w:rsid w:val="00E87983"/>
    <w:rsid w:val="00E93D5D"/>
    <w:rsid w:val="00EC123C"/>
    <w:rsid w:val="00ED09B3"/>
    <w:rsid w:val="00ED141B"/>
    <w:rsid w:val="00EF4B25"/>
    <w:rsid w:val="00F054A4"/>
    <w:rsid w:val="00F1273B"/>
    <w:rsid w:val="00F22F3E"/>
    <w:rsid w:val="00F23E32"/>
    <w:rsid w:val="00F4381A"/>
    <w:rsid w:val="00F62707"/>
    <w:rsid w:val="00F827C9"/>
    <w:rsid w:val="00F92AB3"/>
    <w:rsid w:val="00FA1EBC"/>
    <w:rsid w:val="00FC0140"/>
    <w:rsid w:val="00FE0D1F"/>
    <w:rsid w:val="00FE3141"/>
    <w:rsid w:val="00FF0472"/>
    <w:rsid w:val="00FF4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18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183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F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E28"/>
    <w:pPr>
      <w:ind w:left="720"/>
      <w:contextualSpacing/>
    </w:pPr>
  </w:style>
  <w:style w:type="paragraph" w:styleId="a5">
    <w:name w:val="footer"/>
    <w:basedOn w:val="a"/>
    <w:link w:val="a6"/>
    <w:uiPriority w:val="99"/>
    <w:rsid w:val="00880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8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aliases w:val="Знак"/>
    <w:basedOn w:val="a"/>
    <w:link w:val="a8"/>
    <w:rsid w:val="00095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 Знак"/>
    <w:basedOn w:val="a0"/>
    <w:link w:val="a7"/>
    <w:rsid w:val="00095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095717"/>
    <w:rPr>
      <w:vertAlign w:val="superscript"/>
    </w:rPr>
  </w:style>
  <w:style w:type="paragraph" w:customStyle="1" w:styleId="aa">
    <w:name w:val="список с точками"/>
    <w:basedOn w:val="a"/>
    <w:rsid w:val="00095717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">
    <w:name w:val="Текст1"/>
    <w:basedOn w:val="a"/>
    <w:rsid w:val="007365B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41">
    <w:name w:val="Заголовок №4"/>
    <w:basedOn w:val="a"/>
    <w:link w:val="42"/>
    <w:rsid w:val="003252BA"/>
    <w:pPr>
      <w:shd w:val="clear" w:color="auto" w:fill="FFFFFF"/>
      <w:spacing w:before="240" w:after="0" w:line="552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  <w:lang w:eastAsia="zh-CN"/>
    </w:rPr>
  </w:style>
  <w:style w:type="character" w:customStyle="1" w:styleId="FontStyle50">
    <w:name w:val="Font Style50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Основной текст + Курсив1"/>
    <w:aliases w:val="Интервал 0 pt2"/>
    <w:rsid w:val="001C0697"/>
    <w:rPr>
      <w:rFonts w:ascii="Times New Roman" w:hAnsi="Times New Roman" w:cs="Times New Roman"/>
      <w:bCs/>
      <w:i/>
      <w:iCs/>
      <w:color w:val="000000"/>
      <w:spacing w:val="0"/>
      <w:sz w:val="28"/>
      <w:szCs w:val="24"/>
      <w:u w:val="none"/>
      <w:lang w:val="ru-RU" w:eastAsia="ru-RU" w:bidi="ar-SA"/>
    </w:rPr>
  </w:style>
  <w:style w:type="paragraph" w:styleId="ab">
    <w:name w:val="Body Text"/>
    <w:basedOn w:val="a"/>
    <w:link w:val="ac"/>
    <w:rsid w:val="001C0697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C0697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18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C18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unhideWhenUsed/>
    <w:rsid w:val="00E7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rsid w:val="002A553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A5539"/>
    <w:rPr>
      <w:rFonts w:ascii="Arial" w:hAnsi="Arial" w:cs="Arial"/>
      <w:b/>
      <w:bCs/>
      <w:sz w:val="18"/>
      <w:szCs w:val="18"/>
    </w:rPr>
  </w:style>
  <w:style w:type="character" w:styleId="ae">
    <w:name w:val="Hyperlink"/>
    <w:basedOn w:val="a0"/>
    <w:uiPriority w:val="99"/>
    <w:rsid w:val="002A5539"/>
    <w:rPr>
      <w:color w:val="000080"/>
      <w:u w:val="single"/>
    </w:rPr>
  </w:style>
  <w:style w:type="character" w:customStyle="1" w:styleId="fontstyle13">
    <w:name w:val="fontstyle13"/>
    <w:basedOn w:val="a0"/>
    <w:rsid w:val="002A5539"/>
  </w:style>
  <w:style w:type="paragraph" w:customStyle="1" w:styleId="style4">
    <w:name w:val="style4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0570"/>
  </w:style>
  <w:style w:type="table" w:customStyle="1" w:styleId="12">
    <w:name w:val="Сетка таблицы1"/>
    <w:basedOn w:val="a1"/>
    <w:next w:val="a3"/>
    <w:uiPriority w:val="59"/>
    <w:rsid w:val="00C7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unhideWhenUsed/>
    <w:rsid w:val="00C70570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af0">
    <w:name w:val="Текст Знак"/>
    <w:basedOn w:val="a0"/>
    <w:link w:val="af"/>
    <w:rsid w:val="00C70570"/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42">
    <w:name w:val="Заголовок №4_"/>
    <w:link w:val="41"/>
    <w:locked/>
    <w:rsid w:val="00C7057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  <w:lang w:eastAsia="zh-CN"/>
    </w:rPr>
  </w:style>
  <w:style w:type="paragraph" w:customStyle="1" w:styleId="ConsPlusNormal">
    <w:name w:val="ConsPlusNormal"/>
    <w:rsid w:val="00CD3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24F4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1">
    <w:name w:val="page number"/>
    <w:basedOn w:val="a0"/>
    <w:rsid w:val="002D696D"/>
  </w:style>
  <w:style w:type="paragraph" w:styleId="af2">
    <w:name w:val="header"/>
    <w:basedOn w:val="a"/>
    <w:link w:val="af3"/>
    <w:rsid w:val="002D69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Верхний колонтитул Знак"/>
    <w:basedOn w:val="a0"/>
    <w:link w:val="af2"/>
    <w:rsid w:val="002D69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2D696D"/>
  </w:style>
  <w:style w:type="character" w:customStyle="1" w:styleId="grame">
    <w:name w:val="grame"/>
    <w:rsid w:val="009A0615"/>
  </w:style>
  <w:style w:type="paragraph" w:customStyle="1" w:styleId="msonormalcxspmiddle">
    <w:name w:val="msonormalcxspmiddle"/>
    <w:basedOn w:val="a"/>
    <w:rsid w:val="0087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1_РП"/>
    <w:basedOn w:val="a"/>
    <w:link w:val="14"/>
    <w:rsid w:val="008700C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14">
    <w:name w:val="заг1_РП Знак"/>
    <w:basedOn w:val="a0"/>
    <w:link w:val="13"/>
    <w:rsid w:val="008700C8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Default">
    <w:name w:val="Default"/>
    <w:rsid w:val="008700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18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183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F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E28"/>
    <w:pPr>
      <w:ind w:left="720"/>
      <w:contextualSpacing/>
    </w:pPr>
  </w:style>
  <w:style w:type="paragraph" w:styleId="a5">
    <w:name w:val="footer"/>
    <w:basedOn w:val="a"/>
    <w:link w:val="a6"/>
    <w:uiPriority w:val="99"/>
    <w:rsid w:val="00880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8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aliases w:val="Знак"/>
    <w:basedOn w:val="a"/>
    <w:link w:val="a8"/>
    <w:rsid w:val="00095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 Знак"/>
    <w:basedOn w:val="a0"/>
    <w:link w:val="a7"/>
    <w:rsid w:val="00095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095717"/>
    <w:rPr>
      <w:vertAlign w:val="superscript"/>
    </w:rPr>
  </w:style>
  <w:style w:type="paragraph" w:customStyle="1" w:styleId="aa">
    <w:name w:val="список с точками"/>
    <w:basedOn w:val="a"/>
    <w:rsid w:val="00095717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">
    <w:name w:val="Текст1"/>
    <w:basedOn w:val="a"/>
    <w:rsid w:val="007365B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41">
    <w:name w:val="Заголовок №4"/>
    <w:basedOn w:val="a"/>
    <w:link w:val="42"/>
    <w:rsid w:val="003252BA"/>
    <w:pPr>
      <w:shd w:val="clear" w:color="auto" w:fill="FFFFFF"/>
      <w:spacing w:before="240" w:after="0" w:line="552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  <w:lang w:val="x-none" w:eastAsia="zh-CN"/>
    </w:rPr>
  </w:style>
  <w:style w:type="character" w:customStyle="1" w:styleId="FontStyle50">
    <w:name w:val="Font Style50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Основной текст + Курсив1"/>
    <w:aliases w:val="Интервал 0 pt2"/>
    <w:rsid w:val="001C0697"/>
    <w:rPr>
      <w:rFonts w:ascii="Times New Roman" w:hAnsi="Times New Roman" w:cs="Times New Roman"/>
      <w:bCs/>
      <w:i/>
      <w:iCs/>
      <w:color w:val="000000"/>
      <w:spacing w:val="0"/>
      <w:sz w:val="28"/>
      <w:szCs w:val="24"/>
      <w:u w:val="none"/>
      <w:lang w:val="ru-RU" w:eastAsia="ru-RU" w:bidi="ar-SA"/>
    </w:rPr>
  </w:style>
  <w:style w:type="paragraph" w:styleId="ab">
    <w:name w:val="Body Text"/>
    <w:basedOn w:val="a"/>
    <w:link w:val="ac"/>
    <w:rsid w:val="001C0697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C0697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18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C18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unhideWhenUsed/>
    <w:rsid w:val="00E7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rsid w:val="002A553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A5539"/>
    <w:rPr>
      <w:rFonts w:ascii="Arial" w:hAnsi="Arial" w:cs="Arial"/>
      <w:b/>
      <w:bCs/>
      <w:sz w:val="18"/>
      <w:szCs w:val="18"/>
    </w:rPr>
  </w:style>
  <w:style w:type="character" w:styleId="ae">
    <w:name w:val="Hyperlink"/>
    <w:basedOn w:val="a0"/>
    <w:uiPriority w:val="99"/>
    <w:rsid w:val="002A5539"/>
    <w:rPr>
      <w:color w:val="000080"/>
      <w:u w:val="single"/>
    </w:rPr>
  </w:style>
  <w:style w:type="character" w:customStyle="1" w:styleId="fontstyle13">
    <w:name w:val="fontstyle13"/>
    <w:basedOn w:val="a0"/>
    <w:rsid w:val="002A5539"/>
  </w:style>
  <w:style w:type="paragraph" w:customStyle="1" w:styleId="style4">
    <w:name w:val="style4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0570"/>
  </w:style>
  <w:style w:type="table" w:customStyle="1" w:styleId="12">
    <w:name w:val="Сетка таблицы1"/>
    <w:basedOn w:val="a1"/>
    <w:next w:val="a3"/>
    <w:uiPriority w:val="59"/>
    <w:rsid w:val="00C7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unhideWhenUsed/>
    <w:rsid w:val="00C70570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af0">
    <w:name w:val="Текст Знак"/>
    <w:basedOn w:val="a0"/>
    <w:link w:val="af"/>
    <w:rsid w:val="00C70570"/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42">
    <w:name w:val="Заголовок №4_"/>
    <w:link w:val="41"/>
    <w:locked/>
    <w:rsid w:val="00C7057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  <w:lang w:eastAsia="zh-CN"/>
    </w:rPr>
  </w:style>
  <w:style w:type="paragraph" w:customStyle="1" w:styleId="ConsPlusNormal">
    <w:name w:val="ConsPlusNormal"/>
    <w:rsid w:val="00CD3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24F4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1">
    <w:name w:val="page number"/>
    <w:basedOn w:val="a0"/>
    <w:rsid w:val="002D696D"/>
  </w:style>
  <w:style w:type="paragraph" w:styleId="af2">
    <w:name w:val="header"/>
    <w:basedOn w:val="a"/>
    <w:link w:val="af3"/>
    <w:rsid w:val="002D69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Верхний колонтитул Знак"/>
    <w:basedOn w:val="a0"/>
    <w:link w:val="af2"/>
    <w:rsid w:val="002D69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2D6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-online.ru/viewer/B3CA2257-F3EA-4B57-AA82-AC006F121824/vvedenie-v-specialnost-yuris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blio-online.ru/viewer/D59273FD-C60D-46F1-B791-2C10D0B5FB76/professionalnye-navyki-yurist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viewer/550DAA77-EC7F-4B7F-9EAA-1108510F999B/professionalnye-navyki-yurista-praktiku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-online.ru/viewer/5DF4A039-8B38-49FC-A2BC-DFCBE416726F/professionalnye-navyki-yurista-praktiku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iblio-online.ru/viewer/BCEB65BF-B270-44CF-9B7B-1A45EFC97ECA/logika-i-argumentaciya-dlya-yuristov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biblio-online.ru/viewer/5C1CE988-099C-4886-B279-7A83653982D0/yuridicheskoe-pismo-v-praktike-sudebnogo-advoka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D1F93-B70D-4838-96AC-C175CFF7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9689</Words>
  <Characters>55230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Аникин</dc:creator>
  <cp:lastModifiedBy>Пользователь</cp:lastModifiedBy>
  <cp:revision>3</cp:revision>
  <dcterms:created xsi:type="dcterms:W3CDTF">2021-01-12T12:24:00Z</dcterms:created>
  <dcterms:modified xsi:type="dcterms:W3CDTF">2021-01-12T12:25:00Z</dcterms:modified>
</cp:coreProperties>
</file>