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06" w:rsidRPr="00853940" w:rsidRDefault="004E3306" w:rsidP="004E3306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зачета</w:t>
      </w:r>
    </w:p>
    <w:p w:rsidR="004E3306" w:rsidRDefault="004E3306" w:rsidP="004E3306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 w:rsidRPr="00194EA5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Уголовно-правовое противодействие организованной преступности, терроризму и экстремизму</w:t>
      </w:r>
      <w:r w:rsidRPr="00853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4E3306" w:rsidRPr="00853940" w:rsidRDefault="004E3306" w:rsidP="004E3306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516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1. Социальные, экономические и идеологические детерминанты возникновения и развития организованной преступности в России. 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516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2. Основные признаки организованной преступности, отличие организованной преступности от других видов и форм преступности.  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516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3.  Транснациональный характер организованной преступности. 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516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4. Виды организованных преступных объединений. 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4516D3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5. Уголовно-правовые средства борьбы с организованной преступностью. 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Уголовно-правовое значение занятия высшего положения в преступной иерархии. 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516D3">
        <w:rPr>
          <w:rFonts w:ascii="Times New Roman" w:hAnsi="Times New Roman" w:cs="Times New Roman"/>
          <w:sz w:val="24"/>
          <w:szCs w:val="24"/>
        </w:rPr>
        <w:t>7. Уголовно-правовая характеристика преступного сообщества (преступной организации).</w:t>
      </w:r>
    </w:p>
    <w:p w:rsidR="004E3306" w:rsidRPr="004516D3" w:rsidRDefault="004E3306" w:rsidP="004E3306">
      <w:pPr>
        <w:pStyle w:val="22"/>
        <w:spacing w:after="0" w:line="240" w:lineRule="auto"/>
        <w:ind w:left="0" w:firstLine="0"/>
      </w:pPr>
      <w:r w:rsidRPr="004516D3">
        <w:t xml:space="preserve">8. Международное сотрудничество в сфере противодействия транснациональной организованной преступности. 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4516D3">
        <w:rPr>
          <w:rFonts w:ascii="Times New Roman" w:hAnsi="Times New Roman" w:cs="Times New Roman"/>
          <w:sz w:val="24"/>
          <w:szCs w:val="24"/>
        </w:rPr>
        <w:t>9.</w:t>
      </w:r>
      <w:r w:rsidRPr="004516D3">
        <w:rPr>
          <w:rFonts w:ascii="Times New Roman" w:hAnsi="Times New Roman" w:cs="Times New Roman"/>
        </w:rPr>
        <w:t xml:space="preserve"> Понятие и сущность терроризма.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516D3">
        <w:rPr>
          <w:rFonts w:ascii="Times New Roman" w:hAnsi="Times New Roman" w:cs="Times New Roman"/>
          <w:sz w:val="24"/>
          <w:szCs w:val="24"/>
        </w:rPr>
        <w:t>10.</w:t>
      </w:r>
      <w:r w:rsidRPr="004516D3">
        <w:rPr>
          <w:rFonts w:ascii="Times New Roman" w:hAnsi="Times New Roman" w:cs="Times New Roman"/>
        </w:rPr>
        <w:t xml:space="preserve"> Причины и условия терроризма в России и в зарубежных странах.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516D3">
        <w:rPr>
          <w:rFonts w:ascii="Times New Roman" w:hAnsi="Times New Roman" w:cs="Times New Roman"/>
          <w:sz w:val="24"/>
          <w:szCs w:val="24"/>
        </w:rPr>
        <w:t>11.</w:t>
      </w:r>
      <w:r w:rsidRPr="004516D3">
        <w:rPr>
          <w:rFonts w:ascii="Times New Roman" w:hAnsi="Times New Roman" w:cs="Times New Roman"/>
        </w:rPr>
        <w:t xml:space="preserve"> Субъекты террористической деятельности.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516D3">
        <w:rPr>
          <w:rFonts w:ascii="Times New Roman" w:hAnsi="Times New Roman" w:cs="Times New Roman"/>
          <w:sz w:val="24"/>
          <w:szCs w:val="24"/>
        </w:rPr>
        <w:t>12.</w:t>
      </w:r>
      <w:r w:rsidRPr="004516D3">
        <w:rPr>
          <w:rFonts w:ascii="Times New Roman" w:hAnsi="Times New Roman" w:cs="Times New Roman"/>
        </w:rPr>
        <w:t xml:space="preserve"> Уголовно-правовая и криминологическая характеристика терроризма.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4516D3">
        <w:rPr>
          <w:rFonts w:ascii="Times New Roman" w:hAnsi="Times New Roman" w:cs="Times New Roman"/>
          <w:sz w:val="24"/>
          <w:szCs w:val="24"/>
        </w:rPr>
        <w:t>13.</w:t>
      </w:r>
      <w:r w:rsidRPr="004516D3">
        <w:rPr>
          <w:rFonts w:ascii="Times New Roman" w:hAnsi="Times New Roman" w:cs="Times New Roman"/>
        </w:rPr>
        <w:t xml:space="preserve"> Понятие и сущность террористической деятельности.</w:t>
      </w:r>
    </w:p>
    <w:p w:rsidR="004E3306" w:rsidRPr="004516D3" w:rsidRDefault="004E3306" w:rsidP="004E3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6D3">
        <w:rPr>
          <w:rFonts w:ascii="Times New Roman" w:hAnsi="Times New Roman" w:cs="Times New Roman"/>
          <w:sz w:val="24"/>
          <w:szCs w:val="24"/>
        </w:rPr>
        <w:t>14.</w:t>
      </w:r>
      <w:r w:rsidRPr="004516D3">
        <w:rPr>
          <w:rFonts w:ascii="Times New Roman" w:hAnsi="Times New Roman" w:cs="Times New Roman"/>
        </w:rPr>
        <w:t xml:space="preserve"> Правовые меры борьбы с терроризмом.</w:t>
      </w:r>
    </w:p>
    <w:p w:rsidR="004E3306" w:rsidRPr="004516D3" w:rsidRDefault="004E3306" w:rsidP="004E3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6D3">
        <w:rPr>
          <w:rFonts w:ascii="Times New Roman" w:hAnsi="Times New Roman" w:cs="Times New Roman"/>
          <w:sz w:val="24"/>
          <w:szCs w:val="24"/>
        </w:rPr>
        <w:t>15.</w:t>
      </w:r>
      <w:r w:rsidRPr="004516D3">
        <w:rPr>
          <w:rFonts w:ascii="Times New Roman" w:hAnsi="Times New Roman" w:cs="Times New Roman"/>
        </w:rPr>
        <w:t xml:space="preserve"> Правовые меры профилактики террористической деятельности.</w:t>
      </w:r>
    </w:p>
    <w:p w:rsidR="004E3306" w:rsidRPr="004516D3" w:rsidRDefault="004E3306" w:rsidP="004E330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516D3">
        <w:rPr>
          <w:rFonts w:ascii="Times New Roman" w:hAnsi="Times New Roman" w:cs="Times New Roman"/>
          <w:sz w:val="24"/>
          <w:szCs w:val="24"/>
        </w:rPr>
        <w:t>16.</w:t>
      </w:r>
      <w:r w:rsidRPr="004516D3">
        <w:rPr>
          <w:rFonts w:ascii="Times New Roman" w:hAnsi="Times New Roman" w:cs="Times New Roman"/>
        </w:rPr>
        <w:t xml:space="preserve"> Понятие и сущность экстремизма. 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4516D3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D3">
        <w:rPr>
          <w:rFonts w:ascii="Times New Roman" w:hAnsi="Times New Roman" w:cs="Times New Roman"/>
        </w:rPr>
        <w:t xml:space="preserve">Признаки экстремистской деятельности. 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4516D3"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D3">
        <w:rPr>
          <w:rFonts w:ascii="Times New Roman" w:hAnsi="Times New Roman" w:cs="Times New Roman"/>
        </w:rPr>
        <w:t xml:space="preserve">Условия и причины проявления экстремизма в России и в зарубежных странах. 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4516D3"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D3">
        <w:rPr>
          <w:rFonts w:ascii="Times New Roman" w:hAnsi="Times New Roman" w:cs="Times New Roman"/>
        </w:rPr>
        <w:t xml:space="preserve">Виды преступлений экстремистской направленности: уголовно-правовой и криминологический анализ. 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</w:rPr>
      </w:pPr>
      <w:r w:rsidRPr="004516D3"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D3">
        <w:rPr>
          <w:rFonts w:ascii="Times New Roman" w:hAnsi="Times New Roman" w:cs="Times New Roman"/>
        </w:rPr>
        <w:t xml:space="preserve">Проблемы религиозного экстремизма. 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</w:rPr>
      </w:pPr>
      <w:r w:rsidRPr="004516D3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6D3">
        <w:rPr>
          <w:rFonts w:ascii="Times New Roman" w:hAnsi="Times New Roman" w:cs="Times New Roman"/>
        </w:rPr>
        <w:t>Уголовно-правовые способы противодействия деятельности экстремистских организаций и движений.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516D3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eastAsia="+mn-ea" w:hAnsi="Times New Roman" w:cs="Times New Roman"/>
          <w:b/>
          <w:bCs/>
          <w:color w:val="000000"/>
          <w:kern w:val="24"/>
          <w:sz w:val="80"/>
          <w:szCs w:val="80"/>
        </w:rPr>
        <w:t xml:space="preserve"> </w:t>
      </w:r>
      <w:r w:rsidRPr="004516D3">
        <w:rPr>
          <w:rFonts w:ascii="Times New Roman" w:hAnsi="Times New Roman" w:cs="Times New Roman"/>
          <w:bCs/>
          <w:sz w:val="24"/>
          <w:szCs w:val="24"/>
        </w:rPr>
        <w:t>Правовая основа противодействия терроризму в РФ</w:t>
      </w:r>
    </w:p>
    <w:p w:rsidR="004E3306" w:rsidRPr="004516D3" w:rsidRDefault="004E3306" w:rsidP="004E330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4516D3">
        <w:rPr>
          <w:rFonts w:ascii="Times New Roman" w:hAnsi="Times New Roman" w:cs="Times New Roman"/>
          <w:sz w:val="24"/>
          <w:szCs w:val="24"/>
        </w:rPr>
        <w:t>23. Понятие и виды преступлений террористической направленности.</w:t>
      </w:r>
    </w:p>
    <w:p w:rsidR="004E3306" w:rsidRPr="004516D3" w:rsidRDefault="004E3306" w:rsidP="004E3306">
      <w:pPr>
        <w:pStyle w:val="22"/>
        <w:spacing w:after="0" w:line="240" w:lineRule="auto"/>
        <w:ind w:left="0" w:firstLine="0"/>
      </w:pPr>
      <w:r w:rsidRPr="004516D3">
        <w:t xml:space="preserve">24. Международное сотрудничество в сфере противодействия терроризму. </w:t>
      </w:r>
    </w:p>
    <w:p w:rsidR="004E3306" w:rsidRPr="004516D3" w:rsidRDefault="004E3306" w:rsidP="004E3306">
      <w:pPr>
        <w:jc w:val="both"/>
        <w:rPr>
          <w:rFonts w:ascii="Times New Roman" w:hAnsi="Times New Roman" w:cs="Times New Roman"/>
        </w:rPr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06"/>
    <w:rsid w:val="0005050C"/>
    <w:rsid w:val="004E3306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06"/>
    <w:pPr>
      <w:widowControl w:val="0"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3306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22">
    <w:name w:val="Основной текст с отступом 22"/>
    <w:basedOn w:val="a"/>
    <w:rsid w:val="004E3306"/>
    <w:pPr>
      <w:autoSpaceDN/>
      <w:spacing w:after="120" w:line="480" w:lineRule="auto"/>
      <w:ind w:left="283" w:firstLine="40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2020-12-09T10:57:00Z</dcterms:created>
  <dcterms:modified xsi:type="dcterms:W3CDTF">2020-12-09T10:59:00Z</dcterms:modified>
</cp:coreProperties>
</file>