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6A" w:rsidRPr="00060071" w:rsidRDefault="00BD0C6A" w:rsidP="00BD0C6A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дифференцированного зачета</w:t>
      </w:r>
    </w:p>
    <w:p w:rsidR="00BD0C6A" w:rsidRPr="00060071" w:rsidRDefault="00BD0C6A" w:rsidP="00BD0C6A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«Актуальные проблемы исполнения уголовных наказаний»:</w:t>
      </w:r>
    </w:p>
    <w:p w:rsidR="00BD0C6A" w:rsidRPr="00060071" w:rsidRDefault="00BD0C6A" w:rsidP="00BD0C6A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Уголовно-исполнительная политика: понятие, содержание, задачи,  субъекты.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Уголовно-исполнительное право:  понятие, содержание, принципы, предмет и метод регулирования.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Уголовно-исполнительное законодательство: понятие, система, цели, задачи.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Уголовно-исполнительный кодекс РФ и его общая характеристика. Виды  и структура норм уголовно-исполнительного законодательства.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Система учреждений и органов,  исполняющих наказания.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Уголовно-исполнительная система: понятие, структура, задачи.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Персонал уголовно-исполнительной системы: права, обязанности, гарантии социальной и правовой защиты.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Меры безопасности и основания их применения.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proofErr w:type="gramStart"/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Контроль за</w:t>
      </w:r>
      <w:proofErr w:type="gramEnd"/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деятельностью учреждений и органов, исполняющих наказания: виды, формы, субъекты.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Понятие, виды и правового положения (статуса). Правовой статус осужденных.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Исправление осужденных: понятие и основные средства. Меры исправительного воздействия.  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Характеристика и функции режима как установленного порядка исполнения и отбывания наказания.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Дифференциация и индивидуализация исполнения наказания и применения мер исправительного воздействия.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штрафа.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 исполнения наказания в виде лишения права занимать определенные должности или заниматься определенной деятельностью.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наказания в виде лишения специального, воинского или почётного звания, классного чина и государственных наград.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наказания в виде обязательных работ.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наказания в виде исправительных работ.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наказания в виде ограничения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наказания в виде принудительных работ.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и условия отбывания наказания в виде ареста.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Виды исправительных учреждений и их назначение.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Раздельное содержание осужденных к лишению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Изменение условий содержания осужденных в исправительных учреждениях.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Режим в исправительных учреждениях  и средства его обеспечения.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Приобретение осужденными к лишению свободы продуктов питания и предметов первой необходимости.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Получение осуждёнными к лишению свободы посылок, передач и    бандеролей.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Свидания осужденных к лишению свободы и их виды.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Телефонные разговоры осуждённых к лишению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lastRenderedPageBreak/>
        <w:t>Выезды осужденных к лишению свободы за пределы исправительных          учреждений.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передвижения осужденных к лишению свободы без конвоя или сопровождения.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Материально-бытовое  и медико-санитарное обеспечение осужденных к лишению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Меры поощрения, применяемые к осужденным к лишению свободы. Порядок  применения мер поощрения.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Меры взыскания, применяемые к осужденным к лишению свободы. Порядок применения мер взыскания.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Злостное нарушение установленного порядка отбывания лишения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 условия привлечения к труду осужденных к лишению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Общеобразовательное обучение, профессиональное обучение и профессиональная подготовка осужденных к лишению свободы.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Воспитательное воздействие на осужденных в исправительных учреждениях.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Самодеятельные организации осуждённых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и условия отбывания наказания в  исправительных колониях  общего режима.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Порядок  исполнения и условия отбывания наказания в  исправительных колониях строгого режима.                                          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Порядок и условия исполнения наказания в исправительных колониях особого режима. 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 исполнения и условия отбывания наказания в колониях-поселениях.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и условия отбывания наказания в тюрьмах.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 исполнения и условия отбывания наказания в воспитательных колониях.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исполнения наказаний в отношении осуждённых военнослужащих.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Исполнение наказания в виде смертной казни.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Основания освобождения от отбывания наказания.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Порядок представления осужденных  к  досрочному освобождению от отбывания наказания.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Трудовое и бытовое устройство осужденных, освобождаемых из исправительных учреждений, и </w:t>
      </w:r>
      <w:proofErr w:type="gramStart"/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контроль за</w:t>
      </w:r>
      <w:proofErr w:type="gramEnd"/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ними.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Контроль за условно осуждёнными.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Содержание под стражей подозреваемых и обвиняемых в совершении преступлений.</w:t>
      </w:r>
    </w:p>
    <w:p w:rsidR="00BD0C6A" w:rsidRPr="00060071" w:rsidRDefault="00BD0C6A" w:rsidP="00BD0C6A">
      <w:pPr>
        <w:widowControl/>
        <w:numPr>
          <w:ilvl w:val="0"/>
          <w:numId w:val="1"/>
        </w:numPr>
        <w:shd w:val="clear" w:color="auto" w:fill="FFFFFF"/>
        <w:suppressAutoHyphens w:val="0"/>
        <w:autoSpaceDN/>
        <w:spacing w:after="0" w:line="240" w:lineRule="auto"/>
        <w:ind w:left="567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6007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Международные акты об обращении с осужденными.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F4CE0"/>
    <w:multiLevelType w:val="multilevel"/>
    <w:tmpl w:val="E864F42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C6A"/>
    <w:rsid w:val="004B7485"/>
    <w:rsid w:val="00BD0C6A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C6A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D0C6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2020-12-09T08:41:00Z</dcterms:created>
  <dcterms:modified xsi:type="dcterms:W3CDTF">2020-12-09T08:41:00Z</dcterms:modified>
</cp:coreProperties>
</file>