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18" w:rsidRPr="00363B0D" w:rsidRDefault="005F0618" w:rsidP="005F0618">
      <w:pPr>
        <w:rPr>
          <w:sz w:val="24"/>
          <w:szCs w:val="24"/>
        </w:rPr>
      </w:pPr>
    </w:p>
    <w:p w:rsidR="00EE7C46" w:rsidRPr="00363B0D" w:rsidRDefault="00EE7C46" w:rsidP="00363B0D">
      <w:pPr>
        <w:widowControl w:val="0"/>
        <w:jc w:val="center"/>
        <w:rPr>
          <w:b/>
          <w:sz w:val="24"/>
          <w:szCs w:val="24"/>
        </w:rPr>
      </w:pPr>
    </w:p>
    <w:p w:rsidR="00363B0D" w:rsidRPr="00363B0D" w:rsidRDefault="00BF4EED" w:rsidP="00363B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63B0D">
        <w:rPr>
          <w:rFonts w:ascii="Times New Roman" w:hAnsi="Times New Roman" w:cs="Times New Roman"/>
          <w:sz w:val="24"/>
          <w:szCs w:val="24"/>
        </w:rPr>
        <w:t>План  научных мероприятий</w:t>
      </w:r>
    </w:p>
    <w:p w:rsidR="00BF4EED" w:rsidRPr="00363B0D" w:rsidRDefault="00BF4EED" w:rsidP="00363B0D">
      <w:pPr>
        <w:pStyle w:val="3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63B0D">
        <w:rPr>
          <w:rFonts w:ascii="Times New Roman" w:hAnsi="Times New Roman" w:cs="Times New Roman"/>
          <w:sz w:val="24"/>
          <w:szCs w:val="24"/>
        </w:rPr>
        <w:t>(конференций, семинаров, «круглых столов»)</w:t>
      </w:r>
    </w:p>
    <w:p w:rsidR="00BD56B6" w:rsidRDefault="00363B0D" w:rsidP="00363B0D">
      <w:pPr>
        <w:jc w:val="center"/>
        <w:rPr>
          <w:b/>
          <w:sz w:val="24"/>
          <w:szCs w:val="24"/>
          <w:lang w:eastAsia="ru-RU"/>
        </w:rPr>
      </w:pPr>
      <w:r w:rsidRPr="00363B0D">
        <w:rPr>
          <w:b/>
          <w:sz w:val="24"/>
          <w:szCs w:val="24"/>
          <w:lang w:eastAsia="ru-RU"/>
        </w:rPr>
        <w:t>Северо-</w:t>
      </w:r>
      <w:r w:rsidR="00BF4EED" w:rsidRPr="00363B0D">
        <w:rPr>
          <w:b/>
          <w:sz w:val="24"/>
          <w:szCs w:val="24"/>
          <w:lang w:eastAsia="ru-RU"/>
        </w:rPr>
        <w:t>Западного филиала</w:t>
      </w:r>
      <w:r w:rsidRPr="00363B0D">
        <w:rPr>
          <w:b/>
          <w:sz w:val="24"/>
          <w:szCs w:val="24"/>
          <w:lang w:eastAsia="ru-RU"/>
        </w:rPr>
        <w:t xml:space="preserve"> ФГБОУВО</w:t>
      </w:r>
    </w:p>
    <w:p w:rsidR="00BF4EED" w:rsidRPr="00363B0D" w:rsidRDefault="00363B0D" w:rsidP="00363B0D">
      <w:pPr>
        <w:jc w:val="center"/>
        <w:rPr>
          <w:b/>
          <w:sz w:val="24"/>
          <w:szCs w:val="24"/>
          <w:lang w:eastAsia="ru-RU"/>
        </w:rPr>
      </w:pPr>
      <w:r w:rsidRPr="00363B0D">
        <w:rPr>
          <w:b/>
          <w:sz w:val="24"/>
          <w:szCs w:val="24"/>
          <w:lang w:eastAsia="ru-RU"/>
        </w:rPr>
        <w:t xml:space="preserve"> «Российский государственный университет правосудия»</w:t>
      </w:r>
    </w:p>
    <w:p w:rsidR="00363B0D" w:rsidRPr="00363B0D" w:rsidRDefault="00363B0D" w:rsidP="00C41FF7">
      <w:pPr>
        <w:jc w:val="center"/>
        <w:rPr>
          <w:b/>
          <w:sz w:val="24"/>
          <w:szCs w:val="24"/>
          <w:lang w:eastAsia="ru-RU"/>
        </w:rPr>
      </w:pPr>
      <w:r w:rsidRPr="00363B0D">
        <w:rPr>
          <w:b/>
          <w:sz w:val="24"/>
          <w:szCs w:val="24"/>
          <w:lang w:eastAsia="ru-RU"/>
        </w:rPr>
        <w:t>на 201</w:t>
      </w:r>
      <w:r w:rsidR="004B1CB7">
        <w:rPr>
          <w:b/>
          <w:sz w:val="24"/>
          <w:szCs w:val="24"/>
          <w:lang w:eastAsia="ru-RU"/>
        </w:rPr>
        <w:t>6</w:t>
      </w:r>
      <w:r w:rsidRPr="00363B0D">
        <w:rPr>
          <w:b/>
          <w:sz w:val="24"/>
          <w:szCs w:val="24"/>
          <w:lang w:eastAsia="ru-RU"/>
        </w:rPr>
        <w:t xml:space="preserve"> год</w:t>
      </w:r>
    </w:p>
    <w:tbl>
      <w:tblPr>
        <w:tblW w:w="15564" w:type="dxa"/>
        <w:tblInd w:w="-5" w:type="dxa"/>
        <w:tblBorders>
          <w:top w:val="single" w:sz="4" w:space="0" w:color="5F5F5F"/>
          <w:left w:val="single" w:sz="4" w:space="0" w:color="5F5F5F"/>
          <w:bottom w:val="single" w:sz="4" w:space="0" w:color="5F5F5F"/>
          <w:right w:val="single" w:sz="4" w:space="0" w:color="5F5F5F"/>
          <w:insideH w:val="single" w:sz="4" w:space="0" w:color="5F5F5F"/>
          <w:insideV w:val="single" w:sz="4" w:space="0" w:color="5F5F5F"/>
        </w:tblBorders>
        <w:tblLayout w:type="fixed"/>
        <w:tblLook w:val="0000"/>
      </w:tblPr>
      <w:tblGrid>
        <w:gridCol w:w="1247"/>
        <w:gridCol w:w="3686"/>
        <w:gridCol w:w="3402"/>
        <w:gridCol w:w="3685"/>
        <w:gridCol w:w="3544"/>
      </w:tblGrid>
      <w:tr w:rsidR="004D623D" w:rsidRPr="00C56637" w:rsidTr="00C56637">
        <w:trPr>
          <w:trHeight w:val="1028"/>
        </w:trPr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4B1C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4B1C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 xml:space="preserve">Статус и форма мероприятия 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4D623D" w:rsidP="004B1C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 xml:space="preserve">Название мероприятия </w:t>
            </w:r>
          </w:p>
          <w:p w:rsidR="004D623D" w:rsidRPr="00C56637" w:rsidRDefault="004D623D" w:rsidP="00B10AD5">
            <w:pPr>
              <w:snapToGri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4B1CB7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>Ответственные</w:t>
            </w:r>
          </w:p>
          <w:p w:rsidR="004D623D" w:rsidRPr="00C56637" w:rsidRDefault="004D623D" w:rsidP="004B1CB7">
            <w:pPr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>за проведение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B10AD5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C56637">
              <w:rPr>
                <w:b/>
                <w:sz w:val="24"/>
                <w:szCs w:val="24"/>
              </w:rPr>
              <w:t>Место проведения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C56637" w:rsidP="00E53B4C">
            <w:pPr>
              <w:snapToGrid w:val="0"/>
              <w:ind w:left="34" w:right="33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24 м</w:t>
            </w:r>
            <w:r w:rsidR="004D623D" w:rsidRPr="00C56637">
              <w:rPr>
                <w:sz w:val="24"/>
                <w:szCs w:val="24"/>
              </w:rPr>
              <w:t>арт</w:t>
            </w:r>
            <w:r w:rsidRPr="00C56637">
              <w:rPr>
                <w:sz w:val="24"/>
                <w:szCs w:val="24"/>
              </w:rPr>
              <w:t>а</w:t>
            </w:r>
          </w:p>
        </w:tc>
        <w:tc>
          <w:tcPr>
            <w:tcW w:w="3686" w:type="dxa"/>
            <w:vAlign w:val="center"/>
          </w:tcPr>
          <w:p w:rsidR="004D623D" w:rsidRPr="00C56637" w:rsidRDefault="00C56637" w:rsidP="00E53B4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Ежегодная научная конференция студентов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C56637" w:rsidP="00E53B4C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День науки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E42BCE">
            <w:pPr>
              <w:snapToGrid w:val="0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ФГОБУВО «РГУП»</w:t>
            </w:r>
          </w:p>
          <w:p w:rsidR="004D623D" w:rsidRPr="00C56637" w:rsidRDefault="004D623D" w:rsidP="004D623D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E42BCE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E53B4C">
            <w:pPr>
              <w:snapToGrid w:val="0"/>
              <w:ind w:left="34" w:right="33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  <w:lang w:val="en-US"/>
              </w:rPr>
              <w:t>Май</w:t>
            </w:r>
            <w:proofErr w:type="spellEnd"/>
            <w:r w:rsidRPr="00C56637">
              <w:rPr>
                <w:sz w:val="24"/>
                <w:szCs w:val="24"/>
              </w:rPr>
              <w:t xml:space="preserve"> </w:t>
            </w:r>
            <w:r w:rsidR="006252C1" w:rsidRPr="00C56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E53B4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1C002C" w:rsidRDefault="004D623D" w:rsidP="001C002C">
            <w:pPr>
              <w:snapToGrid w:val="0"/>
              <w:jc w:val="center"/>
              <w:rPr>
                <w:sz w:val="24"/>
                <w:szCs w:val="24"/>
              </w:rPr>
            </w:pPr>
            <w:r w:rsidRPr="001C002C">
              <w:rPr>
                <w:sz w:val="24"/>
                <w:szCs w:val="24"/>
              </w:rPr>
              <w:t xml:space="preserve">Публичные и частные интересы в </w:t>
            </w:r>
            <w:r w:rsidR="001C002C" w:rsidRPr="001C002C">
              <w:rPr>
                <w:sz w:val="24"/>
                <w:szCs w:val="24"/>
              </w:rPr>
              <w:t>вещных право</w:t>
            </w:r>
            <w:r w:rsidRPr="001C002C">
              <w:rPr>
                <w:sz w:val="24"/>
                <w:szCs w:val="24"/>
              </w:rPr>
              <w:t>отношениях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4D623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</w:rPr>
              <w:t>Сварчевский</w:t>
            </w:r>
            <w:proofErr w:type="spellEnd"/>
            <w:r w:rsidRPr="00C56637">
              <w:rPr>
                <w:sz w:val="24"/>
                <w:szCs w:val="24"/>
              </w:rPr>
              <w:t xml:space="preserve"> К.Г.</w:t>
            </w:r>
          </w:p>
          <w:p w:rsidR="004D623D" w:rsidRPr="00C56637" w:rsidRDefault="004D623D" w:rsidP="004D623D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</w:rPr>
              <w:t>Кузбагаров</w:t>
            </w:r>
            <w:proofErr w:type="spellEnd"/>
            <w:r w:rsidRPr="00C56637">
              <w:rPr>
                <w:sz w:val="24"/>
                <w:szCs w:val="24"/>
              </w:rPr>
              <w:t xml:space="preserve"> А.Н.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E42BCE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E42BCE">
            <w:pPr>
              <w:snapToGrid w:val="0"/>
              <w:ind w:left="-100" w:right="-108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E53B4C">
            <w:pPr>
              <w:snapToGrid w:val="0"/>
              <w:ind w:left="34" w:right="33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E53B4C">
            <w:pPr>
              <w:snapToGrid w:val="0"/>
              <w:ind w:left="-108" w:right="-108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C56637" w:rsidP="004D623D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Мировое правосудие в России: история, современность, перспективы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4D623D">
            <w:pPr>
              <w:snapToGrid w:val="0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ФГОБУВО «РГУП»</w:t>
            </w:r>
          </w:p>
          <w:p w:rsidR="004D623D" w:rsidRPr="00C56637" w:rsidRDefault="004D623D" w:rsidP="004D623D">
            <w:pPr>
              <w:snapToGrid w:val="0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Российское объединение судей (Санкт-Петербургское отделение)</w:t>
            </w:r>
          </w:p>
          <w:p w:rsidR="004D623D" w:rsidRPr="00C56637" w:rsidRDefault="004D623D" w:rsidP="004D623D">
            <w:pPr>
              <w:snapToGrid w:val="0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Законодательное собрание Санкт-Петербурга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E42BCE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391002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Межвузовский круглый 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Актуальные проблемы криминалистики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</w:rPr>
              <w:t>Зашляпин</w:t>
            </w:r>
            <w:proofErr w:type="spellEnd"/>
            <w:r w:rsidRPr="00C56637">
              <w:rPr>
                <w:sz w:val="24"/>
                <w:szCs w:val="24"/>
              </w:rPr>
              <w:t xml:space="preserve"> Л.А.</w:t>
            </w:r>
          </w:p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</w:rPr>
              <w:t>Ялышев</w:t>
            </w:r>
            <w:proofErr w:type="spellEnd"/>
            <w:r w:rsidRPr="00C56637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391002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C37414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C37414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color w:val="2A2422"/>
                <w:sz w:val="24"/>
                <w:szCs w:val="24"/>
                <w:shd w:val="clear" w:color="auto" w:fill="FFFFFF"/>
              </w:rPr>
              <w:t>Международный научно – практический круглый 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4D623D" w:rsidP="00C37414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rFonts w:eastAsia="Times New Roman"/>
                <w:sz w:val="24"/>
                <w:szCs w:val="24"/>
              </w:rPr>
              <w:t>Проблемы судопроизводства по делам, возникающие из гражданских и административных правоотношений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C37414">
            <w:pPr>
              <w:snapToGrid w:val="0"/>
              <w:jc w:val="center"/>
              <w:rPr>
                <w:rFonts w:eastAsia="Times New Roman"/>
                <w:sz w:val="24"/>
                <w:szCs w:val="24"/>
              </w:rPr>
            </w:pPr>
            <w:proofErr w:type="spellStart"/>
            <w:r w:rsidRPr="00C56637">
              <w:rPr>
                <w:rFonts w:eastAsia="Times New Roman"/>
                <w:sz w:val="24"/>
                <w:szCs w:val="24"/>
              </w:rPr>
              <w:t>Кайнов</w:t>
            </w:r>
            <w:proofErr w:type="spellEnd"/>
            <w:r w:rsidRPr="00C56637">
              <w:rPr>
                <w:rFonts w:eastAsia="Times New Roman"/>
                <w:sz w:val="24"/>
                <w:szCs w:val="24"/>
              </w:rPr>
              <w:t xml:space="preserve"> В.И.</w:t>
            </w:r>
          </w:p>
          <w:p w:rsidR="004D623D" w:rsidRPr="00C56637" w:rsidRDefault="004D623D" w:rsidP="00C37414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rFonts w:eastAsia="Times New Roman"/>
                <w:sz w:val="24"/>
                <w:szCs w:val="24"/>
              </w:rPr>
              <w:t xml:space="preserve"> Войтович Л.В.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E42BCE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E42BCE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C56637" w:rsidP="007B3099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Октябрь-ноябрь</w:t>
            </w:r>
            <w:r w:rsidR="004D623D" w:rsidRPr="00C56637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Align w:val="center"/>
          </w:tcPr>
          <w:p w:rsidR="004D623D" w:rsidRPr="00C56637" w:rsidRDefault="00C56637" w:rsidP="007B3099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  <w:lang w:val="en-US"/>
              </w:rPr>
              <w:t>III</w:t>
            </w:r>
            <w:r w:rsidRPr="00C56637">
              <w:rPr>
                <w:sz w:val="24"/>
                <w:szCs w:val="24"/>
              </w:rPr>
              <w:t xml:space="preserve">- </w:t>
            </w:r>
            <w:proofErr w:type="spellStart"/>
            <w:r w:rsidRPr="00C56637">
              <w:rPr>
                <w:sz w:val="24"/>
                <w:szCs w:val="24"/>
              </w:rPr>
              <w:t>ая</w:t>
            </w:r>
            <w:proofErr w:type="spellEnd"/>
            <w:r w:rsidRPr="00C56637">
              <w:rPr>
                <w:sz w:val="24"/>
                <w:szCs w:val="24"/>
              </w:rPr>
              <w:t xml:space="preserve"> </w:t>
            </w:r>
            <w:r w:rsidR="004D623D" w:rsidRPr="00C56637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C56637" w:rsidP="007B3099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Судебная власть в российской государственно-правовой системе</w:t>
            </w:r>
            <w:proofErr w:type="gramStart"/>
            <w:r w:rsidRPr="00C56637">
              <w:rPr>
                <w:sz w:val="24"/>
                <w:szCs w:val="24"/>
              </w:rPr>
              <w:t>6</w:t>
            </w:r>
            <w:proofErr w:type="gramEnd"/>
            <w:r w:rsidRPr="00C56637">
              <w:rPr>
                <w:sz w:val="24"/>
                <w:szCs w:val="24"/>
              </w:rPr>
              <w:t xml:space="preserve"> традиции и новации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7B3099">
            <w:pPr>
              <w:snapToGrid w:val="0"/>
              <w:jc w:val="center"/>
              <w:rPr>
                <w:sz w:val="24"/>
                <w:szCs w:val="24"/>
              </w:rPr>
            </w:pPr>
            <w:proofErr w:type="spellStart"/>
            <w:r w:rsidRPr="00C56637">
              <w:rPr>
                <w:sz w:val="24"/>
                <w:szCs w:val="24"/>
              </w:rPr>
              <w:t>Дряхлов</w:t>
            </w:r>
            <w:proofErr w:type="spellEnd"/>
            <w:r w:rsidRPr="00C56637">
              <w:rPr>
                <w:sz w:val="24"/>
                <w:szCs w:val="24"/>
              </w:rPr>
              <w:t xml:space="preserve"> С.К.,</w:t>
            </w:r>
          </w:p>
          <w:p w:rsidR="004D623D" w:rsidRPr="00C56637" w:rsidRDefault="004D623D" w:rsidP="007B3099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Румянцева В.Г.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7B3099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7B3099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24 ноября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  <w:highlight w:val="yellow"/>
              </w:rPr>
            </w:pPr>
            <w:r w:rsidRPr="00C56637">
              <w:rPr>
                <w:sz w:val="24"/>
                <w:szCs w:val="24"/>
              </w:rPr>
              <w:t>Всероссийский круглый стол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  <w:highlight w:val="yellow"/>
              </w:rPr>
            </w:pPr>
            <w:r w:rsidRPr="00C56637">
              <w:rPr>
                <w:color w:val="000000"/>
                <w:sz w:val="24"/>
                <w:szCs w:val="24"/>
              </w:rPr>
              <w:t>Безопасность личности, общества: социально-правовые аспекты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Бондарев В.Г.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22054A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  <w:tr w:rsidR="004D623D" w:rsidRPr="00C56637" w:rsidTr="00C56637">
        <w:tc>
          <w:tcPr>
            <w:tcW w:w="1247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Ноябрь</w:t>
            </w:r>
          </w:p>
        </w:tc>
        <w:tc>
          <w:tcPr>
            <w:tcW w:w="3686" w:type="dxa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Всероссийская научно-практическая конференция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color w:val="000000"/>
                <w:sz w:val="24"/>
                <w:szCs w:val="24"/>
              </w:rPr>
            </w:pPr>
            <w:r w:rsidRPr="00C56637">
              <w:rPr>
                <w:color w:val="000000"/>
                <w:sz w:val="24"/>
                <w:szCs w:val="24"/>
              </w:rPr>
              <w:t xml:space="preserve">Уголовная политика и </w:t>
            </w:r>
            <w:proofErr w:type="spellStart"/>
            <w:r w:rsidRPr="00C56637">
              <w:rPr>
                <w:color w:val="000000"/>
                <w:sz w:val="24"/>
                <w:szCs w:val="24"/>
              </w:rPr>
              <w:t>правопримеительная</w:t>
            </w:r>
            <w:proofErr w:type="spellEnd"/>
            <w:r w:rsidRPr="00C56637">
              <w:rPr>
                <w:color w:val="000000"/>
                <w:sz w:val="24"/>
                <w:szCs w:val="24"/>
              </w:rPr>
              <w:t xml:space="preserve"> практика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4D623D" w:rsidRPr="00C56637" w:rsidRDefault="004D623D" w:rsidP="0022054A">
            <w:pPr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Е.Н. Рахманова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4D623D" w:rsidRPr="00C56637" w:rsidRDefault="004D623D" w:rsidP="00850011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г. Санкт-Петербург,</w:t>
            </w:r>
          </w:p>
          <w:p w:rsidR="004D623D" w:rsidRPr="00C56637" w:rsidRDefault="004D623D" w:rsidP="00850011">
            <w:pPr>
              <w:snapToGrid w:val="0"/>
              <w:jc w:val="center"/>
              <w:rPr>
                <w:sz w:val="24"/>
                <w:szCs w:val="24"/>
              </w:rPr>
            </w:pPr>
            <w:r w:rsidRPr="00C56637">
              <w:rPr>
                <w:sz w:val="24"/>
                <w:szCs w:val="24"/>
              </w:rPr>
              <w:t>СЗФ ФГБОУВО «РГУП»</w:t>
            </w:r>
          </w:p>
        </w:tc>
      </w:tr>
    </w:tbl>
    <w:p w:rsidR="004D623D" w:rsidRDefault="004D623D" w:rsidP="005F0618">
      <w:pPr>
        <w:rPr>
          <w:sz w:val="24"/>
          <w:szCs w:val="24"/>
        </w:rPr>
      </w:pPr>
    </w:p>
    <w:p w:rsidR="003D3BE7" w:rsidRPr="004D623D" w:rsidRDefault="00850011">
      <w:r w:rsidRPr="004D623D">
        <w:t xml:space="preserve">Заместитель директора </w:t>
      </w:r>
    </w:p>
    <w:p w:rsidR="00C41FF7" w:rsidRPr="004D623D" w:rsidRDefault="004D623D">
      <w:r>
        <w:t>п</w:t>
      </w:r>
      <w:r w:rsidR="00850011" w:rsidRPr="004D623D">
        <w:t>о</w:t>
      </w:r>
      <w:r w:rsidR="003D3BE7" w:rsidRPr="004D623D">
        <w:t xml:space="preserve"> </w:t>
      </w:r>
      <w:r w:rsidR="00850011" w:rsidRPr="004D623D">
        <w:t>научной работе</w:t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</w:r>
      <w:r w:rsidR="003D3BE7" w:rsidRPr="004D623D">
        <w:tab/>
        <w:t xml:space="preserve">В.П. </w:t>
      </w:r>
      <w:proofErr w:type="spellStart"/>
      <w:r w:rsidR="003D3BE7" w:rsidRPr="004D623D">
        <w:t>Очередько</w:t>
      </w:r>
      <w:proofErr w:type="spellEnd"/>
    </w:p>
    <w:sectPr w:rsidR="00C41FF7" w:rsidRPr="004D623D" w:rsidSect="00C56637">
      <w:type w:val="continuous"/>
      <w:pgSz w:w="16838" w:h="11909" w:orient="landscape" w:code="9"/>
      <w:pgMar w:top="426" w:right="1395" w:bottom="1" w:left="851" w:header="113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F0618"/>
    <w:rsid w:val="000D28EC"/>
    <w:rsid w:val="000E40F5"/>
    <w:rsid w:val="001112B4"/>
    <w:rsid w:val="00133AFF"/>
    <w:rsid w:val="001521F4"/>
    <w:rsid w:val="001805F2"/>
    <w:rsid w:val="00185FE5"/>
    <w:rsid w:val="001970BA"/>
    <w:rsid w:val="001C002C"/>
    <w:rsid w:val="00260181"/>
    <w:rsid w:val="0028551D"/>
    <w:rsid w:val="002D70BC"/>
    <w:rsid w:val="002E6108"/>
    <w:rsid w:val="0032047A"/>
    <w:rsid w:val="0036207E"/>
    <w:rsid w:val="00363B0D"/>
    <w:rsid w:val="003D3BE7"/>
    <w:rsid w:val="004A09ED"/>
    <w:rsid w:val="004B1CB7"/>
    <w:rsid w:val="004D623D"/>
    <w:rsid w:val="0052743A"/>
    <w:rsid w:val="00597364"/>
    <w:rsid w:val="005D66F4"/>
    <w:rsid w:val="005F0618"/>
    <w:rsid w:val="006252C1"/>
    <w:rsid w:val="00644828"/>
    <w:rsid w:val="00667D72"/>
    <w:rsid w:val="006C00A9"/>
    <w:rsid w:val="007771CF"/>
    <w:rsid w:val="0079589C"/>
    <w:rsid w:val="00795A51"/>
    <w:rsid w:val="007B3508"/>
    <w:rsid w:val="00810873"/>
    <w:rsid w:val="008331C8"/>
    <w:rsid w:val="00850011"/>
    <w:rsid w:val="00894DA4"/>
    <w:rsid w:val="009304FC"/>
    <w:rsid w:val="009F6741"/>
    <w:rsid w:val="00A26F29"/>
    <w:rsid w:val="00A95F23"/>
    <w:rsid w:val="00B77741"/>
    <w:rsid w:val="00B957FA"/>
    <w:rsid w:val="00BD56B6"/>
    <w:rsid w:val="00BF3D3E"/>
    <w:rsid w:val="00BF4EED"/>
    <w:rsid w:val="00C15183"/>
    <w:rsid w:val="00C17E65"/>
    <w:rsid w:val="00C41FF7"/>
    <w:rsid w:val="00C56637"/>
    <w:rsid w:val="00CF11F2"/>
    <w:rsid w:val="00D67CED"/>
    <w:rsid w:val="00D96658"/>
    <w:rsid w:val="00DE2F2E"/>
    <w:rsid w:val="00DF4857"/>
    <w:rsid w:val="00E3037C"/>
    <w:rsid w:val="00E36DA9"/>
    <w:rsid w:val="00E42BCE"/>
    <w:rsid w:val="00ED718A"/>
    <w:rsid w:val="00EE1A5A"/>
    <w:rsid w:val="00EE7C46"/>
    <w:rsid w:val="00F3736B"/>
    <w:rsid w:val="00F54311"/>
    <w:rsid w:val="00F66BAB"/>
    <w:rsid w:val="00F87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18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BF4EED"/>
    <w:pPr>
      <w:keepNext/>
      <w:autoSpaceDE w:val="0"/>
      <w:autoSpaceDN w:val="0"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618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F4EE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485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8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сзфрап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 по обр. науч. инф.</dc:creator>
  <cp:lastModifiedBy>Надежда</cp:lastModifiedBy>
  <cp:revision>2</cp:revision>
  <cp:lastPrinted>2016-02-01T11:46:00Z</cp:lastPrinted>
  <dcterms:created xsi:type="dcterms:W3CDTF">2016-02-02T12:33:00Z</dcterms:created>
  <dcterms:modified xsi:type="dcterms:W3CDTF">2016-02-02T12:33:00Z</dcterms:modified>
</cp:coreProperties>
</file>