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4" w:rsidRDefault="004014EB" w:rsidP="00D84DFE">
      <w:pPr>
        <w:pStyle w:val="a3"/>
        <w:spacing w:before="89"/>
        <w:ind w:left="1276" w:right="819"/>
        <w:jc w:val="center"/>
      </w:pPr>
      <w:r>
        <w:t>Аннотация рабочей программы дисциплины «Защита прав и свобод</w:t>
      </w:r>
      <w:r>
        <w:rPr>
          <w:spacing w:val="-67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</w:p>
    <w:p w:rsidR="00EE47B4" w:rsidRDefault="00EE47B4">
      <w:pPr>
        <w:spacing w:before="5"/>
        <w:rPr>
          <w:b/>
          <w:sz w:val="23"/>
        </w:rPr>
      </w:pPr>
    </w:p>
    <w:p w:rsidR="00EE47B4" w:rsidRDefault="004014EB">
      <w:pPr>
        <w:ind w:left="1549" w:right="819"/>
        <w:jc w:val="center"/>
        <w:rPr>
          <w:sz w:val="24"/>
        </w:rPr>
      </w:pPr>
      <w:r>
        <w:rPr>
          <w:sz w:val="24"/>
        </w:rPr>
        <w:t>Разработчики:</w:t>
      </w:r>
      <w:r>
        <w:rPr>
          <w:spacing w:val="-2"/>
          <w:sz w:val="24"/>
        </w:rPr>
        <w:t xml:space="preserve"> </w:t>
      </w:r>
      <w:r>
        <w:rPr>
          <w:sz w:val="24"/>
        </w:rPr>
        <w:t>Дудко</w:t>
      </w:r>
      <w:r>
        <w:rPr>
          <w:spacing w:val="-2"/>
          <w:sz w:val="24"/>
        </w:rPr>
        <w:t xml:space="preserve"> </w:t>
      </w:r>
      <w:r>
        <w:rPr>
          <w:sz w:val="24"/>
        </w:rPr>
        <w:t>И.А.,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доцент,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Кряжкова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О.Н.,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доцент</w:t>
      </w:r>
      <w:r w:rsidR="00D84DFE">
        <w:rPr>
          <w:sz w:val="24"/>
        </w:rPr>
        <w:t xml:space="preserve">, </w:t>
      </w:r>
      <w:proofErr w:type="spellStart"/>
      <w:r w:rsidR="00D84DFE">
        <w:rPr>
          <w:sz w:val="24"/>
        </w:rPr>
        <w:t>Кайнов</w:t>
      </w:r>
      <w:proofErr w:type="spellEnd"/>
      <w:r w:rsidR="00D84DFE">
        <w:rPr>
          <w:sz w:val="24"/>
        </w:rPr>
        <w:t xml:space="preserve"> В.И., </w:t>
      </w:r>
      <w:proofErr w:type="spellStart"/>
      <w:r w:rsidR="00D84DFE">
        <w:rPr>
          <w:sz w:val="24"/>
        </w:rPr>
        <w:t>д.ю.н</w:t>
      </w:r>
      <w:proofErr w:type="spellEnd"/>
      <w:r w:rsidR="00D84DFE">
        <w:rPr>
          <w:sz w:val="24"/>
        </w:rPr>
        <w:t>., профессор</w:t>
      </w:r>
    </w:p>
    <w:p w:rsidR="00EE47B4" w:rsidRDefault="00EE47B4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6764"/>
      </w:tblGrid>
      <w:tr w:rsidR="00EE47B4">
        <w:trPr>
          <w:trHeight w:val="3036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828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ind w:right="1003"/>
              <w:rPr>
                <w:sz w:val="24"/>
              </w:rPr>
            </w:pPr>
            <w:r>
              <w:rPr>
                <w:sz w:val="24"/>
              </w:rPr>
              <w:t>Освоение компетенций (индикаторов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студентов:</w:t>
            </w:r>
          </w:p>
          <w:p w:rsidR="00EE47B4" w:rsidRDefault="004014EB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знаний о средствах, способах и технологиях защиты прав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равноправия;</w:t>
            </w:r>
          </w:p>
          <w:p w:rsidR="00EE47B4" w:rsidRDefault="004014EB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умений и навыков, необходимых для 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прав и свобод человека и гражданина, 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законодательных,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 и судебных органов государственной власти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органов местного самоуправления, а также для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защиты.</w:t>
            </w:r>
          </w:p>
        </w:tc>
      </w:tr>
      <w:tr w:rsidR="00EE47B4">
        <w:trPr>
          <w:trHeight w:val="552"/>
        </w:trPr>
        <w:tc>
          <w:tcPr>
            <w:tcW w:w="2583" w:type="dxa"/>
          </w:tcPr>
          <w:p w:rsidR="00EE47B4" w:rsidRDefault="004014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EE47B4" w:rsidRDefault="004014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.В.12).</w:t>
            </w:r>
          </w:p>
        </w:tc>
      </w:tr>
      <w:tr w:rsidR="00EE47B4">
        <w:trPr>
          <w:trHeight w:val="829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(частично):</w:t>
            </w:r>
          </w:p>
          <w:p w:rsidR="00EE47B4" w:rsidRDefault="004014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ПК-5.2. Участвует в юридических процедурах 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защиты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E47B4">
        <w:trPr>
          <w:trHeight w:val="6348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1066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том числе посредством обжалования в суд нарушающих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власти, путем предъявления административного 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заявления.</w:t>
            </w:r>
          </w:p>
          <w:p w:rsidR="00EE47B4" w:rsidRDefault="004014EB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ПК-5.3.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публичной власти.</w:t>
            </w:r>
          </w:p>
          <w:p w:rsidR="00EE47B4" w:rsidRDefault="00EE47B4">
            <w:pPr>
              <w:pStyle w:val="TableParagraph"/>
              <w:ind w:left="0"/>
              <w:rPr>
                <w:sz w:val="23"/>
              </w:rPr>
            </w:pPr>
          </w:p>
          <w:p w:rsidR="00EE47B4" w:rsidRDefault="00401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(частично):</w:t>
            </w:r>
          </w:p>
          <w:p w:rsidR="00EE47B4" w:rsidRDefault="00401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ПК-6.2.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 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EE47B4" w:rsidRDefault="004014EB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ind w:right="306"/>
              <w:rPr>
                <w:sz w:val="24"/>
              </w:rPr>
            </w:pPr>
            <w:proofErr w:type="gramStart"/>
            <w:r>
              <w:rPr>
                <w:sz w:val="24"/>
              </w:rPr>
              <w:t>референдуме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(формах взаимодействия государства и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общества).</w:t>
            </w:r>
          </w:p>
          <w:p w:rsidR="00EE47B4" w:rsidRDefault="004014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ПК-6.4.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 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EE47B4" w:rsidRDefault="004014EB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деятельности по обеспечению гарантий судебной защиты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 и их участия в осуществлении судебной власти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присяжных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арбитражных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заседателей.</w:t>
            </w:r>
          </w:p>
          <w:p w:rsidR="00EE47B4" w:rsidRDefault="004014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ПК-6.5.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 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EE47B4" w:rsidRDefault="004014EB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деятельности по обеспечению реализации конституционного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массовых публичных</w:t>
            </w:r>
          </w:p>
          <w:p w:rsidR="00EE47B4" w:rsidRDefault="004014EB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мероприятий и при этом – гарантий поддержания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 порядка.</w:t>
            </w:r>
          </w:p>
        </w:tc>
      </w:tr>
      <w:tr w:rsidR="00EE47B4">
        <w:trPr>
          <w:trHeight w:val="1658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10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>Тема 1. Защита прав и свобод человека и гражданина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Федерации: 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  <w:p w:rsidR="00EE47B4" w:rsidRDefault="004014EB">
            <w:pPr>
              <w:pStyle w:val="TableParagraph"/>
              <w:ind w:right="1013"/>
              <w:rPr>
                <w:sz w:val="24"/>
              </w:rPr>
            </w:pPr>
            <w:r>
              <w:rPr>
                <w:sz w:val="24"/>
              </w:rPr>
              <w:t>Тема 2. Негосударственные, внутригосударственные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прав.</w:t>
            </w:r>
          </w:p>
          <w:p w:rsidR="00EE47B4" w:rsidRDefault="00401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</w:p>
          <w:p w:rsidR="00EE47B4" w:rsidRDefault="004014E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равноправия.</w:t>
            </w:r>
          </w:p>
        </w:tc>
      </w:tr>
      <w:tr w:rsidR="00EE47B4">
        <w:trPr>
          <w:trHeight w:val="827"/>
        </w:trPr>
        <w:tc>
          <w:tcPr>
            <w:tcW w:w="2583" w:type="dxa"/>
          </w:tcPr>
          <w:p w:rsidR="00EE47B4" w:rsidRDefault="004014E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</w:p>
          <w:p w:rsidR="00EE47B4" w:rsidRDefault="004014EB">
            <w:pPr>
              <w:pStyle w:val="TableParagraph"/>
              <w:spacing w:line="270" w:lineRule="atLeast"/>
              <w:ind w:right="1066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Общая трудоемкость дисциплины составляет 2 зачетные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 часа).</w:t>
            </w:r>
          </w:p>
        </w:tc>
      </w:tr>
      <w:tr w:rsidR="00EE47B4">
        <w:trPr>
          <w:trHeight w:val="827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7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EE47B4" w:rsidRDefault="004014E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оценкой).</w:t>
            </w:r>
          </w:p>
        </w:tc>
      </w:tr>
    </w:tbl>
    <w:p w:rsidR="00EE47B4" w:rsidRDefault="00EE47B4">
      <w:pPr>
        <w:rPr>
          <w:sz w:val="20"/>
        </w:rPr>
      </w:pPr>
    </w:p>
    <w:p w:rsidR="00EE47B4" w:rsidRDefault="00EE47B4">
      <w:pPr>
        <w:rPr>
          <w:sz w:val="20"/>
        </w:rPr>
      </w:pPr>
    </w:p>
    <w:p w:rsidR="00EE47B4" w:rsidRDefault="00EE47B4">
      <w:pPr>
        <w:spacing w:before="8"/>
        <w:rPr>
          <w:sz w:val="15"/>
        </w:rPr>
      </w:pPr>
    </w:p>
    <w:sectPr w:rsidR="00EE47B4" w:rsidSect="00D84DFE">
      <w:pgSz w:w="11910" w:h="16840"/>
      <w:pgMar w:top="112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40" w:rsidRDefault="00E40D40" w:rsidP="00686DE1">
      <w:r>
        <w:separator/>
      </w:r>
    </w:p>
  </w:endnote>
  <w:endnote w:type="continuationSeparator" w:id="0">
    <w:p w:rsidR="00E40D40" w:rsidRDefault="00E40D40" w:rsidP="006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40" w:rsidRDefault="00E40D40" w:rsidP="00686DE1">
      <w:r>
        <w:separator/>
      </w:r>
    </w:p>
  </w:footnote>
  <w:footnote w:type="continuationSeparator" w:id="0">
    <w:p w:rsidR="00E40D40" w:rsidRDefault="00E40D40" w:rsidP="006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4D"/>
    <w:multiLevelType w:val="hybridMultilevel"/>
    <w:tmpl w:val="ACC0C6AA"/>
    <w:lvl w:ilvl="0" w:tplc="ECD0A39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CFF0"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2" w:tplc="E8267A62">
      <w:numFmt w:val="bullet"/>
      <w:lvlText w:val="•"/>
      <w:lvlJc w:val="left"/>
      <w:pPr>
        <w:ind w:left="1430" w:hanging="195"/>
      </w:pPr>
      <w:rPr>
        <w:rFonts w:hint="default"/>
        <w:lang w:val="ru-RU" w:eastAsia="en-US" w:bidi="ar-SA"/>
      </w:rPr>
    </w:lvl>
    <w:lvl w:ilvl="3" w:tplc="67F230E8"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4" w:tplc="87E2592C">
      <w:numFmt w:val="bullet"/>
      <w:lvlText w:val="•"/>
      <w:lvlJc w:val="left"/>
      <w:pPr>
        <w:ind w:left="2761" w:hanging="195"/>
      </w:pPr>
      <w:rPr>
        <w:rFonts w:hint="default"/>
        <w:lang w:val="ru-RU" w:eastAsia="en-US" w:bidi="ar-SA"/>
      </w:rPr>
    </w:lvl>
    <w:lvl w:ilvl="5" w:tplc="7F2E668A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  <w:lvl w:ilvl="6" w:tplc="252A1712">
      <w:numFmt w:val="bullet"/>
      <w:lvlText w:val="•"/>
      <w:lvlJc w:val="left"/>
      <w:pPr>
        <w:ind w:left="4092" w:hanging="195"/>
      </w:pPr>
      <w:rPr>
        <w:rFonts w:hint="default"/>
        <w:lang w:val="ru-RU" w:eastAsia="en-US" w:bidi="ar-SA"/>
      </w:rPr>
    </w:lvl>
    <w:lvl w:ilvl="7" w:tplc="7EFACF0E">
      <w:numFmt w:val="bullet"/>
      <w:lvlText w:val="•"/>
      <w:lvlJc w:val="left"/>
      <w:pPr>
        <w:ind w:left="4757" w:hanging="195"/>
      </w:pPr>
      <w:rPr>
        <w:rFonts w:hint="default"/>
        <w:lang w:val="ru-RU" w:eastAsia="en-US" w:bidi="ar-SA"/>
      </w:rPr>
    </w:lvl>
    <w:lvl w:ilvl="8" w:tplc="D7044410">
      <w:numFmt w:val="bullet"/>
      <w:lvlText w:val="•"/>
      <w:lvlJc w:val="left"/>
      <w:pPr>
        <w:ind w:left="5423" w:hanging="195"/>
      </w:pPr>
      <w:rPr>
        <w:rFonts w:hint="default"/>
        <w:lang w:val="ru-RU" w:eastAsia="en-US" w:bidi="ar-SA"/>
      </w:rPr>
    </w:lvl>
  </w:abstractNum>
  <w:abstractNum w:abstractNumId="1">
    <w:nsid w:val="256E301D"/>
    <w:multiLevelType w:val="hybridMultilevel"/>
    <w:tmpl w:val="18D40634"/>
    <w:lvl w:ilvl="0" w:tplc="39CA5982">
      <w:start w:val="1"/>
      <w:numFmt w:val="decimal"/>
      <w:lvlText w:val="%1."/>
      <w:lvlJc w:val="left"/>
      <w:pPr>
        <w:ind w:left="105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88AEC">
      <w:numFmt w:val="bullet"/>
      <w:lvlText w:val="•"/>
      <w:lvlJc w:val="left"/>
      <w:pPr>
        <w:ind w:left="765" w:hanging="367"/>
      </w:pPr>
      <w:rPr>
        <w:rFonts w:hint="default"/>
        <w:lang w:val="ru-RU" w:eastAsia="en-US" w:bidi="ar-SA"/>
      </w:rPr>
    </w:lvl>
    <w:lvl w:ilvl="2" w:tplc="05666438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B2C8C2A">
      <w:numFmt w:val="bullet"/>
      <w:lvlText w:val="•"/>
      <w:lvlJc w:val="left"/>
      <w:pPr>
        <w:ind w:left="2096" w:hanging="367"/>
      </w:pPr>
      <w:rPr>
        <w:rFonts w:hint="default"/>
        <w:lang w:val="ru-RU" w:eastAsia="en-US" w:bidi="ar-SA"/>
      </w:rPr>
    </w:lvl>
    <w:lvl w:ilvl="4" w:tplc="ADD09324">
      <w:numFmt w:val="bullet"/>
      <w:lvlText w:val="•"/>
      <w:lvlJc w:val="left"/>
      <w:pPr>
        <w:ind w:left="2761" w:hanging="367"/>
      </w:pPr>
      <w:rPr>
        <w:rFonts w:hint="default"/>
        <w:lang w:val="ru-RU" w:eastAsia="en-US" w:bidi="ar-SA"/>
      </w:rPr>
    </w:lvl>
    <w:lvl w:ilvl="5" w:tplc="67A6D296">
      <w:numFmt w:val="bullet"/>
      <w:lvlText w:val="•"/>
      <w:lvlJc w:val="left"/>
      <w:pPr>
        <w:ind w:left="3427" w:hanging="367"/>
      </w:pPr>
      <w:rPr>
        <w:rFonts w:hint="default"/>
        <w:lang w:val="ru-RU" w:eastAsia="en-US" w:bidi="ar-SA"/>
      </w:rPr>
    </w:lvl>
    <w:lvl w:ilvl="6" w:tplc="5F0CCB52">
      <w:numFmt w:val="bullet"/>
      <w:lvlText w:val="•"/>
      <w:lvlJc w:val="left"/>
      <w:pPr>
        <w:ind w:left="4092" w:hanging="367"/>
      </w:pPr>
      <w:rPr>
        <w:rFonts w:hint="default"/>
        <w:lang w:val="ru-RU" w:eastAsia="en-US" w:bidi="ar-SA"/>
      </w:rPr>
    </w:lvl>
    <w:lvl w:ilvl="7" w:tplc="C0CE1EFC">
      <w:numFmt w:val="bullet"/>
      <w:lvlText w:val="•"/>
      <w:lvlJc w:val="left"/>
      <w:pPr>
        <w:ind w:left="4757" w:hanging="367"/>
      </w:pPr>
      <w:rPr>
        <w:rFonts w:hint="default"/>
        <w:lang w:val="ru-RU" w:eastAsia="en-US" w:bidi="ar-SA"/>
      </w:rPr>
    </w:lvl>
    <w:lvl w:ilvl="8" w:tplc="0F4AE128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</w:abstractNum>
  <w:abstractNum w:abstractNumId="2">
    <w:nsid w:val="26111945"/>
    <w:multiLevelType w:val="hybridMultilevel"/>
    <w:tmpl w:val="50DEA5FC"/>
    <w:lvl w:ilvl="0" w:tplc="663EC924">
      <w:start w:val="1"/>
      <w:numFmt w:val="decimal"/>
      <w:lvlText w:val="%1."/>
      <w:lvlJc w:val="left"/>
      <w:pPr>
        <w:ind w:left="47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5F0">
      <w:numFmt w:val="bullet"/>
      <w:lvlText w:val="•"/>
      <w:lvlJc w:val="left"/>
      <w:pPr>
        <w:ind w:left="1107" w:hanging="370"/>
      </w:pPr>
      <w:rPr>
        <w:rFonts w:hint="default"/>
        <w:lang w:val="ru-RU" w:eastAsia="en-US" w:bidi="ar-SA"/>
      </w:rPr>
    </w:lvl>
    <w:lvl w:ilvl="2" w:tplc="DA8EF8F2">
      <w:numFmt w:val="bullet"/>
      <w:lvlText w:val="•"/>
      <w:lvlJc w:val="left"/>
      <w:pPr>
        <w:ind w:left="1734" w:hanging="370"/>
      </w:pPr>
      <w:rPr>
        <w:rFonts w:hint="default"/>
        <w:lang w:val="ru-RU" w:eastAsia="en-US" w:bidi="ar-SA"/>
      </w:rPr>
    </w:lvl>
    <w:lvl w:ilvl="3" w:tplc="EAE012D2">
      <w:numFmt w:val="bullet"/>
      <w:lvlText w:val="•"/>
      <w:lvlJc w:val="left"/>
      <w:pPr>
        <w:ind w:left="2362" w:hanging="370"/>
      </w:pPr>
      <w:rPr>
        <w:rFonts w:hint="default"/>
        <w:lang w:val="ru-RU" w:eastAsia="en-US" w:bidi="ar-SA"/>
      </w:rPr>
    </w:lvl>
    <w:lvl w:ilvl="4" w:tplc="84869F2A">
      <w:numFmt w:val="bullet"/>
      <w:lvlText w:val="•"/>
      <w:lvlJc w:val="left"/>
      <w:pPr>
        <w:ind w:left="2989" w:hanging="370"/>
      </w:pPr>
      <w:rPr>
        <w:rFonts w:hint="default"/>
        <w:lang w:val="ru-RU" w:eastAsia="en-US" w:bidi="ar-SA"/>
      </w:rPr>
    </w:lvl>
    <w:lvl w:ilvl="5" w:tplc="9A4CE7CA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6" w:tplc="F3DCF97C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7" w:tplc="8E8E67FA">
      <w:numFmt w:val="bullet"/>
      <w:lvlText w:val="•"/>
      <w:lvlJc w:val="left"/>
      <w:pPr>
        <w:ind w:left="4871" w:hanging="370"/>
      </w:pPr>
      <w:rPr>
        <w:rFonts w:hint="default"/>
        <w:lang w:val="ru-RU" w:eastAsia="en-US" w:bidi="ar-SA"/>
      </w:rPr>
    </w:lvl>
    <w:lvl w:ilvl="8" w:tplc="481857E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</w:abstractNum>
  <w:abstractNum w:abstractNumId="3">
    <w:nsid w:val="26AC41CD"/>
    <w:multiLevelType w:val="hybridMultilevel"/>
    <w:tmpl w:val="41084542"/>
    <w:lvl w:ilvl="0" w:tplc="6D2A81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EB7B8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A26A33B6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3" w:tplc="4942C11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4" w:tplc="C944CE1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AFB4349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6" w:tplc="4D44B88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7" w:tplc="2BC69DB6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8" w:tplc="DFEE48B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</w:abstractNum>
  <w:abstractNum w:abstractNumId="4">
    <w:nsid w:val="3BD50E3B"/>
    <w:multiLevelType w:val="hybridMultilevel"/>
    <w:tmpl w:val="632E4526"/>
    <w:lvl w:ilvl="0" w:tplc="2D661E7C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294AA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B3AC7924">
      <w:numFmt w:val="bullet"/>
      <w:lvlText w:val="•"/>
      <w:lvlJc w:val="left"/>
      <w:pPr>
        <w:ind w:left="1430" w:hanging="447"/>
      </w:pPr>
      <w:rPr>
        <w:rFonts w:hint="default"/>
        <w:lang w:val="ru-RU" w:eastAsia="en-US" w:bidi="ar-SA"/>
      </w:rPr>
    </w:lvl>
    <w:lvl w:ilvl="3" w:tplc="DFDA4F3C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4754B5E4">
      <w:numFmt w:val="bullet"/>
      <w:lvlText w:val="•"/>
      <w:lvlJc w:val="left"/>
      <w:pPr>
        <w:ind w:left="2761" w:hanging="447"/>
      </w:pPr>
      <w:rPr>
        <w:rFonts w:hint="default"/>
        <w:lang w:val="ru-RU" w:eastAsia="en-US" w:bidi="ar-SA"/>
      </w:rPr>
    </w:lvl>
    <w:lvl w:ilvl="5" w:tplc="92D20288">
      <w:numFmt w:val="bullet"/>
      <w:lvlText w:val="•"/>
      <w:lvlJc w:val="left"/>
      <w:pPr>
        <w:ind w:left="3427" w:hanging="447"/>
      </w:pPr>
      <w:rPr>
        <w:rFonts w:hint="default"/>
        <w:lang w:val="ru-RU" w:eastAsia="en-US" w:bidi="ar-SA"/>
      </w:rPr>
    </w:lvl>
    <w:lvl w:ilvl="6" w:tplc="7CAC4796">
      <w:numFmt w:val="bullet"/>
      <w:lvlText w:val="•"/>
      <w:lvlJc w:val="left"/>
      <w:pPr>
        <w:ind w:left="4092" w:hanging="447"/>
      </w:pPr>
      <w:rPr>
        <w:rFonts w:hint="default"/>
        <w:lang w:val="ru-RU" w:eastAsia="en-US" w:bidi="ar-SA"/>
      </w:rPr>
    </w:lvl>
    <w:lvl w:ilvl="7" w:tplc="CDCA41C4">
      <w:numFmt w:val="bullet"/>
      <w:lvlText w:val="•"/>
      <w:lvlJc w:val="left"/>
      <w:pPr>
        <w:ind w:left="4757" w:hanging="447"/>
      </w:pPr>
      <w:rPr>
        <w:rFonts w:hint="default"/>
        <w:lang w:val="ru-RU" w:eastAsia="en-US" w:bidi="ar-SA"/>
      </w:rPr>
    </w:lvl>
    <w:lvl w:ilvl="8" w:tplc="4986E664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</w:abstractNum>
  <w:abstractNum w:abstractNumId="5">
    <w:nsid w:val="4AA97B1A"/>
    <w:multiLevelType w:val="hybridMultilevel"/>
    <w:tmpl w:val="DEDAD372"/>
    <w:lvl w:ilvl="0" w:tplc="666A4B66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C93F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DCC6589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3" w:tplc="294220FA">
      <w:numFmt w:val="bullet"/>
      <w:lvlText w:val="•"/>
      <w:lvlJc w:val="left"/>
      <w:pPr>
        <w:ind w:left="2351" w:hanging="181"/>
      </w:pPr>
      <w:rPr>
        <w:rFonts w:hint="default"/>
        <w:lang w:val="ru-RU" w:eastAsia="en-US" w:bidi="ar-SA"/>
      </w:rPr>
    </w:lvl>
    <w:lvl w:ilvl="4" w:tplc="5AFE24B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5" w:tplc="D7F2D6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6" w:tplc="3F3C5B56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7" w:tplc="68BC72EC">
      <w:numFmt w:val="bullet"/>
      <w:lvlText w:val="•"/>
      <w:lvlJc w:val="left"/>
      <w:pPr>
        <w:ind w:left="5352" w:hanging="181"/>
      </w:pPr>
      <w:rPr>
        <w:rFonts w:hint="default"/>
        <w:lang w:val="ru-RU" w:eastAsia="en-US" w:bidi="ar-SA"/>
      </w:rPr>
    </w:lvl>
    <w:lvl w:ilvl="8" w:tplc="209683BA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</w:abstractNum>
  <w:abstractNum w:abstractNumId="6">
    <w:nsid w:val="4E030C51"/>
    <w:multiLevelType w:val="hybridMultilevel"/>
    <w:tmpl w:val="41248CB4"/>
    <w:lvl w:ilvl="0" w:tplc="5134B136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1345CB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6AF0F0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0FC64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706C6A5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1630A1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EA428C8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7" w:tplc="70340DE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FCB40EBA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7B4"/>
    <w:rsid w:val="00391EC8"/>
    <w:rsid w:val="004014EB"/>
    <w:rsid w:val="00686DE1"/>
    <w:rsid w:val="007055D5"/>
    <w:rsid w:val="00B34055"/>
    <w:rsid w:val="00C95846"/>
    <w:rsid w:val="00CF0B53"/>
    <w:rsid w:val="00D84DFE"/>
    <w:rsid w:val="00E40D40"/>
    <w:rsid w:val="00E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Никулищин Михаил Валерьевич</dc:creator>
  <cp:lastModifiedBy>СЗФ-РГУП</cp:lastModifiedBy>
  <cp:revision>3</cp:revision>
  <dcterms:created xsi:type="dcterms:W3CDTF">2022-03-24T11:07:00Z</dcterms:created>
  <dcterms:modified xsi:type="dcterms:W3CDTF">2022-03-24T11:07:00Z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