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9F" w:rsidRPr="007A57AF" w:rsidRDefault="0061209F" w:rsidP="0061209F">
      <w:pPr>
        <w:spacing w:line="324" w:lineRule="auto"/>
        <w:ind w:firstLine="0"/>
        <w:jc w:val="center"/>
        <w:rPr>
          <w:b/>
          <w:sz w:val="26"/>
          <w:szCs w:val="26"/>
        </w:rPr>
      </w:pPr>
      <w:r w:rsidRPr="007A57AF">
        <w:rPr>
          <w:b/>
          <w:sz w:val="26"/>
          <w:szCs w:val="26"/>
        </w:rPr>
        <w:t>Отчет о мероприятиях по противодействию коррупции, соблюдению нормативных правовых актов Российской Федерации, урегулированию конфликта интересов в Северо-Западном филиале ФГБОУВО «РГУП» за 20</w:t>
      </w:r>
      <w:r w:rsidR="0061670B">
        <w:rPr>
          <w:b/>
          <w:sz w:val="26"/>
          <w:szCs w:val="26"/>
        </w:rPr>
        <w:t>20</w:t>
      </w:r>
      <w:r w:rsidRPr="007A57AF">
        <w:rPr>
          <w:b/>
          <w:sz w:val="26"/>
          <w:szCs w:val="26"/>
        </w:rPr>
        <w:t xml:space="preserve"> год</w:t>
      </w:r>
    </w:p>
    <w:p w:rsidR="0061209F" w:rsidRPr="007A57AF" w:rsidRDefault="0061209F" w:rsidP="0061209F">
      <w:pPr>
        <w:spacing w:line="324" w:lineRule="auto"/>
        <w:rPr>
          <w:sz w:val="26"/>
          <w:szCs w:val="26"/>
        </w:rPr>
      </w:pPr>
    </w:p>
    <w:p w:rsidR="0061209F" w:rsidRPr="007A57AF" w:rsidRDefault="0061209F" w:rsidP="0088772C">
      <w:pPr>
        <w:spacing w:line="324" w:lineRule="auto"/>
        <w:ind w:firstLine="709"/>
        <w:rPr>
          <w:sz w:val="26"/>
          <w:szCs w:val="26"/>
        </w:rPr>
      </w:pPr>
      <w:proofErr w:type="gramStart"/>
      <w:r w:rsidRPr="007A57AF">
        <w:rPr>
          <w:sz w:val="26"/>
          <w:szCs w:val="26"/>
        </w:rPr>
        <w:t xml:space="preserve">Мероприятия по противодействию коррупции в </w:t>
      </w:r>
      <w:r>
        <w:rPr>
          <w:sz w:val="26"/>
          <w:szCs w:val="26"/>
        </w:rPr>
        <w:t>ф</w:t>
      </w:r>
      <w:r w:rsidRPr="007A57AF">
        <w:rPr>
          <w:sz w:val="26"/>
          <w:szCs w:val="26"/>
        </w:rPr>
        <w:t xml:space="preserve">илиале проводятся в соответствии с опубликованном на официальном сайте </w:t>
      </w:r>
      <w:r>
        <w:rPr>
          <w:sz w:val="26"/>
          <w:szCs w:val="26"/>
        </w:rPr>
        <w:t>ф</w:t>
      </w:r>
      <w:r w:rsidRPr="007A57AF">
        <w:rPr>
          <w:sz w:val="26"/>
          <w:szCs w:val="26"/>
        </w:rPr>
        <w:t xml:space="preserve">илиала в разделе «Противодействие коррупции» Планом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</w:t>
      </w:r>
      <w:r>
        <w:rPr>
          <w:sz w:val="26"/>
          <w:szCs w:val="26"/>
        </w:rPr>
        <w:t>ф</w:t>
      </w:r>
      <w:r w:rsidRPr="007A57AF">
        <w:rPr>
          <w:sz w:val="26"/>
          <w:szCs w:val="26"/>
        </w:rPr>
        <w:t xml:space="preserve">илиале на 2018 </w:t>
      </w:r>
      <w:r>
        <w:rPr>
          <w:sz w:val="26"/>
          <w:szCs w:val="26"/>
        </w:rPr>
        <w:t>–</w:t>
      </w:r>
      <w:r w:rsidRPr="007A57AF">
        <w:rPr>
          <w:sz w:val="26"/>
          <w:szCs w:val="26"/>
        </w:rPr>
        <w:t xml:space="preserve"> 2020 годы (далее – «План мероприятий»).</w:t>
      </w:r>
      <w:proofErr w:type="gramEnd"/>
    </w:p>
    <w:p w:rsidR="0088772C" w:rsidRDefault="0061209F" w:rsidP="0088772C">
      <w:pPr>
        <w:spacing w:line="324" w:lineRule="auto"/>
        <w:ind w:firstLine="709"/>
        <w:rPr>
          <w:sz w:val="26"/>
          <w:szCs w:val="26"/>
        </w:rPr>
      </w:pPr>
      <w:r w:rsidRPr="007A57AF">
        <w:rPr>
          <w:sz w:val="26"/>
          <w:szCs w:val="26"/>
        </w:rPr>
        <w:t xml:space="preserve">В соответствии с планом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</w:t>
      </w:r>
      <w:r>
        <w:rPr>
          <w:sz w:val="26"/>
          <w:szCs w:val="26"/>
        </w:rPr>
        <w:t>филиале за 20</w:t>
      </w:r>
      <w:r w:rsidR="0061670B">
        <w:rPr>
          <w:sz w:val="26"/>
          <w:szCs w:val="26"/>
        </w:rPr>
        <w:t>20</w:t>
      </w:r>
      <w:r>
        <w:rPr>
          <w:sz w:val="26"/>
          <w:szCs w:val="26"/>
        </w:rPr>
        <w:t xml:space="preserve"> год проведена следующая работа</w:t>
      </w:r>
      <w:r w:rsidR="0088772C">
        <w:rPr>
          <w:sz w:val="26"/>
          <w:szCs w:val="26"/>
        </w:rPr>
        <w:t>:</w:t>
      </w:r>
    </w:p>
    <w:p w:rsidR="0061209F" w:rsidRPr="0061209F" w:rsidRDefault="002D172D" w:rsidP="0088772C">
      <w:pPr>
        <w:spacing w:line="32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8772C">
        <w:rPr>
          <w:sz w:val="26"/>
          <w:szCs w:val="26"/>
        </w:rPr>
        <w:t>М</w:t>
      </w:r>
      <w:r w:rsidR="0061209F" w:rsidRPr="00DB08B2">
        <w:rPr>
          <w:rFonts w:cs="Times New Roman"/>
          <w:sz w:val="26"/>
          <w:szCs w:val="26"/>
        </w:rPr>
        <w:t>ероприяти</w:t>
      </w:r>
      <w:r w:rsidR="0088772C">
        <w:rPr>
          <w:rFonts w:cs="Times New Roman"/>
          <w:sz w:val="26"/>
          <w:szCs w:val="26"/>
        </w:rPr>
        <w:t>я</w:t>
      </w:r>
      <w:r w:rsidR="0061209F" w:rsidRPr="00DB08B2">
        <w:rPr>
          <w:rFonts w:cs="Times New Roman"/>
          <w:sz w:val="26"/>
          <w:szCs w:val="26"/>
        </w:rPr>
        <w:t xml:space="preserve"> общего характера</w:t>
      </w:r>
      <w:r w:rsidR="0061209F">
        <w:rPr>
          <w:rFonts w:cs="Times New Roman"/>
          <w:sz w:val="26"/>
          <w:szCs w:val="26"/>
        </w:rPr>
        <w:t>:</w:t>
      </w:r>
    </w:p>
    <w:p w:rsidR="0061209F" w:rsidRPr="009B23F2" w:rsidRDefault="009B23F2" w:rsidP="009B23F2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9B23F2">
        <w:rPr>
          <w:rFonts w:cs="Times New Roman"/>
          <w:sz w:val="26"/>
          <w:szCs w:val="26"/>
        </w:rPr>
        <w:t>о</w:t>
      </w:r>
      <w:r w:rsidR="0061209F" w:rsidRPr="009B23F2">
        <w:rPr>
          <w:rFonts w:cs="Times New Roman"/>
          <w:sz w:val="26"/>
          <w:szCs w:val="26"/>
        </w:rPr>
        <w:t>беспечен контроль соблюдения требований антикоррупционного законодательства работниками филиала и обучающимися</w:t>
      </w:r>
      <w:r w:rsidRPr="009B23F2">
        <w:rPr>
          <w:rFonts w:cs="Times New Roman"/>
          <w:sz w:val="26"/>
          <w:szCs w:val="26"/>
        </w:rPr>
        <w:t>;</w:t>
      </w:r>
    </w:p>
    <w:p w:rsidR="0061209F" w:rsidRPr="009B23F2" w:rsidRDefault="009B23F2" w:rsidP="009B23F2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9B23F2">
        <w:rPr>
          <w:rFonts w:cs="Times New Roman"/>
          <w:sz w:val="26"/>
          <w:szCs w:val="26"/>
        </w:rPr>
        <w:t>п</w:t>
      </w:r>
      <w:r w:rsidR="0061209F" w:rsidRPr="009B23F2">
        <w:rPr>
          <w:rFonts w:cs="Times New Roman"/>
          <w:sz w:val="26"/>
          <w:szCs w:val="26"/>
        </w:rPr>
        <w:t>роведен мониторинг коррупционных рисков в ходе осуществления филиалом Университета финансово-хозяйственной деятельности</w:t>
      </w:r>
      <w:r w:rsidRPr="009B23F2">
        <w:rPr>
          <w:rFonts w:cs="Times New Roman"/>
          <w:sz w:val="26"/>
          <w:szCs w:val="26"/>
        </w:rPr>
        <w:t>;</w:t>
      </w:r>
      <w:r w:rsidR="0061209F" w:rsidRPr="009B23F2">
        <w:rPr>
          <w:rFonts w:cs="Times New Roman"/>
          <w:sz w:val="26"/>
          <w:szCs w:val="26"/>
        </w:rPr>
        <w:t xml:space="preserve"> </w:t>
      </w:r>
    </w:p>
    <w:p w:rsidR="0061209F" w:rsidRPr="009B23F2" w:rsidRDefault="0022355E" w:rsidP="009B23F2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осуществлена </w:t>
      </w:r>
      <w:r w:rsidR="009B23F2" w:rsidRPr="009B23F2">
        <w:rPr>
          <w:rFonts w:cs="Times New Roman"/>
          <w:sz w:val="26"/>
          <w:szCs w:val="26"/>
        </w:rPr>
        <w:t>п</w:t>
      </w:r>
      <w:r w:rsidR="0061209F" w:rsidRPr="009B23F2">
        <w:rPr>
          <w:rFonts w:cs="Times New Roman"/>
          <w:sz w:val="26"/>
          <w:szCs w:val="26"/>
        </w:rPr>
        <w:t>роверка сохранности имущества, находящегося в оперативном управлении, обеспечение его целевого использования</w:t>
      </w:r>
      <w:r w:rsidR="009B23F2" w:rsidRPr="009B23F2">
        <w:rPr>
          <w:rFonts w:cs="Times New Roman"/>
          <w:sz w:val="26"/>
          <w:szCs w:val="26"/>
        </w:rPr>
        <w:t>;</w:t>
      </w:r>
    </w:p>
    <w:p w:rsidR="0061209F" w:rsidRPr="009B23F2" w:rsidRDefault="0022355E" w:rsidP="0088772C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проведена </w:t>
      </w:r>
      <w:r w:rsidR="009B23F2" w:rsidRPr="009B23F2">
        <w:rPr>
          <w:rFonts w:cs="Times New Roman"/>
          <w:sz w:val="26"/>
          <w:szCs w:val="26"/>
        </w:rPr>
        <w:t>о</w:t>
      </w:r>
      <w:r w:rsidR="0061209F" w:rsidRPr="009B23F2">
        <w:rPr>
          <w:rFonts w:cs="Times New Roman"/>
          <w:sz w:val="26"/>
          <w:szCs w:val="26"/>
        </w:rPr>
        <w:t>ценка работы по предупреждению коррупции в филиале, в том числе анализ отчетных материалов по результатам проводимой работы</w:t>
      </w:r>
      <w:r w:rsidR="009B23F2" w:rsidRPr="009B23F2">
        <w:rPr>
          <w:rFonts w:cs="Times New Roman"/>
          <w:sz w:val="26"/>
          <w:szCs w:val="26"/>
        </w:rPr>
        <w:t>.</w:t>
      </w:r>
    </w:p>
    <w:p w:rsidR="009B23F2" w:rsidRDefault="002D172D" w:rsidP="0088772C">
      <w:pPr>
        <w:spacing w:line="324" w:lineRule="auto"/>
        <w:ind w:left="14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88772C" w:rsidRPr="00DB08B2">
        <w:rPr>
          <w:rFonts w:cs="Times New Roman"/>
          <w:sz w:val="26"/>
          <w:szCs w:val="26"/>
        </w:rPr>
        <w:t>Мероприятия по организационному совершенствованию противодействия коррупции</w:t>
      </w:r>
      <w:r w:rsidR="0088772C">
        <w:rPr>
          <w:rFonts w:cs="Times New Roman"/>
          <w:sz w:val="26"/>
          <w:szCs w:val="26"/>
        </w:rPr>
        <w:t>:</w:t>
      </w:r>
    </w:p>
    <w:p w:rsidR="0088772C" w:rsidRPr="0088772C" w:rsidRDefault="0022355E" w:rsidP="0088772C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ведется </w:t>
      </w:r>
      <w:r w:rsidR="0088772C" w:rsidRPr="0088772C">
        <w:rPr>
          <w:rFonts w:cs="Times New Roman"/>
          <w:sz w:val="26"/>
          <w:szCs w:val="26"/>
        </w:rPr>
        <w:t xml:space="preserve">работа Антикоррупционной комиссии. </w:t>
      </w:r>
    </w:p>
    <w:p w:rsidR="0088772C" w:rsidRDefault="0088772C" w:rsidP="0088772C">
      <w:pPr>
        <w:spacing w:line="324" w:lineRule="auto"/>
        <w:rPr>
          <w:rFonts w:cs="Times New Roman"/>
          <w:sz w:val="26"/>
          <w:szCs w:val="26"/>
        </w:rPr>
      </w:pPr>
      <w:r w:rsidRPr="0088772C">
        <w:rPr>
          <w:rFonts w:cs="Times New Roman"/>
          <w:sz w:val="26"/>
          <w:szCs w:val="26"/>
        </w:rPr>
        <w:t xml:space="preserve">В целях повышения эффективности </w:t>
      </w:r>
      <w:proofErr w:type="gramStart"/>
      <w:r w:rsidRPr="0088772C">
        <w:rPr>
          <w:rFonts w:cs="Times New Roman"/>
          <w:sz w:val="26"/>
          <w:szCs w:val="26"/>
        </w:rPr>
        <w:t>контроля за</w:t>
      </w:r>
      <w:proofErr w:type="gramEnd"/>
      <w:r w:rsidRPr="0088772C">
        <w:rPr>
          <w:rFonts w:cs="Times New Roman"/>
          <w:sz w:val="26"/>
          <w:szCs w:val="26"/>
        </w:rPr>
        <w:t xml:space="preserve"> соблюдением требований</w:t>
      </w:r>
      <w:r>
        <w:rPr>
          <w:rFonts w:cs="Times New Roman"/>
          <w:sz w:val="26"/>
          <w:szCs w:val="26"/>
        </w:rPr>
        <w:t xml:space="preserve"> </w:t>
      </w:r>
      <w:r w:rsidRPr="0088772C">
        <w:rPr>
          <w:rFonts w:cs="Times New Roman"/>
          <w:sz w:val="26"/>
          <w:szCs w:val="26"/>
        </w:rPr>
        <w:t>антикоррупционного законодательства работниками филиала и обучающимися,</w:t>
      </w:r>
      <w:r>
        <w:rPr>
          <w:rFonts w:cs="Times New Roman"/>
          <w:sz w:val="26"/>
          <w:szCs w:val="26"/>
        </w:rPr>
        <w:t xml:space="preserve"> </w:t>
      </w:r>
      <w:r w:rsidR="000E767A">
        <w:rPr>
          <w:rFonts w:cs="Times New Roman"/>
          <w:sz w:val="26"/>
          <w:szCs w:val="26"/>
        </w:rPr>
        <w:t xml:space="preserve">в соответствии с приказом </w:t>
      </w:r>
      <w:r w:rsidR="0061670B" w:rsidRPr="0061670B">
        <w:rPr>
          <w:rFonts w:cs="Times New Roman"/>
          <w:sz w:val="26"/>
          <w:szCs w:val="26"/>
        </w:rPr>
        <w:t>директора №66-1 от 30 сентября 2019 г.</w:t>
      </w:r>
      <w:r w:rsidR="0061670B">
        <w:rPr>
          <w:rFonts w:cs="Times New Roman"/>
          <w:sz w:val="26"/>
          <w:szCs w:val="26"/>
        </w:rPr>
        <w:t xml:space="preserve"> </w:t>
      </w:r>
      <w:r w:rsidRPr="0088772C">
        <w:rPr>
          <w:rFonts w:cs="Times New Roman"/>
          <w:sz w:val="26"/>
          <w:szCs w:val="26"/>
        </w:rPr>
        <w:t xml:space="preserve">в филиале создана антикоррупционная комиссия. Заседания Комиссии согласно п. 2.1 Плана мероприятий проводятся ежеквартально, на повестку дня собраний выносятся вопросы, определяющие основные направления в антикоррупционной работе, выслушиваются доклады членов Комиссии и приглашенных лиц, осуществляется оценка поднятых вопросов, предлагаются пути их решения, что позволяет обеспечить в филиале качественный уровень профилактической антикоррупционной работы. Информация о </w:t>
      </w:r>
      <w:r w:rsidRPr="0088772C">
        <w:rPr>
          <w:rFonts w:cs="Times New Roman"/>
          <w:sz w:val="26"/>
          <w:szCs w:val="26"/>
        </w:rPr>
        <w:lastRenderedPageBreak/>
        <w:t>результатах работы Комиссии в виде протоколов публикуется на официальном сайте филиала в разделе «Противодействие коррупции»</w:t>
      </w:r>
      <w:r>
        <w:rPr>
          <w:rFonts w:cs="Times New Roman"/>
          <w:sz w:val="26"/>
          <w:szCs w:val="26"/>
        </w:rPr>
        <w:t>.</w:t>
      </w:r>
    </w:p>
    <w:p w:rsidR="0088772C" w:rsidRDefault="0088772C" w:rsidP="0088772C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="0022355E">
        <w:rPr>
          <w:rFonts w:cs="Times New Roman"/>
          <w:sz w:val="26"/>
          <w:szCs w:val="26"/>
        </w:rPr>
        <w:t>беспечивается</w:t>
      </w:r>
      <w:r w:rsidRPr="0088772C">
        <w:rPr>
          <w:rFonts w:cs="Times New Roman"/>
          <w:sz w:val="26"/>
          <w:szCs w:val="26"/>
        </w:rPr>
        <w:t xml:space="preserve"> поддержани</w:t>
      </w:r>
      <w:r w:rsidR="0022355E">
        <w:rPr>
          <w:rFonts w:cs="Times New Roman"/>
          <w:sz w:val="26"/>
          <w:szCs w:val="26"/>
        </w:rPr>
        <w:t>е</w:t>
      </w:r>
      <w:r w:rsidRPr="0088772C">
        <w:rPr>
          <w:rFonts w:cs="Times New Roman"/>
          <w:sz w:val="26"/>
          <w:szCs w:val="26"/>
        </w:rPr>
        <w:t xml:space="preserve"> в актуальном состоянии локальных нормативных актов филиала, направленных на предупреждение коррупции</w:t>
      </w:r>
      <w:r w:rsidR="00D30FD3">
        <w:rPr>
          <w:rFonts w:cs="Times New Roman"/>
          <w:sz w:val="26"/>
          <w:szCs w:val="26"/>
        </w:rPr>
        <w:t>;</w:t>
      </w:r>
    </w:p>
    <w:p w:rsidR="00D30FD3" w:rsidRDefault="00D30FD3" w:rsidP="00D30FD3">
      <w:pPr>
        <w:pStyle w:val="a4"/>
        <w:spacing w:line="324" w:lineRule="auto"/>
        <w:ind w:left="0" w:firstLine="709"/>
        <w:rPr>
          <w:rFonts w:cs="Times New Roman"/>
          <w:sz w:val="26"/>
          <w:szCs w:val="26"/>
        </w:rPr>
      </w:pPr>
      <w:r w:rsidRPr="00DB08B2">
        <w:rPr>
          <w:rFonts w:cs="Times New Roman"/>
          <w:sz w:val="26"/>
          <w:szCs w:val="26"/>
        </w:rPr>
        <w:t>С целью поддержания в актуальном состоянии информации по противодействию коррупции регулярно обновляются сведения, содержащиеся на сайте филиала в соответствующем разделе. Последние изменения были внесены 01.10.20</w:t>
      </w:r>
      <w:r w:rsidR="0061670B">
        <w:rPr>
          <w:rFonts w:cs="Times New Roman"/>
          <w:sz w:val="26"/>
          <w:szCs w:val="26"/>
        </w:rPr>
        <w:t>20</w:t>
      </w:r>
      <w:r w:rsidRPr="00DB08B2">
        <w:rPr>
          <w:rFonts w:cs="Times New Roman"/>
          <w:sz w:val="26"/>
          <w:szCs w:val="26"/>
        </w:rPr>
        <w:t xml:space="preserve"> года.</w:t>
      </w:r>
    </w:p>
    <w:p w:rsidR="00D30FD3" w:rsidRDefault="0022355E" w:rsidP="0088772C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обеспечивается</w:t>
      </w:r>
      <w:r w:rsidRPr="0088772C">
        <w:rPr>
          <w:rFonts w:cs="Times New Roman"/>
          <w:sz w:val="26"/>
          <w:szCs w:val="26"/>
        </w:rPr>
        <w:t xml:space="preserve"> </w:t>
      </w:r>
      <w:r w:rsidR="00D30FD3" w:rsidRPr="00DB08B2">
        <w:rPr>
          <w:rFonts w:cs="Times New Roman"/>
          <w:sz w:val="26"/>
          <w:szCs w:val="26"/>
        </w:rPr>
        <w:t>закреплени</w:t>
      </w:r>
      <w:r>
        <w:rPr>
          <w:rFonts w:cs="Times New Roman"/>
          <w:sz w:val="26"/>
          <w:szCs w:val="26"/>
        </w:rPr>
        <w:t>е</w:t>
      </w:r>
      <w:r w:rsidR="00D30FD3" w:rsidRPr="00DB08B2">
        <w:rPr>
          <w:rFonts w:cs="Times New Roman"/>
          <w:sz w:val="26"/>
          <w:szCs w:val="26"/>
        </w:rPr>
        <w:t xml:space="preserve"> стандартов поведения работников и обучающихся филиала посредством принятия локальных нормативных актов, а также внесения изменений </w:t>
      </w:r>
      <w:proofErr w:type="gramStart"/>
      <w:r w:rsidR="00D30FD3" w:rsidRPr="00DB08B2">
        <w:rPr>
          <w:rFonts w:cs="Times New Roman"/>
          <w:sz w:val="26"/>
          <w:szCs w:val="26"/>
        </w:rPr>
        <w:t>в</w:t>
      </w:r>
      <w:proofErr w:type="gramEnd"/>
      <w:r w:rsidR="00D30FD3" w:rsidRPr="00DB08B2">
        <w:rPr>
          <w:rFonts w:cs="Times New Roman"/>
          <w:sz w:val="26"/>
          <w:szCs w:val="26"/>
        </w:rPr>
        <w:t xml:space="preserve"> действующие</w:t>
      </w:r>
      <w:r w:rsidR="00D30FD3">
        <w:rPr>
          <w:rFonts w:cs="Times New Roman"/>
          <w:sz w:val="26"/>
          <w:szCs w:val="26"/>
        </w:rPr>
        <w:t>;</w:t>
      </w:r>
    </w:p>
    <w:p w:rsidR="00D30FD3" w:rsidRDefault="00D30FD3" w:rsidP="0088772C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DB08B2">
        <w:rPr>
          <w:rFonts w:cs="Times New Roman"/>
          <w:sz w:val="26"/>
          <w:szCs w:val="26"/>
        </w:rPr>
        <w:t>беспечение правовой экспертизы локальных нормативных актов филиала, направленных на противодействие коррупц</w:t>
      </w:r>
      <w:r>
        <w:rPr>
          <w:rFonts w:cs="Times New Roman"/>
          <w:sz w:val="26"/>
          <w:szCs w:val="26"/>
        </w:rPr>
        <w:t>ии.</w:t>
      </w:r>
    </w:p>
    <w:p w:rsidR="00D30FD3" w:rsidRPr="00D30FD3" w:rsidRDefault="00D30FD3" w:rsidP="00D30FD3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D30FD3">
        <w:rPr>
          <w:rFonts w:cs="Times New Roman"/>
          <w:sz w:val="26"/>
          <w:szCs w:val="26"/>
        </w:rPr>
        <w:t>Юрисконсультами филиала на постоянной основе проводится правовой анализ документов, в т.ч. проектов приказов, распоряжений и договоров на соблюдение требований Федерального закона «О противодействии коррупции» от 25.12.2008 № 273-ФЗ и иных нормативных правовых актов Российской Федерации</w:t>
      </w:r>
      <w:r>
        <w:rPr>
          <w:rFonts w:cs="Times New Roman"/>
          <w:sz w:val="26"/>
          <w:szCs w:val="26"/>
        </w:rPr>
        <w:t>.</w:t>
      </w:r>
    </w:p>
    <w:p w:rsidR="00D30FD3" w:rsidRDefault="00D30FD3" w:rsidP="00D30FD3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работа над подготовкой д</w:t>
      </w:r>
      <w:r w:rsidRPr="00DB08B2">
        <w:rPr>
          <w:rFonts w:cs="Times New Roman"/>
          <w:sz w:val="26"/>
          <w:szCs w:val="26"/>
        </w:rPr>
        <w:t>оклад</w:t>
      </w:r>
      <w:r>
        <w:rPr>
          <w:rFonts w:cs="Times New Roman"/>
          <w:sz w:val="26"/>
          <w:szCs w:val="26"/>
        </w:rPr>
        <w:t>а</w:t>
      </w:r>
      <w:r w:rsidRPr="00DB08B2">
        <w:rPr>
          <w:rFonts w:cs="Times New Roman"/>
          <w:sz w:val="26"/>
          <w:szCs w:val="26"/>
        </w:rPr>
        <w:t xml:space="preserve"> о работе по противодействию коррупции в филиале</w:t>
      </w:r>
      <w:r w:rsidR="00957A41">
        <w:rPr>
          <w:rFonts w:cs="Times New Roman"/>
          <w:sz w:val="26"/>
          <w:szCs w:val="26"/>
        </w:rPr>
        <w:t>.</w:t>
      </w:r>
    </w:p>
    <w:p w:rsidR="00957A41" w:rsidRPr="00957A41" w:rsidRDefault="00957A41" w:rsidP="00957A41">
      <w:pPr>
        <w:tabs>
          <w:tab w:val="left" w:pos="0"/>
        </w:tabs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Доклад будет размещен не позднее 1 декабря 20</w:t>
      </w:r>
      <w:r w:rsidR="0061670B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 xml:space="preserve"> года</w:t>
      </w:r>
      <w:r w:rsidRPr="00957A41">
        <w:rPr>
          <w:rFonts w:cs="Times New Roman"/>
          <w:sz w:val="26"/>
          <w:szCs w:val="26"/>
        </w:rPr>
        <w:t xml:space="preserve"> на сайте филиала в разделе «Противодействие коррупции»</w:t>
      </w:r>
      <w:r>
        <w:rPr>
          <w:rFonts w:cs="Times New Roman"/>
          <w:sz w:val="26"/>
          <w:szCs w:val="26"/>
        </w:rPr>
        <w:t>.</w:t>
      </w:r>
    </w:p>
    <w:p w:rsidR="00D30FD3" w:rsidRDefault="00957A41" w:rsidP="00D30FD3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р</w:t>
      </w:r>
      <w:r w:rsidR="00D30FD3" w:rsidRPr="00D30FD3">
        <w:rPr>
          <w:rFonts w:cs="Times New Roman"/>
          <w:sz w:val="26"/>
          <w:szCs w:val="26"/>
        </w:rPr>
        <w:t>азработка и внедрение специальных антикоррупционных процедурах, связанных с информированием работников филиала и обучающихся о случаях склонения их к совершению коррупционных правонарушений; предупреждением возникновения конфликта интересов и его урегулирование</w:t>
      </w:r>
      <w:r>
        <w:rPr>
          <w:rFonts w:cs="Times New Roman"/>
          <w:sz w:val="26"/>
          <w:szCs w:val="26"/>
        </w:rPr>
        <w:t>.</w:t>
      </w:r>
      <w:proofErr w:type="gramEnd"/>
    </w:p>
    <w:p w:rsidR="00957A41" w:rsidRPr="00957A41" w:rsidRDefault="00957A41" w:rsidP="00957A41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957A41">
        <w:rPr>
          <w:rFonts w:cs="Times New Roman"/>
          <w:sz w:val="26"/>
          <w:szCs w:val="26"/>
        </w:rPr>
        <w:t xml:space="preserve">В целях разъяснения положений законодательства о противодействии коррупции и антикоррупционного просвещения организовано консультирование работников, </w:t>
      </w:r>
      <w:r w:rsidR="0061670B">
        <w:rPr>
          <w:rFonts w:cs="Times New Roman"/>
          <w:sz w:val="26"/>
          <w:szCs w:val="26"/>
        </w:rPr>
        <w:t>обучающихся</w:t>
      </w:r>
      <w:r w:rsidRPr="00957A41">
        <w:rPr>
          <w:rFonts w:cs="Times New Roman"/>
          <w:sz w:val="26"/>
          <w:szCs w:val="26"/>
        </w:rPr>
        <w:t xml:space="preserve"> и слушателей филиала. </w:t>
      </w:r>
    </w:p>
    <w:p w:rsidR="00957A41" w:rsidRDefault="00957A41" w:rsidP="00957A41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957A41">
        <w:rPr>
          <w:rFonts w:cs="Times New Roman"/>
          <w:sz w:val="26"/>
          <w:szCs w:val="26"/>
        </w:rPr>
        <w:t xml:space="preserve">В начале проведения приемной кампании проведено расширенное совещание с участием директора филиала, работников приемной комиссии, а так же председателей и членов предметно-экзаменационных и апелляционных комиссий по вопросам предупреждения коррупционного поведения и возникновения коррупционных рисков в период подачи абитуриентами документов и проведения вступительных испытаний. </w:t>
      </w:r>
    </w:p>
    <w:p w:rsidR="002D172D" w:rsidRDefault="002D172D" w:rsidP="002D172D">
      <w:pPr>
        <w:spacing w:line="360" w:lineRule="auto"/>
        <w:ind w:firstLine="709"/>
        <w:rPr>
          <w:sz w:val="26"/>
          <w:szCs w:val="26"/>
        </w:rPr>
      </w:pPr>
      <w:r w:rsidRPr="00257B72">
        <w:rPr>
          <w:sz w:val="26"/>
          <w:szCs w:val="26"/>
        </w:rPr>
        <w:t>На заседаниях</w:t>
      </w:r>
      <w:r>
        <w:rPr>
          <w:sz w:val="26"/>
          <w:szCs w:val="26"/>
        </w:rPr>
        <w:t xml:space="preserve"> общего собрания трудового коллектива, директората и </w:t>
      </w:r>
      <w:r w:rsidRPr="00257B72">
        <w:rPr>
          <w:sz w:val="26"/>
          <w:szCs w:val="26"/>
        </w:rPr>
        <w:t>кафедр филиала до</w:t>
      </w:r>
      <w:r>
        <w:rPr>
          <w:sz w:val="26"/>
          <w:szCs w:val="26"/>
        </w:rPr>
        <w:t xml:space="preserve"> руководителей структурных подразделений и работников,</w:t>
      </w:r>
      <w:r w:rsidRPr="00257B72">
        <w:rPr>
          <w:sz w:val="26"/>
          <w:szCs w:val="26"/>
        </w:rPr>
        <w:t xml:space="preserve"> профессорско-преподавательского состава доводилась информация о признаках коррупционных </w:t>
      </w:r>
      <w:r w:rsidRPr="00257B72">
        <w:rPr>
          <w:sz w:val="26"/>
          <w:szCs w:val="26"/>
        </w:rPr>
        <w:lastRenderedPageBreak/>
        <w:t xml:space="preserve">правонарушений и конфликта интересов, возникающих при приеме </w:t>
      </w:r>
      <w:proofErr w:type="spellStart"/>
      <w:r w:rsidRPr="00257B72">
        <w:rPr>
          <w:sz w:val="26"/>
          <w:szCs w:val="26"/>
        </w:rPr>
        <w:t>зачетно</w:t>
      </w:r>
      <w:proofErr w:type="spellEnd"/>
      <w:r w:rsidRPr="00257B72">
        <w:rPr>
          <w:sz w:val="26"/>
          <w:szCs w:val="26"/>
        </w:rPr>
        <w:t>-экзаменационных сессий, а также разъяснялись негативные последствия при совершении противоправных действий коррупционной направленности</w:t>
      </w:r>
      <w:r>
        <w:rPr>
          <w:sz w:val="26"/>
          <w:szCs w:val="26"/>
        </w:rPr>
        <w:t>.</w:t>
      </w:r>
    </w:p>
    <w:p w:rsidR="00957A41" w:rsidRDefault="00957A41" w:rsidP="00957A41">
      <w:pPr>
        <w:spacing w:line="324" w:lineRule="auto"/>
        <w:ind w:firstLine="709"/>
        <w:rPr>
          <w:rFonts w:cs="Times New Roman"/>
          <w:sz w:val="26"/>
          <w:szCs w:val="26"/>
        </w:rPr>
      </w:pPr>
      <w:proofErr w:type="gramStart"/>
      <w:r w:rsidRPr="00957A41">
        <w:rPr>
          <w:rFonts w:cs="Times New Roman"/>
          <w:sz w:val="26"/>
          <w:szCs w:val="26"/>
        </w:rPr>
        <w:t xml:space="preserve">Совместно с деканами факультетов проводились профилактические беседы с </w:t>
      </w:r>
      <w:r w:rsidR="002D172D">
        <w:rPr>
          <w:rFonts w:cs="Times New Roman"/>
          <w:sz w:val="26"/>
          <w:szCs w:val="26"/>
        </w:rPr>
        <w:t>обучающимися</w:t>
      </w:r>
      <w:r w:rsidRPr="00957A41">
        <w:rPr>
          <w:rFonts w:cs="Times New Roman"/>
          <w:sz w:val="26"/>
          <w:szCs w:val="26"/>
        </w:rPr>
        <w:t xml:space="preserve"> 1</w:t>
      </w:r>
      <w:r w:rsidR="002D172D">
        <w:rPr>
          <w:rFonts w:cs="Times New Roman"/>
          <w:sz w:val="26"/>
          <w:szCs w:val="26"/>
        </w:rPr>
        <w:t>-ых</w:t>
      </w:r>
      <w:r w:rsidRPr="00957A41">
        <w:rPr>
          <w:rFonts w:cs="Times New Roman"/>
          <w:sz w:val="26"/>
          <w:szCs w:val="26"/>
        </w:rPr>
        <w:t xml:space="preserve"> курсов.</w:t>
      </w:r>
      <w:proofErr w:type="gramEnd"/>
    </w:p>
    <w:p w:rsidR="00957A41" w:rsidRDefault="00957A41" w:rsidP="00957A41">
      <w:pPr>
        <w:pStyle w:val="a4"/>
        <w:numPr>
          <w:ilvl w:val="0"/>
          <w:numId w:val="2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="00D30FD3" w:rsidRPr="00DB08B2">
        <w:rPr>
          <w:rFonts w:cs="Times New Roman"/>
          <w:sz w:val="26"/>
          <w:szCs w:val="26"/>
        </w:rPr>
        <w:t xml:space="preserve">а </w:t>
      </w:r>
      <w:r>
        <w:rPr>
          <w:rFonts w:cs="Times New Roman"/>
          <w:sz w:val="26"/>
          <w:szCs w:val="26"/>
        </w:rPr>
        <w:t xml:space="preserve">сайте </w:t>
      </w:r>
      <w:r w:rsidRPr="00957A41">
        <w:rPr>
          <w:rFonts w:cs="Times New Roman"/>
          <w:sz w:val="26"/>
          <w:szCs w:val="26"/>
        </w:rPr>
        <w:t>филиала в разделе «Противодействие коррупции» представлено актуальное антикоррупционное законодательство и иная информация по вопросам противодействия коррупции.</w:t>
      </w:r>
    </w:p>
    <w:p w:rsidR="00331031" w:rsidRDefault="002D172D" w:rsidP="00331031">
      <w:pPr>
        <w:pStyle w:val="a4"/>
        <w:spacing w:line="324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="00957A41" w:rsidRPr="00DB08B2">
        <w:rPr>
          <w:rFonts w:cs="Times New Roman"/>
          <w:sz w:val="26"/>
          <w:szCs w:val="26"/>
        </w:rPr>
        <w:t>Мероприятия по отрицательному отношению к коррупции</w:t>
      </w:r>
      <w:r w:rsidR="00331031">
        <w:rPr>
          <w:rFonts w:cs="Times New Roman"/>
          <w:sz w:val="26"/>
          <w:szCs w:val="26"/>
        </w:rPr>
        <w:t>:</w:t>
      </w:r>
    </w:p>
    <w:p w:rsidR="00331031" w:rsidRPr="00331031" w:rsidRDefault="00331031" w:rsidP="00331031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331031">
        <w:rPr>
          <w:rFonts w:cs="Times New Roman"/>
          <w:sz w:val="26"/>
          <w:szCs w:val="26"/>
        </w:rPr>
        <w:t xml:space="preserve">запланирована подготовка и размещение на </w:t>
      </w:r>
      <w:r>
        <w:rPr>
          <w:rFonts w:cs="Times New Roman"/>
          <w:sz w:val="26"/>
          <w:szCs w:val="26"/>
        </w:rPr>
        <w:t>сайте филиала лекци</w:t>
      </w:r>
      <w:r w:rsidR="0076761C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-</w:t>
      </w:r>
      <w:r w:rsidRPr="00331031">
        <w:rPr>
          <w:rFonts w:cs="Times New Roman"/>
          <w:sz w:val="26"/>
          <w:szCs w:val="26"/>
        </w:rPr>
        <w:t>презентаци</w:t>
      </w:r>
      <w:r w:rsidR="0076761C">
        <w:rPr>
          <w:rFonts w:cs="Times New Roman"/>
          <w:sz w:val="26"/>
          <w:szCs w:val="26"/>
        </w:rPr>
        <w:t>и</w:t>
      </w:r>
      <w:r w:rsidRPr="00331031">
        <w:rPr>
          <w:rFonts w:cs="Times New Roman"/>
          <w:sz w:val="26"/>
          <w:szCs w:val="26"/>
        </w:rPr>
        <w:t xml:space="preserve"> по вопросам противодействия коррупции и урегулированию конфликта интересов</w:t>
      </w:r>
      <w:r>
        <w:rPr>
          <w:rFonts w:cs="Times New Roman"/>
          <w:sz w:val="26"/>
          <w:szCs w:val="26"/>
        </w:rPr>
        <w:t>;</w:t>
      </w:r>
    </w:p>
    <w:p w:rsidR="00331031" w:rsidRDefault="00A37FEC" w:rsidP="00331031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поддерживалась</w:t>
      </w:r>
      <w:r w:rsidR="00331031" w:rsidRPr="00DB08B2">
        <w:rPr>
          <w:rFonts w:cs="Times New Roman"/>
          <w:sz w:val="26"/>
          <w:szCs w:val="26"/>
        </w:rPr>
        <w:t xml:space="preserve"> в</w:t>
      </w:r>
      <w:r>
        <w:rPr>
          <w:rFonts w:cs="Times New Roman"/>
          <w:sz w:val="26"/>
          <w:szCs w:val="26"/>
        </w:rPr>
        <w:t xml:space="preserve"> актуальном состоянии информация</w:t>
      </w:r>
      <w:r w:rsidR="00331031" w:rsidRPr="00DB08B2">
        <w:rPr>
          <w:rFonts w:cs="Times New Roman"/>
          <w:sz w:val="26"/>
          <w:szCs w:val="26"/>
        </w:rPr>
        <w:t xml:space="preserve"> об учебном процессе по обязательным дисциплинам, связанн</w:t>
      </w:r>
      <w:r w:rsidR="00331031">
        <w:rPr>
          <w:rFonts w:cs="Times New Roman"/>
          <w:sz w:val="26"/>
          <w:szCs w:val="26"/>
        </w:rPr>
        <w:t>ой</w:t>
      </w:r>
      <w:r w:rsidR="00331031" w:rsidRPr="00DB08B2">
        <w:rPr>
          <w:rFonts w:cs="Times New Roman"/>
          <w:sz w:val="26"/>
          <w:szCs w:val="26"/>
        </w:rPr>
        <w:t xml:space="preserve"> с предупреждением коррупции на ФПК</w:t>
      </w:r>
      <w:r w:rsidR="00331031">
        <w:rPr>
          <w:rFonts w:cs="Times New Roman"/>
          <w:sz w:val="26"/>
          <w:szCs w:val="26"/>
        </w:rPr>
        <w:t xml:space="preserve">; </w:t>
      </w:r>
    </w:p>
    <w:p w:rsidR="0076761C" w:rsidRDefault="007D1F7C" w:rsidP="007D1F7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D1F7C">
        <w:rPr>
          <w:rFonts w:cs="Times New Roman"/>
          <w:sz w:val="26"/>
          <w:szCs w:val="26"/>
        </w:rPr>
        <w:t xml:space="preserve">В </w:t>
      </w:r>
      <w:r w:rsidR="008545EA">
        <w:rPr>
          <w:rFonts w:cs="Times New Roman"/>
          <w:sz w:val="26"/>
          <w:szCs w:val="26"/>
        </w:rPr>
        <w:t>ф</w:t>
      </w:r>
      <w:r w:rsidRPr="007D1F7C">
        <w:rPr>
          <w:rFonts w:cs="Times New Roman"/>
          <w:sz w:val="26"/>
          <w:szCs w:val="26"/>
        </w:rPr>
        <w:t>илиале для слушателей Факультета повышения квалификации и</w:t>
      </w:r>
      <w:r w:rsidR="008545EA">
        <w:rPr>
          <w:rFonts w:cs="Times New Roman"/>
          <w:sz w:val="26"/>
          <w:szCs w:val="26"/>
        </w:rPr>
        <w:t xml:space="preserve"> </w:t>
      </w:r>
      <w:r w:rsidRPr="007D1F7C">
        <w:rPr>
          <w:rFonts w:cs="Times New Roman"/>
          <w:sz w:val="26"/>
          <w:szCs w:val="26"/>
        </w:rPr>
        <w:t>переподготовки судей, государственных гражданских служащих судов и</w:t>
      </w:r>
      <w:r w:rsidR="008545EA">
        <w:rPr>
          <w:rFonts w:cs="Times New Roman"/>
          <w:sz w:val="26"/>
          <w:szCs w:val="26"/>
        </w:rPr>
        <w:t xml:space="preserve"> </w:t>
      </w:r>
      <w:r w:rsidRPr="007D1F7C">
        <w:rPr>
          <w:rFonts w:cs="Times New Roman"/>
          <w:sz w:val="26"/>
          <w:szCs w:val="26"/>
        </w:rPr>
        <w:t>Судебного департамента программой обучения предусмотрены и проводятся</w:t>
      </w:r>
      <w:r w:rsidR="008545EA">
        <w:rPr>
          <w:rFonts w:cs="Times New Roman"/>
          <w:sz w:val="26"/>
          <w:szCs w:val="26"/>
        </w:rPr>
        <w:t xml:space="preserve"> </w:t>
      </w:r>
      <w:r w:rsidRPr="007D1F7C">
        <w:rPr>
          <w:rFonts w:cs="Times New Roman"/>
          <w:sz w:val="26"/>
          <w:szCs w:val="26"/>
        </w:rPr>
        <w:t>занятия</w:t>
      </w:r>
      <w:r w:rsidR="0076761C">
        <w:rPr>
          <w:rFonts w:cs="Times New Roman"/>
          <w:sz w:val="26"/>
          <w:szCs w:val="26"/>
        </w:rPr>
        <w:t>: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 xml:space="preserve">1) 17.02.2020 – 28.02.2020 курсы повышения квалификации мировых судей Санкт-Петербурга по программе «Мировой судья в системе правосудия», в рамках  которой 2 часа лекций были посвящены теме «Правовые основы и механизмы противодействия  коррупции. Выявление, порядок предотвращения и урегулирования конфликта интересов» 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>2) 10.03.</w:t>
      </w:r>
      <w:r>
        <w:rPr>
          <w:rFonts w:cs="Times New Roman"/>
          <w:sz w:val="26"/>
          <w:szCs w:val="26"/>
        </w:rPr>
        <w:t>20</w:t>
      </w:r>
      <w:r w:rsidRPr="0076761C">
        <w:rPr>
          <w:rFonts w:cs="Times New Roman"/>
          <w:sz w:val="26"/>
          <w:szCs w:val="26"/>
        </w:rPr>
        <w:t>20 – 03.04.</w:t>
      </w:r>
      <w:r>
        <w:rPr>
          <w:rFonts w:cs="Times New Roman"/>
          <w:sz w:val="26"/>
          <w:szCs w:val="26"/>
        </w:rPr>
        <w:t>20</w:t>
      </w:r>
      <w:r w:rsidRPr="0076761C">
        <w:rPr>
          <w:rFonts w:cs="Times New Roman"/>
          <w:sz w:val="26"/>
          <w:szCs w:val="26"/>
        </w:rPr>
        <w:t>20 курсы профессиональной переподготовки впервые назначенных мировых судей Северо-Западного округа, в рамках  которых 2 часа лекций были посвящены теме «Антикоррупционные стандарты в судебной деятельности и в поведении работников аппаратов мировых судей»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>3) 02.03.2020 – 23.06.2020 курсы профессиональной переподготовки впервые назначенных мировых судей Санкт-Петербурга</w:t>
      </w:r>
      <w:r>
        <w:rPr>
          <w:rFonts w:cs="Times New Roman"/>
          <w:sz w:val="26"/>
          <w:szCs w:val="26"/>
        </w:rPr>
        <w:t>,</w:t>
      </w:r>
      <w:r w:rsidRPr="0076761C">
        <w:rPr>
          <w:rFonts w:cs="Times New Roman"/>
          <w:sz w:val="26"/>
          <w:szCs w:val="26"/>
        </w:rPr>
        <w:t xml:space="preserve"> в рамках  которых 2 часа лекций были посвящены теме «Законодательство в сфере противодействия коррупции»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>4) 18.05.2020 – 02.07.2020 курсы профессиональной переподготовки впервые назначенных мировых судей Ленинградской области</w:t>
      </w:r>
      <w:r>
        <w:rPr>
          <w:rFonts w:cs="Times New Roman"/>
          <w:sz w:val="26"/>
          <w:szCs w:val="26"/>
        </w:rPr>
        <w:t>,</w:t>
      </w:r>
      <w:r w:rsidRPr="0076761C">
        <w:rPr>
          <w:rFonts w:cs="Times New Roman"/>
          <w:sz w:val="26"/>
          <w:szCs w:val="26"/>
        </w:rPr>
        <w:t xml:space="preserve"> в рамках  которых 4 часа лекций были посвящены темам «Антикоррупционные стандарты в судебной деятельности и в поведении работников аппаратов мировых судей», «Законодательство в сфере противодействия коррупции».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 xml:space="preserve">5) 03.02.2020 – 13.02.2020 курсы повышения квалификации </w:t>
      </w:r>
      <w:proofErr w:type="gramStart"/>
      <w:r w:rsidRPr="0076761C">
        <w:rPr>
          <w:rFonts w:cs="Times New Roman"/>
          <w:sz w:val="26"/>
          <w:szCs w:val="26"/>
        </w:rPr>
        <w:t>для</w:t>
      </w:r>
      <w:proofErr w:type="gramEnd"/>
      <w:r w:rsidRPr="0076761C">
        <w:rPr>
          <w:rFonts w:cs="Times New Roman"/>
          <w:sz w:val="26"/>
          <w:szCs w:val="26"/>
        </w:rPr>
        <w:t xml:space="preserve"> </w:t>
      </w:r>
      <w:proofErr w:type="gramStart"/>
      <w:r w:rsidRPr="0076761C">
        <w:rPr>
          <w:rFonts w:cs="Times New Roman"/>
          <w:sz w:val="26"/>
          <w:szCs w:val="26"/>
        </w:rPr>
        <w:t>помощником</w:t>
      </w:r>
      <w:proofErr w:type="gramEnd"/>
      <w:r w:rsidRPr="0076761C">
        <w:rPr>
          <w:rFonts w:cs="Times New Roman"/>
          <w:sz w:val="26"/>
          <w:szCs w:val="26"/>
        </w:rPr>
        <w:t xml:space="preserve"> мировых судей мурманской области «Актуальные вопросы деятельности мировых </w:t>
      </w:r>
      <w:r w:rsidRPr="0076761C">
        <w:rPr>
          <w:rFonts w:cs="Times New Roman"/>
          <w:sz w:val="26"/>
          <w:szCs w:val="26"/>
        </w:rPr>
        <w:lastRenderedPageBreak/>
        <w:t xml:space="preserve">судей», в рамках которой 4 часа лекций были посвящены темам «Правовая основа профилактики коррупционных и иных правонарушений», «Конфликт интересов на государственной службе: выявление, порядок предотвращения и урегулирования». 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>6) 25.02.2020 – 17.03.2020 курсы повышения квалификации помощников мировых судей Санкт-Петербурга «Роль аппарата мирового судьи в системе правосудия», в рамках которой 4 часа лекций были посвящены темам «Правовая основа профилактики коррупционных и иных правонарушений», «Конфликт интересов на государственной службе: выявление, порядок предотвращения и урегулирования».</w:t>
      </w:r>
    </w:p>
    <w:p w:rsidR="0076761C" w:rsidRP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76761C">
        <w:rPr>
          <w:rFonts w:cs="Times New Roman"/>
          <w:sz w:val="26"/>
          <w:szCs w:val="26"/>
        </w:rPr>
        <w:t xml:space="preserve">7) 17.06.2020 – 22.07.2020 курсы по программе </w:t>
      </w:r>
      <w:proofErr w:type="gramStart"/>
      <w:r w:rsidRPr="0076761C">
        <w:rPr>
          <w:rFonts w:cs="Times New Roman"/>
          <w:sz w:val="26"/>
          <w:szCs w:val="26"/>
        </w:rPr>
        <w:t>повышения квалификации секретарей аппарата мировых судей</w:t>
      </w:r>
      <w:proofErr w:type="gramEnd"/>
      <w:r w:rsidRPr="0076761C">
        <w:rPr>
          <w:rFonts w:cs="Times New Roman"/>
          <w:sz w:val="26"/>
          <w:szCs w:val="26"/>
        </w:rPr>
        <w:t xml:space="preserve"> Санкт-Петербурга «Роль аппарата мирового судьи в системе правосудия», в рамках  которой 2 часа лекций были посвящены теме «Понятие коррупции. Субъекты коррупционных действий. Действия, относящиеся к </w:t>
      </w:r>
      <w:proofErr w:type="gramStart"/>
      <w:r w:rsidRPr="0076761C">
        <w:rPr>
          <w:rFonts w:cs="Times New Roman"/>
          <w:sz w:val="26"/>
          <w:szCs w:val="26"/>
        </w:rPr>
        <w:t>коррупционным</w:t>
      </w:r>
      <w:proofErr w:type="gramEnd"/>
      <w:r w:rsidRPr="0076761C">
        <w:rPr>
          <w:rFonts w:cs="Times New Roman"/>
          <w:sz w:val="26"/>
          <w:szCs w:val="26"/>
        </w:rPr>
        <w:t>. Правовые акты Российской Федерации, составляющие основу противодействия коррупции. Основные принципы противодействия коррупции».</w:t>
      </w:r>
    </w:p>
    <w:p w:rsidR="0076761C" w:rsidRDefault="0076761C" w:rsidP="0076761C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8) </w:t>
      </w:r>
      <w:r w:rsidRPr="0076761C">
        <w:rPr>
          <w:rFonts w:cs="Times New Roman"/>
          <w:sz w:val="26"/>
          <w:szCs w:val="26"/>
        </w:rPr>
        <w:t xml:space="preserve">28.09.2020 </w:t>
      </w:r>
      <w:r>
        <w:rPr>
          <w:rFonts w:cs="Times New Roman"/>
          <w:sz w:val="26"/>
          <w:szCs w:val="26"/>
        </w:rPr>
        <w:t>–</w:t>
      </w:r>
      <w:r w:rsidRPr="0076761C">
        <w:rPr>
          <w:rFonts w:cs="Times New Roman"/>
          <w:sz w:val="26"/>
          <w:szCs w:val="26"/>
        </w:rPr>
        <w:t xml:space="preserve"> 12.10.2020</w:t>
      </w:r>
      <w:r>
        <w:rPr>
          <w:rFonts w:cs="Times New Roman"/>
          <w:sz w:val="26"/>
          <w:szCs w:val="26"/>
        </w:rPr>
        <w:t xml:space="preserve"> </w:t>
      </w:r>
      <w:r w:rsidRPr="0076761C">
        <w:rPr>
          <w:rFonts w:cs="Times New Roman"/>
          <w:sz w:val="26"/>
          <w:szCs w:val="26"/>
        </w:rPr>
        <w:t>курсы повышения квалификации мировых судей Санкт-Петербурга по программе «Мировой судья в системе правосудия», в рамках  которой 2 часа лекций были посвящены теме «Правовые акты Российской Федерации, составляющие основу противодействия коррупции. Основные принципы и механизмы противодействия  коррупции. Выявление, порядок предотвращения и урегулирования конфликта интересов».</w:t>
      </w:r>
    </w:p>
    <w:p w:rsidR="008545EA" w:rsidRDefault="008545EA" w:rsidP="007D1F7C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Для государственных гражданских служащих реализуется программа повышения квалификации «Организация государственной гражданской службы в ссудах и Судебных департаментах. Противодействие коррупции» (16 часов, 30 часов и 40 часов).</w:t>
      </w:r>
    </w:p>
    <w:p w:rsidR="00331031" w:rsidRDefault="00F729D3" w:rsidP="00331031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F729D3">
        <w:rPr>
          <w:rFonts w:cs="Times New Roman"/>
          <w:sz w:val="26"/>
          <w:szCs w:val="26"/>
        </w:rPr>
        <w:t>беспечение организации и методическое сопровождение мероприятий по противодействию коррупции в филиале</w:t>
      </w:r>
      <w:r w:rsidR="00E2048C">
        <w:rPr>
          <w:rFonts w:cs="Times New Roman"/>
          <w:sz w:val="26"/>
          <w:szCs w:val="26"/>
        </w:rPr>
        <w:t>.</w:t>
      </w:r>
    </w:p>
    <w:p w:rsidR="00331031" w:rsidRDefault="00BC02B0" w:rsidP="00F729D3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F729D3">
        <w:rPr>
          <w:rFonts w:cs="Times New Roman"/>
          <w:sz w:val="26"/>
          <w:szCs w:val="26"/>
        </w:rPr>
        <w:t xml:space="preserve">рофессорско-преподавательским составом кафедры гражданского права филиала проведены лекционные занятия для студентов на антикоррупционную тематику. </w:t>
      </w:r>
    </w:p>
    <w:p w:rsidR="00F729D3" w:rsidRDefault="00F729D3" w:rsidP="00F729D3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</w:t>
      </w:r>
      <w:r w:rsidR="00E2048C">
        <w:rPr>
          <w:rFonts w:cs="Times New Roman"/>
          <w:sz w:val="26"/>
          <w:szCs w:val="26"/>
        </w:rPr>
        <w:t>течение 20</w:t>
      </w:r>
      <w:r w:rsidR="00BC02B0">
        <w:rPr>
          <w:rFonts w:cs="Times New Roman"/>
          <w:sz w:val="26"/>
          <w:szCs w:val="26"/>
        </w:rPr>
        <w:t>20</w:t>
      </w:r>
      <w:r w:rsidR="00E2048C">
        <w:rPr>
          <w:rFonts w:cs="Times New Roman"/>
          <w:sz w:val="26"/>
          <w:szCs w:val="26"/>
        </w:rPr>
        <w:t xml:space="preserve"> года на заседаниях </w:t>
      </w:r>
      <w:r>
        <w:rPr>
          <w:rFonts w:cs="Times New Roman"/>
          <w:sz w:val="26"/>
          <w:szCs w:val="26"/>
        </w:rPr>
        <w:t>студенческ</w:t>
      </w:r>
      <w:r w:rsidR="00BC02B0">
        <w:rPr>
          <w:rFonts w:cs="Times New Roman"/>
          <w:sz w:val="26"/>
          <w:szCs w:val="26"/>
        </w:rPr>
        <w:t>их</w:t>
      </w:r>
      <w:r>
        <w:rPr>
          <w:rFonts w:cs="Times New Roman"/>
          <w:sz w:val="26"/>
          <w:szCs w:val="26"/>
        </w:rPr>
        <w:t xml:space="preserve"> научн</w:t>
      </w:r>
      <w:r w:rsidR="00BC02B0"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</w:rPr>
        <w:t xml:space="preserve"> </w:t>
      </w:r>
      <w:r w:rsidR="008048B6">
        <w:rPr>
          <w:rFonts w:cs="Times New Roman"/>
          <w:sz w:val="26"/>
          <w:szCs w:val="26"/>
        </w:rPr>
        <w:t>проходило</w:t>
      </w:r>
      <w:r>
        <w:rPr>
          <w:rFonts w:cs="Times New Roman"/>
          <w:sz w:val="26"/>
          <w:szCs w:val="26"/>
        </w:rPr>
        <w:t xml:space="preserve"> обсуждение вопросов о мерах</w:t>
      </w:r>
      <w:r w:rsidR="008048B6">
        <w:rPr>
          <w:rFonts w:cs="Times New Roman"/>
          <w:sz w:val="26"/>
          <w:szCs w:val="26"/>
        </w:rPr>
        <w:t xml:space="preserve"> по противодействию коррупции в рамках реализации антикоррупционной политики в филиале.</w:t>
      </w:r>
    </w:p>
    <w:p w:rsidR="00BC02B0" w:rsidRDefault="00BC02B0" w:rsidP="00F729D3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BC02B0">
        <w:rPr>
          <w:rFonts w:cs="Times New Roman"/>
          <w:sz w:val="26"/>
          <w:szCs w:val="26"/>
        </w:rPr>
        <w:t xml:space="preserve">18 февраля 2020 года заседание студенческого кружка «Профессионал» с участием </w:t>
      </w:r>
      <w:proofErr w:type="spellStart"/>
      <w:r w:rsidRPr="00BC02B0">
        <w:rPr>
          <w:rFonts w:cs="Times New Roman"/>
          <w:sz w:val="26"/>
          <w:szCs w:val="26"/>
        </w:rPr>
        <w:t>Суханкиной</w:t>
      </w:r>
      <w:proofErr w:type="spellEnd"/>
      <w:r w:rsidRPr="00BC02B0">
        <w:rPr>
          <w:rFonts w:cs="Times New Roman"/>
          <w:sz w:val="26"/>
          <w:szCs w:val="26"/>
        </w:rPr>
        <w:t xml:space="preserve"> Л.И. «Органы судейского сообщества и их роль в формировании судейского корпуса». Один из вопросов заседания – профилактика коррупции в судейском соо</w:t>
      </w:r>
      <w:r>
        <w:rPr>
          <w:rFonts w:cs="Times New Roman"/>
          <w:sz w:val="26"/>
          <w:szCs w:val="26"/>
        </w:rPr>
        <w:t xml:space="preserve">бществе </w:t>
      </w:r>
      <w:r w:rsidRPr="00BC02B0">
        <w:rPr>
          <w:rFonts w:cs="Times New Roman"/>
          <w:sz w:val="26"/>
          <w:szCs w:val="26"/>
        </w:rPr>
        <w:t>(</w:t>
      </w:r>
      <w:hyperlink r:id="rId6" w:history="1">
        <w:r w:rsidRPr="00453744">
          <w:rPr>
            <w:rStyle w:val="a6"/>
            <w:rFonts w:cs="Times New Roman"/>
            <w:sz w:val="26"/>
            <w:szCs w:val="26"/>
          </w:rPr>
          <w:t>https://vk.com/upp_szf_rgup?w=wall-12446820_699%2Fall</w:t>
        </w:r>
      </w:hyperlink>
      <w:r w:rsidRPr="00BC02B0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.</w:t>
      </w:r>
    </w:p>
    <w:p w:rsidR="008048B6" w:rsidRDefault="00BC02B0" w:rsidP="00F729D3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</w:t>
      </w:r>
      <w:r w:rsidR="008944CE">
        <w:rPr>
          <w:rFonts w:cs="Times New Roman"/>
          <w:sz w:val="26"/>
          <w:szCs w:val="26"/>
        </w:rPr>
        <w:t xml:space="preserve"> июл</w:t>
      </w:r>
      <w:r>
        <w:rPr>
          <w:rFonts w:cs="Times New Roman"/>
          <w:sz w:val="26"/>
          <w:szCs w:val="26"/>
        </w:rPr>
        <w:t>е</w:t>
      </w:r>
      <w:r w:rsidR="008944C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2020</w:t>
      </w:r>
      <w:r w:rsidR="008048B6" w:rsidRPr="008048B6">
        <w:rPr>
          <w:rFonts w:cs="Times New Roman"/>
          <w:sz w:val="26"/>
          <w:szCs w:val="26"/>
        </w:rPr>
        <w:t xml:space="preserve"> г</w:t>
      </w:r>
      <w:r w:rsidR="008944CE">
        <w:rPr>
          <w:rFonts w:cs="Times New Roman"/>
          <w:sz w:val="26"/>
          <w:szCs w:val="26"/>
        </w:rPr>
        <w:t>ода</w:t>
      </w:r>
      <w:r w:rsidR="00EB4B91">
        <w:rPr>
          <w:rFonts w:cs="Times New Roman"/>
          <w:sz w:val="26"/>
          <w:szCs w:val="26"/>
        </w:rPr>
        <w:t xml:space="preserve"> заведующими </w:t>
      </w:r>
      <w:r w:rsidR="008944CE">
        <w:rPr>
          <w:rFonts w:cs="Times New Roman"/>
          <w:sz w:val="26"/>
          <w:szCs w:val="26"/>
        </w:rPr>
        <w:t>кафедр</w:t>
      </w:r>
      <w:r>
        <w:rPr>
          <w:rFonts w:cs="Times New Roman"/>
          <w:sz w:val="26"/>
          <w:szCs w:val="26"/>
        </w:rPr>
        <w:t>ами филиала</w:t>
      </w:r>
      <w:r w:rsidR="008944CE">
        <w:rPr>
          <w:rFonts w:cs="Times New Roman"/>
          <w:sz w:val="26"/>
          <w:szCs w:val="26"/>
        </w:rPr>
        <w:t xml:space="preserve"> проведен </w:t>
      </w:r>
      <w:r w:rsidR="008048B6" w:rsidRPr="008048B6">
        <w:rPr>
          <w:rFonts w:cs="Times New Roman"/>
          <w:sz w:val="26"/>
          <w:szCs w:val="26"/>
        </w:rPr>
        <w:t>анализ рейтинга и экзаменационных ведомостей по результатам летней сессии</w:t>
      </w:r>
      <w:r w:rsidR="008944CE">
        <w:rPr>
          <w:rFonts w:cs="Times New Roman"/>
          <w:sz w:val="26"/>
          <w:szCs w:val="26"/>
        </w:rPr>
        <w:t xml:space="preserve"> студентов всех форм обучения.</w:t>
      </w:r>
    </w:p>
    <w:p w:rsidR="00331031" w:rsidRDefault="008048B6" w:rsidP="008048B6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8048B6">
        <w:rPr>
          <w:rFonts w:cs="Times New Roman"/>
          <w:sz w:val="26"/>
          <w:szCs w:val="26"/>
        </w:rPr>
        <w:t>обеспеч</w:t>
      </w:r>
      <w:r w:rsidR="001011AE">
        <w:rPr>
          <w:rFonts w:cs="Times New Roman"/>
          <w:sz w:val="26"/>
          <w:szCs w:val="26"/>
        </w:rPr>
        <w:t>ено</w:t>
      </w:r>
      <w:r w:rsidRPr="008048B6">
        <w:rPr>
          <w:rFonts w:cs="Times New Roman"/>
          <w:sz w:val="26"/>
          <w:szCs w:val="26"/>
        </w:rPr>
        <w:t xml:space="preserve"> участие представителей филиала в конференциях, «круглых столах», семинарах, посвященных вопросам противодействия коррупции</w:t>
      </w:r>
      <w:r w:rsidR="008944CE">
        <w:rPr>
          <w:rFonts w:cs="Times New Roman"/>
          <w:sz w:val="26"/>
          <w:szCs w:val="26"/>
        </w:rPr>
        <w:t>.</w:t>
      </w:r>
    </w:p>
    <w:p w:rsidR="000E395B" w:rsidRPr="00EB4B91" w:rsidRDefault="000E395B" w:rsidP="000E395B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EB4B91">
        <w:rPr>
          <w:rFonts w:cs="Times New Roman"/>
          <w:sz w:val="26"/>
          <w:szCs w:val="26"/>
        </w:rPr>
        <w:t>Опубликован</w:t>
      </w:r>
      <w:r>
        <w:rPr>
          <w:rFonts w:cs="Times New Roman"/>
          <w:sz w:val="26"/>
          <w:szCs w:val="26"/>
        </w:rPr>
        <w:t>ы следующие научные</w:t>
      </w:r>
      <w:r w:rsidRPr="00EB4B91">
        <w:rPr>
          <w:rFonts w:cs="Times New Roman"/>
          <w:sz w:val="26"/>
          <w:szCs w:val="26"/>
        </w:rPr>
        <w:t xml:space="preserve"> статьи в </w:t>
      </w:r>
      <w:r>
        <w:rPr>
          <w:rFonts w:cs="Times New Roman"/>
          <w:sz w:val="26"/>
          <w:szCs w:val="26"/>
        </w:rPr>
        <w:t>периодических изданиях:</w:t>
      </w:r>
    </w:p>
    <w:p w:rsidR="004819D1" w:rsidRDefault="000E395B" w:rsidP="004819D1">
      <w:pPr>
        <w:spacing w:line="324" w:lineRule="auto"/>
        <w:ind w:firstLine="709"/>
        <w:rPr>
          <w:rFonts w:cs="Times New Roman"/>
          <w:sz w:val="26"/>
          <w:szCs w:val="26"/>
        </w:rPr>
      </w:pPr>
      <w:proofErr w:type="spellStart"/>
      <w:r w:rsidRPr="00EB4B91">
        <w:rPr>
          <w:rFonts w:cs="Times New Roman"/>
          <w:sz w:val="26"/>
          <w:szCs w:val="26"/>
        </w:rPr>
        <w:t>Пашенцев</w:t>
      </w:r>
      <w:proofErr w:type="spellEnd"/>
      <w:r w:rsidRPr="00EB4B91">
        <w:rPr>
          <w:rFonts w:cs="Times New Roman"/>
          <w:sz w:val="26"/>
          <w:szCs w:val="26"/>
        </w:rPr>
        <w:t xml:space="preserve"> Д.А., </w:t>
      </w:r>
      <w:proofErr w:type="spellStart"/>
      <w:r w:rsidRPr="00EB4B91">
        <w:rPr>
          <w:rFonts w:cs="Times New Roman"/>
          <w:sz w:val="26"/>
          <w:szCs w:val="26"/>
        </w:rPr>
        <w:t>Дорская</w:t>
      </w:r>
      <w:proofErr w:type="spellEnd"/>
      <w:r w:rsidRPr="00EB4B91">
        <w:rPr>
          <w:rFonts w:cs="Times New Roman"/>
          <w:sz w:val="26"/>
          <w:szCs w:val="26"/>
        </w:rPr>
        <w:t xml:space="preserve"> А.А. Развитие законодательства о противодействии коррупции в России: тенденции и исторические этапы // Журнал российского права. 2020. № 4. С. 42-58.</w:t>
      </w:r>
    </w:p>
    <w:p w:rsidR="004819D1" w:rsidRDefault="004819D1" w:rsidP="004819D1">
      <w:pPr>
        <w:spacing w:line="324" w:lineRule="auto"/>
        <w:ind w:firstLine="709"/>
        <w:rPr>
          <w:color w:val="000000"/>
          <w:sz w:val="26"/>
          <w:szCs w:val="26"/>
        </w:rPr>
      </w:pPr>
      <w:r w:rsidRPr="004819D1">
        <w:rPr>
          <w:color w:val="000000"/>
          <w:sz w:val="26"/>
          <w:szCs w:val="26"/>
        </w:rPr>
        <w:t>Рахманова Е.Н. Противодействие коррупции в спорте: проблемы и перспективы//Концептуальные основы стратегии борьбы с коррупцией:</w:t>
      </w:r>
      <w:r>
        <w:rPr>
          <w:color w:val="000000"/>
          <w:sz w:val="26"/>
          <w:szCs w:val="26"/>
        </w:rPr>
        <w:t xml:space="preserve"> </w:t>
      </w:r>
      <w:r w:rsidRPr="004819D1">
        <w:rPr>
          <w:color w:val="000000"/>
          <w:sz w:val="26"/>
          <w:szCs w:val="26"/>
        </w:rPr>
        <w:t xml:space="preserve">сб. материалов </w:t>
      </w:r>
      <w:proofErr w:type="spellStart"/>
      <w:r w:rsidRPr="004819D1">
        <w:rPr>
          <w:color w:val="000000"/>
          <w:sz w:val="26"/>
          <w:szCs w:val="26"/>
        </w:rPr>
        <w:t>Междунар</w:t>
      </w:r>
      <w:proofErr w:type="spellEnd"/>
      <w:r w:rsidRPr="004819D1">
        <w:rPr>
          <w:color w:val="000000"/>
          <w:sz w:val="26"/>
          <w:szCs w:val="26"/>
        </w:rPr>
        <w:t>. науч</w:t>
      </w:r>
      <w:proofErr w:type="gramStart"/>
      <w:r w:rsidRPr="004819D1">
        <w:rPr>
          <w:color w:val="000000"/>
          <w:sz w:val="26"/>
          <w:szCs w:val="26"/>
        </w:rPr>
        <w:t>.-</w:t>
      </w:r>
      <w:proofErr w:type="spellStart"/>
      <w:proofErr w:type="gramEnd"/>
      <w:r w:rsidRPr="004819D1">
        <w:rPr>
          <w:color w:val="000000"/>
          <w:sz w:val="26"/>
          <w:szCs w:val="26"/>
        </w:rPr>
        <w:t>практ</w:t>
      </w:r>
      <w:proofErr w:type="spellEnd"/>
      <w:r w:rsidRPr="004819D1">
        <w:rPr>
          <w:color w:val="000000"/>
          <w:sz w:val="26"/>
          <w:szCs w:val="26"/>
        </w:rPr>
        <w:t xml:space="preserve">. </w:t>
      </w:r>
      <w:proofErr w:type="spellStart"/>
      <w:r w:rsidRPr="004819D1">
        <w:rPr>
          <w:color w:val="000000"/>
          <w:sz w:val="26"/>
          <w:szCs w:val="26"/>
        </w:rPr>
        <w:t>конф</w:t>
      </w:r>
      <w:proofErr w:type="spellEnd"/>
      <w:r w:rsidRPr="004819D1">
        <w:rPr>
          <w:color w:val="000000"/>
          <w:sz w:val="26"/>
          <w:szCs w:val="26"/>
        </w:rPr>
        <w:t>., Минск, 29 сент.</w:t>
      </w:r>
      <w:r>
        <w:rPr>
          <w:color w:val="000000"/>
          <w:sz w:val="26"/>
          <w:szCs w:val="26"/>
        </w:rPr>
        <w:t xml:space="preserve"> </w:t>
      </w:r>
      <w:r w:rsidRPr="004819D1">
        <w:rPr>
          <w:color w:val="000000"/>
          <w:sz w:val="26"/>
          <w:szCs w:val="26"/>
        </w:rPr>
        <w:t>2020 г. / Науч.-</w:t>
      </w:r>
      <w:proofErr w:type="spellStart"/>
      <w:r w:rsidRPr="004819D1">
        <w:rPr>
          <w:color w:val="000000"/>
          <w:sz w:val="26"/>
          <w:szCs w:val="26"/>
        </w:rPr>
        <w:t>практ</w:t>
      </w:r>
      <w:proofErr w:type="spellEnd"/>
      <w:r w:rsidRPr="004819D1">
        <w:rPr>
          <w:color w:val="000000"/>
          <w:sz w:val="26"/>
          <w:szCs w:val="26"/>
        </w:rPr>
        <w:t xml:space="preserve">. центр проблем укрепления законности и правопорядка </w:t>
      </w:r>
      <w:proofErr w:type="spellStart"/>
      <w:r w:rsidRPr="004819D1">
        <w:rPr>
          <w:color w:val="000000"/>
          <w:sz w:val="26"/>
          <w:szCs w:val="26"/>
        </w:rPr>
        <w:t>Генер</w:t>
      </w:r>
      <w:proofErr w:type="spellEnd"/>
      <w:r w:rsidRPr="004819D1">
        <w:rPr>
          <w:color w:val="000000"/>
          <w:sz w:val="26"/>
          <w:szCs w:val="26"/>
        </w:rPr>
        <w:t xml:space="preserve">. прокуратуры </w:t>
      </w:r>
      <w:proofErr w:type="spellStart"/>
      <w:r w:rsidRPr="004819D1">
        <w:rPr>
          <w:color w:val="000000"/>
          <w:sz w:val="26"/>
          <w:szCs w:val="26"/>
        </w:rPr>
        <w:t>Респ</w:t>
      </w:r>
      <w:proofErr w:type="spellEnd"/>
      <w:r w:rsidRPr="004819D1">
        <w:rPr>
          <w:color w:val="000000"/>
          <w:sz w:val="26"/>
          <w:szCs w:val="26"/>
        </w:rPr>
        <w:t xml:space="preserve">. Беларусь ; </w:t>
      </w:r>
      <w:proofErr w:type="spellStart"/>
      <w:r w:rsidRPr="004819D1">
        <w:rPr>
          <w:color w:val="000000"/>
          <w:sz w:val="26"/>
          <w:szCs w:val="26"/>
        </w:rPr>
        <w:t>редкол</w:t>
      </w:r>
      <w:proofErr w:type="spellEnd"/>
      <w:r w:rsidRPr="004819D1">
        <w:rPr>
          <w:color w:val="000000"/>
          <w:sz w:val="26"/>
          <w:szCs w:val="26"/>
        </w:rPr>
        <w:t xml:space="preserve">. : В. В. Марчук (гл. </w:t>
      </w:r>
      <w:proofErr w:type="spellStart"/>
      <w:r w:rsidRPr="004819D1">
        <w:rPr>
          <w:color w:val="000000"/>
          <w:sz w:val="26"/>
          <w:szCs w:val="26"/>
        </w:rPr>
        <w:t>ред</w:t>
      </w:r>
      <w:proofErr w:type="spellEnd"/>
      <w:r w:rsidRPr="004819D1">
        <w:rPr>
          <w:color w:val="000000"/>
          <w:sz w:val="26"/>
          <w:szCs w:val="26"/>
        </w:rPr>
        <w:t>) [и др.]. – Минск</w:t>
      </w:r>
      <w:proofErr w:type="gramStart"/>
      <w:r w:rsidRPr="004819D1">
        <w:rPr>
          <w:color w:val="000000"/>
          <w:sz w:val="26"/>
          <w:szCs w:val="26"/>
        </w:rPr>
        <w:t xml:space="preserve"> :</w:t>
      </w:r>
      <w:proofErr w:type="gramEnd"/>
      <w:r w:rsidRPr="004819D1">
        <w:rPr>
          <w:color w:val="000000"/>
          <w:sz w:val="26"/>
          <w:szCs w:val="26"/>
        </w:rPr>
        <w:t xml:space="preserve"> Изд. центр БГУ, 2020.С. 149-152</w:t>
      </w:r>
    </w:p>
    <w:p w:rsidR="004819D1" w:rsidRDefault="004819D1" w:rsidP="004819D1">
      <w:pPr>
        <w:spacing w:line="324" w:lineRule="auto"/>
        <w:ind w:firstLine="709"/>
        <w:rPr>
          <w:color w:val="000000"/>
          <w:sz w:val="26"/>
          <w:szCs w:val="26"/>
        </w:rPr>
      </w:pPr>
      <w:proofErr w:type="spellStart"/>
      <w:r w:rsidRPr="004819D1">
        <w:rPr>
          <w:color w:val="000000"/>
          <w:sz w:val="26"/>
          <w:szCs w:val="26"/>
        </w:rPr>
        <w:t>Топильская</w:t>
      </w:r>
      <w:proofErr w:type="spellEnd"/>
      <w:r w:rsidRPr="004819D1">
        <w:rPr>
          <w:color w:val="000000"/>
          <w:sz w:val="26"/>
          <w:szCs w:val="26"/>
        </w:rPr>
        <w:t xml:space="preserve"> Е.В. Криминологическая характеристика коррупционных преступлений в сфере спорта//Концептуальные основы стратегии борьбы с коррупцией:</w:t>
      </w:r>
      <w:r>
        <w:rPr>
          <w:color w:val="000000"/>
          <w:sz w:val="26"/>
          <w:szCs w:val="26"/>
        </w:rPr>
        <w:t xml:space="preserve"> </w:t>
      </w:r>
      <w:r w:rsidRPr="004819D1">
        <w:rPr>
          <w:color w:val="000000"/>
          <w:sz w:val="26"/>
          <w:szCs w:val="26"/>
        </w:rPr>
        <w:t xml:space="preserve">сб. материалов </w:t>
      </w:r>
      <w:proofErr w:type="spellStart"/>
      <w:r w:rsidRPr="004819D1">
        <w:rPr>
          <w:color w:val="000000"/>
          <w:sz w:val="26"/>
          <w:szCs w:val="26"/>
        </w:rPr>
        <w:t>Междунар</w:t>
      </w:r>
      <w:proofErr w:type="spellEnd"/>
      <w:r w:rsidRPr="004819D1">
        <w:rPr>
          <w:color w:val="000000"/>
          <w:sz w:val="26"/>
          <w:szCs w:val="26"/>
        </w:rPr>
        <w:t>. науч</w:t>
      </w:r>
      <w:proofErr w:type="gramStart"/>
      <w:r w:rsidRPr="004819D1">
        <w:rPr>
          <w:color w:val="000000"/>
          <w:sz w:val="26"/>
          <w:szCs w:val="26"/>
        </w:rPr>
        <w:t>.-</w:t>
      </w:r>
      <w:proofErr w:type="spellStart"/>
      <w:proofErr w:type="gramEnd"/>
      <w:r w:rsidRPr="004819D1">
        <w:rPr>
          <w:color w:val="000000"/>
          <w:sz w:val="26"/>
          <w:szCs w:val="26"/>
        </w:rPr>
        <w:t>практ</w:t>
      </w:r>
      <w:proofErr w:type="spellEnd"/>
      <w:r w:rsidRPr="004819D1">
        <w:rPr>
          <w:color w:val="000000"/>
          <w:sz w:val="26"/>
          <w:szCs w:val="26"/>
        </w:rPr>
        <w:t xml:space="preserve">. </w:t>
      </w:r>
      <w:proofErr w:type="spellStart"/>
      <w:r w:rsidRPr="004819D1">
        <w:rPr>
          <w:color w:val="000000"/>
          <w:sz w:val="26"/>
          <w:szCs w:val="26"/>
        </w:rPr>
        <w:t>конф</w:t>
      </w:r>
      <w:proofErr w:type="spellEnd"/>
      <w:r w:rsidRPr="004819D1">
        <w:rPr>
          <w:color w:val="000000"/>
          <w:sz w:val="26"/>
          <w:szCs w:val="26"/>
        </w:rPr>
        <w:t>., Минск, 29 сент.</w:t>
      </w:r>
      <w:r>
        <w:rPr>
          <w:color w:val="000000"/>
          <w:sz w:val="26"/>
          <w:szCs w:val="26"/>
        </w:rPr>
        <w:t xml:space="preserve"> </w:t>
      </w:r>
      <w:r w:rsidRPr="004819D1">
        <w:rPr>
          <w:color w:val="000000"/>
          <w:sz w:val="26"/>
          <w:szCs w:val="26"/>
        </w:rPr>
        <w:t>2020 г. / Науч.-</w:t>
      </w:r>
      <w:proofErr w:type="spellStart"/>
      <w:r w:rsidRPr="004819D1">
        <w:rPr>
          <w:color w:val="000000"/>
          <w:sz w:val="26"/>
          <w:szCs w:val="26"/>
        </w:rPr>
        <w:t>практ</w:t>
      </w:r>
      <w:proofErr w:type="spellEnd"/>
      <w:r w:rsidRPr="004819D1">
        <w:rPr>
          <w:color w:val="000000"/>
          <w:sz w:val="26"/>
          <w:szCs w:val="26"/>
        </w:rPr>
        <w:t xml:space="preserve">. центр проблем укрепления законности и правопорядка </w:t>
      </w:r>
      <w:proofErr w:type="spellStart"/>
      <w:r w:rsidRPr="004819D1">
        <w:rPr>
          <w:color w:val="000000"/>
          <w:sz w:val="26"/>
          <w:szCs w:val="26"/>
        </w:rPr>
        <w:t>Генер</w:t>
      </w:r>
      <w:proofErr w:type="spellEnd"/>
      <w:r w:rsidRPr="004819D1">
        <w:rPr>
          <w:color w:val="000000"/>
          <w:sz w:val="26"/>
          <w:szCs w:val="26"/>
        </w:rPr>
        <w:t xml:space="preserve">. прокуратуры </w:t>
      </w:r>
      <w:proofErr w:type="spellStart"/>
      <w:r w:rsidRPr="004819D1">
        <w:rPr>
          <w:color w:val="000000"/>
          <w:sz w:val="26"/>
          <w:szCs w:val="26"/>
        </w:rPr>
        <w:t>Респ</w:t>
      </w:r>
      <w:proofErr w:type="spellEnd"/>
      <w:r w:rsidRPr="004819D1">
        <w:rPr>
          <w:color w:val="000000"/>
          <w:sz w:val="26"/>
          <w:szCs w:val="26"/>
        </w:rPr>
        <w:t xml:space="preserve">. Беларусь ; </w:t>
      </w:r>
      <w:proofErr w:type="spellStart"/>
      <w:r w:rsidRPr="004819D1">
        <w:rPr>
          <w:color w:val="000000"/>
          <w:sz w:val="26"/>
          <w:szCs w:val="26"/>
        </w:rPr>
        <w:t>редкол</w:t>
      </w:r>
      <w:proofErr w:type="spellEnd"/>
      <w:r w:rsidRPr="004819D1">
        <w:rPr>
          <w:color w:val="000000"/>
          <w:sz w:val="26"/>
          <w:szCs w:val="26"/>
        </w:rPr>
        <w:t xml:space="preserve">. : В. В. Марчук (гл. </w:t>
      </w:r>
      <w:proofErr w:type="spellStart"/>
      <w:r w:rsidRPr="004819D1">
        <w:rPr>
          <w:color w:val="000000"/>
          <w:sz w:val="26"/>
          <w:szCs w:val="26"/>
        </w:rPr>
        <w:t>ред</w:t>
      </w:r>
      <w:proofErr w:type="spellEnd"/>
      <w:r w:rsidRPr="004819D1">
        <w:rPr>
          <w:color w:val="000000"/>
          <w:sz w:val="26"/>
          <w:szCs w:val="26"/>
        </w:rPr>
        <w:t>) [и др.]. – Минск</w:t>
      </w:r>
      <w:proofErr w:type="gramStart"/>
      <w:r w:rsidRPr="004819D1">
        <w:rPr>
          <w:color w:val="000000"/>
          <w:sz w:val="26"/>
          <w:szCs w:val="26"/>
        </w:rPr>
        <w:t xml:space="preserve"> :</w:t>
      </w:r>
      <w:proofErr w:type="gramEnd"/>
      <w:r w:rsidRPr="004819D1">
        <w:rPr>
          <w:color w:val="000000"/>
          <w:sz w:val="26"/>
          <w:szCs w:val="26"/>
        </w:rPr>
        <w:t xml:space="preserve"> Изд. центр БГУ, 2020. С.107-109</w:t>
      </w:r>
    </w:p>
    <w:p w:rsidR="004819D1" w:rsidRDefault="004819D1" w:rsidP="004819D1">
      <w:pPr>
        <w:spacing w:line="324" w:lineRule="auto"/>
        <w:ind w:firstLine="709"/>
        <w:rPr>
          <w:color w:val="000000"/>
          <w:sz w:val="26"/>
          <w:szCs w:val="26"/>
        </w:rPr>
      </w:pPr>
      <w:r w:rsidRPr="004819D1">
        <w:rPr>
          <w:color w:val="000000"/>
          <w:sz w:val="26"/>
          <w:szCs w:val="26"/>
        </w:rPr>
        <w:t xml:space="preserve">Рахманова Е. Н. О коррупционных рисках в спорте// Предупреждение коррупции в органах государственной власти </w:t>
      </w:r>
      <w:proofErr w:type="gramStart"/>
      <w:r w:rsidRPr="004819D1">
        <w:rPr>
          <w:color w:val="000000"/>
          <w:sz w:val="26"/>
          <w:szCs w:val="26"/>
        </w:rPr>
        <w:t>П</w:t>
      </w:r>
      <w:proofErr w:type="gramEnd"/>
      <w:r w:rsidRPr="004819D1">
        <w:rPr>
          <w:color w:val="000000"/>
          <w:sz w:val="26"/>
          <w:szCs w:val="26"/>
        </w:rPr>
        <w:t xml:space="preserve"> 71 Российской Федерации: сборник научных статей по материалам Всероссийской научно-практической конференции / под ред. Н. А. Петухова, Е. В. Рябцевой. – Симферополь: </w:t>
      </w:r>
      <w:proofErr w:type="gramStart"/>
      <w:r w:rsidRPr="004819D1">
        <w:rPr>
          <w:color w:val="000000"/>
          <w:sz w:val="26"/>
          <w:szCs w:val="26"/>
        </w:rPr>
        <w:t>ИТ</w:t>
      </w:r>
      <w:proofErr w:type="gramEnd"/>
      <w:r w:rsidRPr="004819D1">
        <w:rPr>
          <w:color w:val="000000"/>
          <w:sz w:val="26"/>
          <w:szCs w:val="26"/>
        </w:rPr>
        <w:t xml:space="preserve"> «АРИАЛ», 2020. – С. 64-71</w:t>
      </w:r>
    </w:p>
    <w:p w:rsidR="000E395B" w:rsidRPr="00C03E64" w:rsidRDefault="000E395B" w:rsidP="000E395B">
      <w:pPr>
        <w:pStyle w:val="a5"/>
        <w:spacing w:before="0" w:beforeAutospacing="0" w:after="0" w:afterAutospacing="0" w:line="324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  <w:sz w:val="26"/>
          <w:szCs w:val="26"/>
        </w:rPr>
        <w:t>Под руководством подготовлены и опубликованы тезисы выступлений студентов:</w:t>
      </w:r>
    </w:p>
    <w:p w:rsidR="004819D1" w:rsidRPr="004819D1" w:rsidRDefault="004819D1" w:rsidP="004819D1">
      <w:pPr>
        <w:spacing w:line="324" w:lineRule="auto"/>
        <w:ind w:firstLine="709"/>
        <w:rPr>
          <w:rFonts w:cs="Times New Roman"/>
          <w:sz w:val="26"/>
          <w:szCs w:val="26"/>
        </w:rPr>
      </w:pPr>
      <w:proofErr w:type="spellStart"/>
      <w:r w:rsidRPr="004819D1">
        <w:rPr>
          <w:rFonts w:cs="Times New Roman"/>
          <w:sz w:val="26"/>
          <w:szCs w:val="26"/>
        </w:rPr>
        <w:t>Мартынкова</w:t>
      </w:r>
      <w:proofErr w:type="spellEnd"/>
      <w:r w:rsidRPr="004819D1">
        <w:rPr>
          <w:rFonts w:cs="Times New Roman"/>
          <w:sz w:val="26"/>
          <w:szCs w:val="26"/>
        </w:rPr>
        <w:t xml:space="preserve"> А.А. Некоторые вопросы отграничения посредничества во взяточничестве от смежных составов преступлений// Уголовная политика и правоприменительная практика</w:t>
      </w:r>
      <w:proofErr w:type="gramStart"/>
      <w:r w:rsidRPr="004819D1">
        <w:rPr>
          <w:rFonts w:cs="Times New Roman"/>
          <w:sz w:val="26"/>
          <w:szCs w:val="26"/>
        </w:rPr>
        <w:t xml:space="preserve"> :</w:t>
      </w:r>
      <w:proofErr w:type="gramEnd"/>
      <w:r w:rsidRPr="004819D1">
        <w:rPr>
          <w:rFonts w:cs="Times New Roman"/>
          <w:sz w:val="26"/>
          <w:szCs w:val="26"/>
        </w:rPr>
        <w:t xml:space="preserve"> Сборник материалов VII-й Международной научно-практической конференции (1‒2 ноября 2019 года, Санкт-Петербург). СПб</w:t>
      </w:r>
      <w:proofErr w:type="gramStart"/>
      <w:r w:rsidRPr="004819D1">
        <w:rPr>
          <w:rFonts w:cs="Times New Roman"/>
          <w:sz w:val="26"/>
          <w:szCs w:val="26"/>
        </w:rPr>
        <w:t xml:space="preserve">.: </w:t>
      </w:r>
      <w:proofErr w:type="spellStart"/>
      <w:proofErr w:type="gramEnd"/>
      <w:r w:rsidRPr="004819D1">
        <w:rPr>
          <w:rFonts w:cs="Times New Roman"/>
          <w:sz w:val="26"/>
          <w:szCs w:val="26"/>
        </w:rPr>
        <w:t>Астерион</w:t>
      </w:r>
      <w:proofErr w:type="spellEnd"/>
      <w:r w:rsidRPr="004819D1">
        <w:rPr>
          <w:rFonts w:cs="Times New Roman"/>
          <w:sz w:val="26"/>
          <w:szCs w:val="26"/>
        </w:rPr>
        <w:t xml:space="preserve">. ‒ с.595-599 (научный руководитель – Рахманова Е. Н., </w:t>
      </w:r>
      <w:proofErr w:type="spellStart"/>
      <w:r w:rsidRPr="004819D1">
        <w:rPr>
          <w:rFonts w:cs="Times New Roman"/>
          <w:sz w:val="26"/>
          <w:szCs w:val="26"/>
        </w:rPr>
        <w:t>д.ю.н</w:t>
      </w:r>
      <w:proofErr w:type="spellEnd"/>
      <w:r w:rsidRPr="004819D1">
        <w:rPr>
          <w:rFonts w:cs="Times New Roman"/>
          <w:sz w:val="26"/>
          <w:szCs w:val="26"/>
        </w:rPr>
        <w:t>., доцент)</w:t>
      </w:r>
    </w:p>
    <w:p w:rsidR="004819D1" w:rsidRDefault="004819D1" w:rsidP="004819D1">
      <w:pPr>
        <w:spacing w:line="324" w:lineRule="auto"/>
        <w:ind w:firstLine="709"/>
        <w:rPr>
          <w:rFonts w:cs="Times New Roman"/>
          <w:sz w:val="26"/>
          <w:szCs w:val="26"/>
        </w:rPr>
      </w:pPr>
      <w:proofErr w:type="spellStart"/>
      <w:r w:rsidRPr="004819D1">
        <w:rPr>
          <w:rFonts w:cs="Times New Roman"/>
          <w:sz w:val="26"/>
          <w:szCs w:val="26"/>
        </w:rPr>
        <w:t>Мартынкова</w:t>
      </w:r>
      <w:proofErr w:type="spellEnd"/>
      <w:r w:rsidRPr="004819D1">
        <w:rPr>
          <w:rFonts w:cs="Times New Roman"/>
          <w:sz w:val="26"/>
          <w:szCs w:val="26"/>
        </w:rPr>
        <w:t xml:space="preserve"> А.А. Посредничество во взяточничестве: магистерская диссертация. – СПБ, 2020 (научный руководитель – Рахманова Е. Н., </w:t>
      </w:r>
      <w:proofErr w:type="spellStart"/>
      <w:r w:rsidRPr="004819D1">
        <w:rPr>
          <w:rFonts w:cs="Times New Roman"/>
          <w:sz w:val="26"/>
          <w:szCs w:val="26"/>
        </w:rPr>
        <w:t>д.ю.н</w:t>
      </w:r>
      <w:proofErr w:type="spellEnd"/>
      <w:r w:rsidRPr="004819D1">
        <w:rPr>
          <w:rFonts w:cs="Times New Roman"/>
          <w:sz w:val="26"/>
          <w:szCs w:val="26"/>
        </w:rPr>
        <w:t>., доцент)</w:t>
      </w:r>
    </w:p>
    <w:p w:rsidR="00FA7D20" w:rsidRPr="000E395B" w:rsidRDefault="00FA7D20" w:rsidP="00FA7D20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FA7D20">
        <w:rPr>
          <w:rFonts w:cs="Times New Roman"/>
          <w:sz w:val="26"/>
          <w:szCs w:val="26"/>
        </w:rPr>
        <w:t xml:space="preserve">29 февраля 2020 года студенты юридического факультета - участники юридической клиники приняли участие в Международной региональной Олимпиаде для студентов-юристов «Профессиональные навыки юриста», </w:t>
      </w:r>
      <w:proofErr w:type="gramStart"/>
      <w:r w:rsidRPr="00FA7D20">
        <w:rPr>
          <w:rFonts w:cs="Times New Roman"/>
          <w:sz w:val="26"/>
          <w:szCs w:val="26"/>
        </w:rPr>
        <w:t>которая</w:t>
      </w:r>
      <w:proofErr w:type="gramEnd"/>
      <w:r w:rsidRPr="00FA7D20">
        <w:rPr>
          <w:rFonts w:cs="Times New Roman"/>
          <w:sz w:val="26"/>
          <w:szCs w:val="26"/>
        </w:rPr>
        <w:t xml:space="preserve"> проходила на базе Санкт-Петербургского государственного экономического университета.</w:t>
      </w:r>
    </w:p>
    <w:p w:rsidR="000E395B" w:rsidRPr="000E395B" w:rsidRDefault="000E395B" w:rsidP="000E395B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0E395B">
        <w:rPr>
          <w:rFonts w:cs="Times New Roman"/>
          <w:sz w:val="26"/>
          <w:szCs w:val="26"/>
        </w:rPr>
        <w:lastRenderedPageBreak/>
        <w:t xml:space="preserve">26 марта 2020 г. </w:t>
      </w:r>
      <w:proofErr w:type="gramStart"/>
      <w:r>
        <w:rPr>
          <w:rFonts w:cs="Times New Roman"/>
          <w:sz w:val="26"/>
          <w:szCs w:val="26"/>
        </w:rPr>
        <w:t>проведена</w:t>
      </w:r>
      <w:proofErr w:type="gramEnd"/>
      <w:r w:rsidRPr="000E395B">
        <w:rPr>
          <w:rFonts w:cs="Times New Roman"/>
          <w:sz w:val="26"/>
          <w:szCs w:val="26"/>
        </w:rPr>
        <w:t xml:space="preserve"> секции № 16 по теме: «Актуальные вопросы правоохранительной деятельности и противодействия коррупции» на VIII Ежегодной студенческой конференции </w:t>
      </w:r>
      <w:r>
        <w:rPr>
          <w:rFonts w:cs="Times New Roman"/>
          <w:sz w:val="26"/>
          <w:szCs w:val="26"/>
        </w:rPr>
        <w:t>«</w:t>
      </w:r>
      <w:r w:rsidRPr="000E395B">
        <w:rPr>
          <w:rFonts w:cs="Times New Roman"/>
          <w:sz w:val="26"/>
          <w:szCs w:val="26"/>
        </w:rPr>
        <w:t>Право и правосудие в современном мире</w:t>
      </w:r>
      <w:r>
        <w:rPr>
          <w:rFonts w:cs="Times New Roman"/>
          <w:sz w:val="26"/>
          <w:szCs w:val="26"/>
        </w:rPr>
        <w:t>»</w:t>
      </w:r>
      <w:r w:rsidRPr="000E395B">
        <w:rPr>
          <w:rFonts w:cs="Times New Roman"/>
          <w:sz w:val="26"/>
          <w:szCs w:val="26"/>
        </w:rPr>
        <w:t xml:space="preserve">. Подготовлены публикации по антикоррупционной проблематике студентами. </w:t>
      </w:r>
    </w:p>
    <w:p w:rsidR="000E395B" w:rsidRDefault="000E395B" w:rsidP="000E395B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0E395B">
        <w:rPr>
          <w:rFonts w:cs="Times New Roman"/>
          <w:sz w:val="26"/>
          <w:szCs w:val="26"/>
        </w:rPr>
        <w:t>20 ноября</w:t>
      </w:r>
      <w:r w:rsidR="00FA7D2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2020 г.</w:t>
      </w:r>
      <w:r w:rsidRPr="000E395B">
        <w:rPr>
          <w:rFonts w:cs="Times New Roman"/>
          <w:sz w:val="26"/>
          <w:szCs w:val="26"/>
        </w:rPr>
        <w:t xml:space="preserve"> встреча студентов и преподавателей с </w:t>
      </w:r>
      <w:r>
        <w:rPr>
          <w:rFonts w:cs="Times New Roman"/>
          <w:sz w:val="26"/>
          <w:szCs w:val="26"/>
        </w:rPr>
        <w:t>У</w:t>
      </w:r>
      <w:r w:rsidRPr="000E395B">
        <w:rPr>
          <w:rFonts w:cs="Times New Roman"/>
          <w:sz w:val="26"/>
          <w:szCs w:val="26"/>
        </w:rPr>
        <w:t>полномоченным по правам человека в Санкт-Петербурге Шишловым Александром Владимировичем (</w:t>
      </w:r>
      <w:hyperlink r:id="rId7" w:history="1">
        <w:r w:rsidRPr="00453744">
          <w:rPr>
            <w:rStyle w:val="a6"/>
            <w:rFonts w:cs="Times New Roman"/>
            <w:sz w:val="26"/>
            <w:szCs w:val="26"/>
          </w:rPr>
          <w:t>http://nwb.rgup.ru/?mod=advts&amp;id=2524</w:t>
        </w:r>
      </w:hyperlink>
      <w:r>
        <w:rPr>
          <w:rFonts w:cs="Times New Roman"/>
          <w:sz w:val="26"/>
          <w:szCs w:val="26"/>
        </w:rPr>
        <w:t xml:space="preserve">). </w:t>
      </w:r>
    </w:p>
    <w:p w:rsidR="0044671D" w:rsidRDefault="004819D1" w:rsidP="00FA7D20">
      <w:pPr>
        <w:spacing w:line="324" w:lineRule="auto"/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44671D">
        <w:rPr>
          <w:sz w:val="26"/>
          <w:szCs w:val="26"/>
        </w:rPr>
        <w:t xml:space="preserve">едется подготовка к проведению </w:t>
      </w:r>
      <w:r w:rsidRPr="004819D1">
        <w:rPr>
          <w:sz w:val="26"/>
          <w:szCs w:val="26"/>
        </w:rPr>
        <w:t>Всероссийского научно-практического стола</w:t>
      </w:r>
      <w:r>
        <w:rPr>
          <w:sz w:val="26"/>
          <w:szCs w:val="26"/>
        </w:rPr>
        <w:t xml:space="preserve"> </w:t>
      </w:r>
      <w:r w:rsidRPr="004819D1">
        <w:rPr>
          <w:sz w:val="26"/>
          <w:szCs w:val="26"/>
        </w:rPr>
        <w:t>«Уголовно-правовые и криминологические проблемы противодействия преступности в спорте»,</w:t>
      </w:r>
      <w:r>
        <w:rPr>
          <w:sz w:val="26"/>
          <w:szCs w:val="26"/>
        </w:rPr>
        <w:t xml:space="preserve"> </w:t>
      </w:r>
      <w:r w:rsidRPr="004819D1">
        <w:rPr>
          <w:sz w:val="26"/>
          <w:szCs w:val="26"/>
        </w:rPr>
        <w:t>который состоится</w:t>
      </w:r>
      <w:r>
        <w:rPr>
          <w:sz w:val="26"/>
          <w:szCs w:val="26"/>
        </w:rPr>
        <w:t xml:space="preserve"> </w:t>
      </w:r>
      <w:r w:rsidRPr="004819D1">
        <w:rPr>
          <w:sz w:val="26"/>
          <w:szCs w:val="26"/>
        </w:rPr>
        <w:t>31 октября 2020 года</w:t>
      </w:r>
      <w:r>
        <w:rPr>
          <w:sz w:val="26"/>
          <w:szCs w:val="26"/>
        </w:rPr>
        <w:t xml:space="preserve">; </w:t>
      </w:r>
      <w:r w:rsidRPr="004819D1">
        <w:rPr>
          <w:sz w:val="26"/>
          <w:szCs w:val="26"/>
        </w:rPr>
        <w:t>VIII Международной научно-практической конференции</w:t>
      </w:r>
      <w:r>
        <w:rPr>
          <w:sz w:val="26"/>
          <w:szCs w:val="26"/>
        </w:rPr>
        <w:t xml:space="preserve"> </w:t>
      </w:r>
      <w:r w:rsidRPr="004819D1">
        <w:rPr>
          <w:sz w:val="26"/>
          <w:szCs w:val="26"/>
        </w:rPr>
        <w:t>«Уголовная политика и правоприменительная практика»,</w:t>
      </w:r>
      <w:r>
        <w:rPr>
          <w:sz w:val="26"/>
          <w:szCs w:val="26"/>
        </w:rPr>
        <w:t xml:space="preserve"> </w:t>
      </w:r>
      <w:r w:rsidRPr="004819D1">
        <w:rPr>
          <w:sz w:val="26"/>
          <w:szCs w:val="26"/>
        </w:rPr>
        <w:t>30-31 октября 2020 года</w:t>
      </w:r>
      <w:r>
        <w:rPr>
          <w:sz w:val="26"/>
          <w:szCs w:val="26"/>
        </w:rPr>
        <w:t xml:space="preserve">. </w:t>
      </w:r>
      <w:r w:rsidR="0044671D">
        <w:rPr>
          <w:sz w:val="26"/>
          <w:szCs w:val="26"/>
        </w:rPr>
        <w:t>Целью конференции является обсуждение теоретико-практических проблем, касающихся современного состояния и тенденций развития уголовной политики, инноваций уголовного и уголовно-исполнительного законодательства, внедрение результатов научных исследований в практическую деятельность, разработка рекомендаций.</w:t>
      </w:r>
      <w:r w:rsidR="00FA7D20">
        <w:rPr>
          <w:sz w:val="26"/>
          <w:szCs w:val="26"/>
        </w:rPr>
        <w:t xml:space="preserve"> Также </w:t>
      </w:r>
      <w:r w:rsidR="00FA7D20" w:rsidRPr="00FA7D20">
        <w:rPr>
          <w:sz w:val="26"/>
          <w:szCs w:val="26"/>
        </w:rPr>
        <w:t>Международной научно-практической конференции</w:t>
      </w:r>
      <w:r w:rsidR="00FA7D20">
        <w:rPr>
          <w:sz w:val="26"/>
          <w:szCs w:val="26"/>
        </w:rPr>
        <w:t xml:space="preserve"> </w:t>
      </w:r>
      <w:r w:rsidR="00FA7D20" w:rsidRPr="00FA7D20">
        <w:rPr>
          <w:sz w:val="26"/>
          <w:szCs w:val="26"/>
        </w:rPr>
        <w:t>«Правовое регулирование договорных отношений в России: актуальные проблемы и перспективы развития»</w:t>
      </w:r>
      <w:r w:rsidR="00FA7D20">
        <w:rPr>
          <w:sz w:val="26"/>
          <w:szCs w:val="26"/>
        </w:rPr>
        <w:t xml:space="preserve">, </w:t>
      </w:r>
      <w:r w:rsidR="00FA7D20" w:rsidRPr="00FA7D20">
        <w:rPr>
          <w:sz w:val="26"/>
          <w:szCs w:val="26"/>
        </w:rPr>
        <w:t>которая состоится</w:t>
      </w:r>
      <w:r w:rsidR="00FA7D20">
        <w:rPr>
          <w:sz w:val="26"/>
          <w:szCs w:val="26"/>
        </w:rPr>
        <w:t xml:space="preserve"> </w:t>
      </w:r>
      <w:r w:rsidR="00FA7D20" w:rsidRPr="00FA7D20">
        <w:rPr>
          <w:sz w:val="26"/>
          <w:szCs w:val="26"/>
        </w:rPr>
        <w:t>11 – 12 декабря 2020 года</w:t>
      </w:r>
    </w:p>
    <w:p w:rsidR="003566C5" w:rsidRDefault="003566C5" w:rsidP="0044671D">
      <w:pPr>
        <w:spacing w:line="32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ноябрь 20</w:t>
      </w:r>
      <w:r w:rsidR="004819D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кафедрой гражданского процессуального права запланировано проведение кафедрального семинара на тему «Оценка коррупционного поведения и содействие его пресечению при осуществлении судопроизводства по гражданским и административным делам, а также при нотариальном удостоверении сделок».</w:t>
      </w:r>
    </w:p>
    <w:p w:rsidR="0044671D" w:rsidRDefault="0044671D" w:rsidP="0044671D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44671D">
        <w:rPr>
          <w:rFonts w:cs="Times New Roman"/>
          <w:sz w:val="26"/>
          <w:szCs w:val="26"/>
        </w:rPr>
        <w:t>обеспечено внедрение в учебный процесс для студентов всех форм обучения вопросов, связанных с противодействием коррупции (включ</w:t>
      </w:r>
      <w:r>
        <w:rPr>
          <w:rFonts w:cs="Times New Roman"/>
          <w:sz w:val="26"/>
          <w:szCs w:val="26"/>
        </w:rPr>
        <w:t>ение</w:t>
      </w:r>
      <w:r w:rsidRPr="0044671D">
        <w:rPr>
          <w:rFonts w:cs="Times New Roman"/>
          <w:sz w:val="26"/>
          <w:szCs w:val="26"/>
        </w:rPr>
        <w:t xml:space="preserve"> в рабочие программы базовые дисциплины, соответствующие темы или отдельные вопросы)</w:t>
      </w:r>
      <w:r>
        <w:rPr>
          <w:rFonts w:cs="Times New Roman"/>
          <w:sz w:val="26"/>
          <w:szCs w:val="26"/>
        </w:rPr>
        <w:t>.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всем учебным дисциплинам, закрепленных за кафедрами филиала в ходе проведения учебных занятий обеспечивается формирование компетенций, направленных на формирование способностей, связанных с противодействием коррупции, согласно матрицам компетенций, что отражено в УМК.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Так, согласно положениям ФГОС ВПО по направлению подготовки 40.04.01 Юриспруденция, обеспечено формирование следующих компетенций, раскрывающих вопросы, связанные с противодействием коррупции: ОК-1 –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ПК-6 – способность выявлять, давать оценку и содействовать пре</w:t>
      </w:r>
      <w:r w:rsidR="001F5741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>ечению коррупционного поведения;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ПК-8 –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положениям ФГОС </w:t>
      </w:r>
      <w:proofErr w:type="gramStart"/>
      <w:r>
        <w:rPr>
          <w:rFonts w:cs="Times New Roman"/>
          <w:sz w:val="26"/>
          <w:szCs w:val="26"/>
        </w:rPr>
        <w:t>ВО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по</w:t>
      </w:r>
      <w:proofErr w:type="gramEnd"/>
      <w:r>
        <w:rPr>
          <w:rFonts w:cs="Times New Roman"/>
          <w:sz w:val="26"/>
          <w:szCs w:val="26"/>
        </w:rPr>
        <w:t xml:space="preserve"> направлению 40.03.01 Юриспруденция, обеспечено формирование следующей компетенции, раскрывающей вопросы, связанные с противодействием коррупции: ПК-12 – способность выявлять, давать оценку коррупционному поведению и содействовать его пресечению.</w:t>
      </w:r>
    </w:p>
    <w:p w:rsidR="00FA7D20" w:rsidRDefault="00FA7D20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положениям ФГОС </w:t>
      </w:r>
      <w:proofErr w:type="gramStart"/>
      <w:r>
        <w:rPr>
          <w:rFonts w:cs="Times New Roman"/>
          <w:sz w:val="26"/>
          <w:szCs w:val="26"/>
        </w:rPr>
        <w:t>ВО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по</w:t>
      </w:r>
      <w:proofErr w:type="gram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специальности </w:t>
      </w:r>
      <w:r w:rsidRPr="00FA7D20">
        <w:rPr>
          <w:rFonts w:cs="Times New Roman"/>
          <w:sz w:val="26"/>
          <w:szCs w:val="26"/>
        </w:rPr>
        <w:t>40.05.04 Судебная и прокурорская деятельность</w:t>
      </w:r>
      <w:r>
        <w:rPr>
          <w:rFonts w:cs="Times New Roman"/>
          <w:sz w:val="26"/>
          <w:szCs w:val="26"/>
        </w:rPr>
        <w:t xml:space="preserve">, обеспечено формирование следующей компетенции, раскрывающей вопросы, связанные с противодействием коррупции: </w:t>
      </w:r>
      <w:r w:rsidRPr="00FA7D20">
        <w:rPr>
          <w:rFonts w:cs="Times New Roman"/>
          <w:sz w:val="26"/>
          <w:szCs w:val="26"/>
        </w:rPr>
        <w:t>ОПК-4</w:t>
      </w:r>
      <w:r>
        <w:rPr>
          <w:rFonts w:cs="Times New Roman"/>
          <w:sz w:val="26"/>
          <w:szCs w:val="26"/>
        </w:rPr>
        <w:t xml:space="preserve"> </w:t>
      </w:r>
      <w:r w:rsidRPr="00FA7D20">
        <w:rPr>
          <w:rFonts w:cs="Times New Roman"/>
          <w:sz w:val="26"/>
          <w:szCs w:val="26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</w:t>
      </w:r>
      <w:r>
        <w:rPr>
          <w:rFonts w:cs="Times New Roman"/>
          <w:sz w:val="26"/>
          <w:szCs w:val="26"/>
        </w:rPr>
        <w:t xml:space="preserve">дотвращению конфликта интересов и </w:t>
      </w:r>
      <w:r w:rsidRPr="00FA7D20">
        <w:rPr>
          <w:rFonts w:cs="Times New Roman"/>
          <w:sz w:val="26"/>
          <w:szCs w:val="26"/>
        </w:rPr>
        <w:t>ПК-10</w:t>
      </w:r>
      <w:r>
        <w:rPr>
          <w:rFonts w:cs="Times New Roman"/>
          <w:sz w:val="26"/>
          <w:szCs w:val="26"/>
        </w:rPr>
        <w:t xml:space="preserve"> </w:t>
      </w:r>
      <w:r w:rsidRPr="00FA7D20">
        <w:rPr>
          <w:rFonts w:cs="Times New Roman"/>
          <w:sz w:val="26"/>
          <w:szCs w:val="26"/>
        </w:rPr>
        <w:t>способностью выявлять коррупционное поведение, давать оценку и содействовать его пресечению</w:t>
      </w:r>
      <w:r>
        <w:rPr>
          <w:rFonts w:cs="Times New Roman"/>
          <w:sz w:val="26"/>
          <w:szCs w:val="26"/>
        </w:rPr>
        <w:t>.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Согласно положениям ФГОС СПО по специальности 40.02.01 «Право и организация социального обеспечения» обеспечено формирование следующей компетенции, раскрывающей вопросы, связанные с противодействием коррупции: ОК-12 – проявление нетерпимости к коррупционному поведению.</w:t>
      </w:r>
    </w:p>
    <w:p w:rsidR="003566C5" w:rsidRDefault="003566C5" w:rsidP="003566C5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Согласно положениям ФГОС СПО по специальности 40.02.03 «Право судебное администрирование» обеспечено формирование следующей компетенции, раскрывающей вопросы, связанные с противодействием коррупции: ОК-9 – проявление нетерпимости к коррупционному поведению.</w:t>
      </w:r>
    </w:p>
    <w:p w:rsidR="0044671D" w:rsidRDefault="003566C5" w:rsidP="0044671D">
      <w:pPr>
        <w:spacing w:line="324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Также, </w:t>
      </w:r>
      <w:r w:rsidR="00FA7D20">
        <w:rPr>
          <w:rFonts w:cs="Times New Roman"/>
          <w:sz w:val="26"/>
          <w:szCs w:val="26"/>
        </w:rPr>
        <w:t>16</w:t>
      </w:r>
      <w:r w:rsidR="0044671D">
        <w:rPr>
          <w:rFonts w:cs="Times New Roman"/>
          <w:sz w:val="26"/>
          <w:szCs w:val="26"/>
        </w:rPr>
        <w:t xml:space="preserve"> сентября 20</w:t>
      </w:r>
      <w:r w:rsidR="00FA7D20">
        <w:rPr>
          <w:rFonts w:cs="Times New Roman"/>
          <w:sz w:val="26"/>
          <w:szCs w:val="26"/>
        </w:rPr>
        <w:t>20</w:t>
      </w:r>
      <w:r w:rsidR="0044671D">
        <w:rPr>
          <w:rFonts w:cs="Times New Roman"/>
          <w:sz w:val="26"/>
          <w:szCs w:val="26"/>
        </w:rPr>
        <w:t xml:space="preserve"> г.  в рамках учебной дисциплины </w:t>
      </w:r>
      <w:r w:rsidR="0044671D" w:rsidRPr="0044671D">
        <w:rPr>
          <w:rFonts w:cs="Times New Roman"/>
          <w:sz w:val="26"/>
          <w:szCs w:val="26"/>
        </w:rPr>
        <w:t>«История государств</w:t>
      </w:r>
      <w:r w:rsidR="0044671D">
        <w:rPr>
          <w:rFonts w:cs="Times New Roman"/>
          <w:sz w:val="26"/>
          <w:szCs w:val="26"/>
        </w:rPr>
        <w:t xml:space="preserve">а и права России» со студентами 1 курса очной формы </w:t>
      </w:r>
      <w:proofErr w:type="gramStart"/>
      <w:r w:rsidR="0044671D">
        <w:rPr>
          <w:rFonts w:cs="Times New Roman"/>
          <w:sz w:val="26"/>
          <w:szCs w:val="26"/>
        </w:rPr>
        <w:t>обучения по направлению</w:t>
      </w:r>
      <w:proofErr w:type="gramEnd"/>
      <w:r w:rsidR="0044671D">
        <w:rPr>
          <w:rFonts w:cs="Times New Roman"/>
          <w:sz w:val="26"/>
          <w:szCs w:val="26"/>
        </w:rPr>
        <w:t xml:space="preserve"> подготовк</w:t>
      </w:r>
      <w:r w:rsidR="00194929">
        <w:rPr>
          <w:rFonts w:cs="Times New Roman"/>
          <w:sz w:val="26"/>
          <w:szCs w:val="26"/>
        </w:rPr>
        <w:t>и</w:t>
      </w:r>
      <w:r w:rsidR="0044671D">
        <w:rPr>
          <w:rFonts w:cs="Times New Roman"/>
          <w:sz w:val="26"/>
          <w:szCs w:val="26"/>
        </w:rPr>
        <w:t xml:space="preserve"> 4</w:t>
      </w:r>
      <w:r w:rsidR="00194929">
        <w:rPr>
          <w:rFonts w:cs="Times New Roman"/>
          <w:sz w:val="26"/>
          <w:szCs w:val="26"/>
        </w:rPr>
        <w:t>0.03.01 Юриспруденция затронута тема «К</w:t>
      </w:r>
      <w:r w:rsidR="0044671D" w:rsidRPr="0044671D">
        <w:rPr>
          <w:rFonts w:cs="Times New Roman"/>
          <w:sz w:val="26"/>
          <w:szCs w:val="26"/>
        </w:rPr>
        <w:t>оррупционная составляющая в законодательстве: проблемы противодействия (на примере Псковской судной грамоты)</w:t>
      </w:r>
      <w:r w:rsidR="00194929">
        <w:rPr>
          <w:rFonts w:cs="Times New Roman"/>
          <w:sz w:val="26"/>
          <w:szCs w:val="26"/>
        </w:rPr>
        <w:t>».</w:t>
      </w:r>
    </w:p>
    <w:p w:rsidR="00194929" w:rsidRDefault="00194929" w:rsidP="00CC4502">
      <w:pPr>
        <w:spacing w:line="324" w:lineRule="auto"/>
        <w:ind w:firstLine="709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Рабочие программы учебных дисциплин, реализация которых осуществляется кафедрой уголовного права филиала</w:t>
      </w:r>
      <w:r w:rsidR="00CC4502">
        <w:rPr>
          <w:rFonts w:cs="Times New Roman"/>
          <w:sz w:val="26"/>
          <w:szCs w:val="26"/>
        </w:rPr>
        <w:t xml:space="preserve"> (</w:t>
      </w:r>
      <w:r w:rsidR="00CC4502" w:rsidRPr="00194929">
        <w:rPr>
          <w:rFonts w:cs="Times New Roman"/>
          <w:sz w:val="26"/>
          <w:szCs w:val="26"/>
        </w:rPr>
        <w:t>РП</w:t>
      </w:r>
      <w:r w:rsidR="00CC4502">
        <w:rPr>
          <w:rFonts w:cs="Times New Roman"/>
          <w:sz w:val="26"/>
          <w:szCs w:val="26"/>
        </w:rPr>
        <w:t xml:space="preserve"> «Криминология» для бакалавров; </w:t>
      </w:r>
      <w:r w:rsidR="00CC4502" w:rsidRPr="00194929">
        <w:rPr>
          <w:rFonts w:cs="Times New Roman"/>
          <w:sz w:val="26"/>
          <w:szCs w:val="26"/>
        </w:rPr>
        <w:t>РП «Квалификация преступлений» бакалавров</w:t>
      </w:r>
      <w:r w:rsidR="00CC4502">
        <w:rPr>
          <w:rFonts w:cs="Times New Roman"/>
          <w:sz w:val="26"/>
          <w:szCs w:val="26"/>
        </w:rPr>
        <w:t xml:space="preserve">; </w:t>
      </w:r>
      <w:r w:rsidR="00CC4502" w:rsidRPr="00194929">
        <w:rPr>
          <w:rFonts w:cs="Times New Roman"/>
          <w:sz w:val="26"/>
          <w:szCs w:val="26"/>
        </w:rPr>
        <w:t>РП «Уголов</w:t>
      </w:r>
      <w:r w:rsidR="00CC4502">
        <w:rPr>
          <w:rFonts w:cs="Times New Roman"/>
          <w:sz w:val="26"/>
          <w:szCs w:val="26"/>
        </w:rPr>
        <w:t>ное право.</w:t>
      </w:r>
      <w:proofErr w:type="gramEnd"/>
      <w:r w:rsidR="00CC4502">
        <w:rPr>
          <w:rFonts w:cs="Times New Roman"/>
          <w:sz w:val="26"/>
          <w:szCs w:val="26"/>
        </w:rPr>
        <w:t xml:space="preserve"> </w:t>
      </w:r>
      <w:proofErr w:type="gramStart"/>
      <w:r w:rsidR="00CC4502">
        <w:rPr>
          <w:rFonts w:cs="Times New Roman"/>
          <w:sz w:val="26"/>
          <w:szCs w:val="26"/>
        </w:rPr>
        <w:t xml:space="preserve">Особенная часть»; </w:t>
      </w:r>
      <w:r w:rsidR="00CC4502" w:rsidRPr="00194929">
        <w:rPr>
          <w:rFonts w:cs="Times New Roman"/>
          <w:sz w:val="26"/>
          <w:szCs w:val="26"/>
        </w:rPr>
        <w:t>Практикум по криминалистическим дисципл</w:t>
      </w:r>
      <w:r w:rsidR="00CC4502">
        <w:rPr>
          <w:rFonts w:cs="Times New Roman"/>
          <w:sz w:val="26"/>
          <w:szCs w:val="26"/>
        </w:rPr>
        <w:t xml:space="preserve">инам (Модуль «Уголовное право»); </w:t>
      </w:r>
      <w:r w:rsidR="00CC4502" w:rsidRPr="00194929">
        <w:rPr>
          <w:rFonts w:cs="Times New Roman"/>
          <w:sz w:val="26"/>
          <w:szCs w:val="26"/>
        </w:rPr>
        <w:t>РП «Квалификация преступлений пр</w:t>
      </w:r>
      <w:r w:rsidR="00CC4502">
        <w:rPr>
          <w:rFonts w:cs="Times New Roman"/>
          <w:sz w:val="26"/>
          <w:szCs w:val="26"/>
        </w:rPr>
        <w:t xml:space="preserve">отив правосудия» для бакалавров; </w:t>
      </w:r>
      <w:r w:rsidR="00CC4502" w:rsidRPr="00194929">
        <w:rPr>
          <w:rFonts w:cs="Times New Roman"/>
          <w:sz w:val="26"/>
          <w:szCs w:val="26"/>
        </w:rPr>
        <w:t xml:space="preserve">РП «Международное </w:t>
      </w:r>
      <w:r w:rsidR="00CC4502" w:rsidRPr="00194929">
        <w:rPr>
          <w:rFonts w:cs="Times New Roman"/>
          <w:sz w:val="26"/>
          <w:szCs w:val="26"/>
        </w:rPr>
        <w:lastRenderedPageBreak/>
        <w:t>уголовное прав</w:t>
      </w:r>
      <w:r w:rsidR="00CC4502">
        <w:rPr>
          <w:rFonts w:cs="Times New Roman"/>
          <w:sz w:val="26"/>
          <w:szCs w:val="26"/>
        </w:rPr>
        <w:t xml:space="preserve">о» для бакалавров, магистрантов; </w:t>
      </w:r>
      <w:r w:rsidR="00CC4502" w:rsidRPr="00194929">
        <w:rPr>
          <w:rFonts w:cs="Times New Roman"/>
          <w:sz w:val="26"/>
          <w:szCs w:val="26"/>
        </w:rPr>
        <w:t>РП «О</w:t>
      </w:r>
      <w:r w:rsidR="00CC4502">
        <w:rPr>
          <w:rFonts w:cs="Times New Roman"/>
          <w:sz w:val="26"/>
          <w:szCs w:val="26"/>
        </w:rPr>
        <w:t xml:space="preserve">сновы уголовного права» для ФНО; РП «Уголовное право» (ФНО); </w:t>
      </w:r>
      <w:r w:rsidR="00CC4502" w:rsidRPr="00194929">
        <w:rPr>
          <w:rFonts w:cs="Times New Roman"/>
          <w:sz w:val="26"/>
          <w:szCs w:val="26"/>
        </w:rPr>
        <w:t>РП «Актуальные проблемы уго</w:t>
      </w:r>
      <w:r w:rsidR="00CC4502">
        <w:rPr>
          <w:rFonts w:cs="Times New Roman"/>
          <w:sz w:val="26"/>
          <w:szCs w:val="26"/>
        </w:rPr>
        <w:t xml:space="preserve">ловного права» для магистрантов; </w:t>
      </w:r>
      <w:r w:rsidR="00CC4502" w:rsidRPr="00194929">
        <w:rPr>
          <w:rFonts w:cs="Times New Roman"/>
          <w:sz w:val="26"/>
          <w:szCs w:val="26"/>
        </w:rPr>
        <w:t>РП «Уголовно-правовые и криминологические проблемы борьбы с организованной преступностью»</w:t>
      </w:r>
      <w:r w:rsidR="00CC4502">
        <w:rPr>
          <w:rFonts w:cs="Times New Roman"/>
          <w:sz w:val="26"/>
          <w:szCs w:val="26"/>
        </w:rPr>
        <w:t xml:space="preserve"> для магистрантов;</w:t>
      </w:r>
      <w:proofErr w:type="gramEnd"/>
      <w:r w:rsidR="00CC4502">
        <w:rPr>
          <w:rFonts w:cs="Times New Roman"/>
          <w:sz w:val="26"/>
          <w:szCs w:val="26"/>
        </w:rPr>
        <w:t xml:space="preserve"> </w:t>
      </w:r>
      <w:proofErr w:type="gramStart"/>
      <w:r w:rsidR="00CC4502" w:rsidRPr="00194929">
        <w:rPr>
          <w:rFonts w:cs="Times New Roman"/>
          <w:sz w:val="26"/>
          <w:szCs w:val="26"/>
        </w:rPr>
        <w:t>РП «Уголовная политика» для магистрантов;</w:t>
      </w:r>
      <w:r w:rsidR="00CC4502">
        <w:rPr>
          <w:rFonts w:cs="Times New Roman"/>
          <w:sz w:val="26"/>
          <w:szCs w:val="26"/>
        </w:rPr>
        <w:t xml:space="preserve"> </w:t>
      </w:r>
      <w:r w:rsidR="00CC4502" w:rsidRPr="00194929">
        <w:rPr>
          <w:rFonts w:cs="Times New Roman"/>
          <w:sz w:val="26"/>
          <w:szCs w:val="26"/>
        </w:rPr>
        <w:t>РП «Актуальные проблемы предупреждения преступлений» для магистрантов;</w:t>
      </w:r>
      <w:r w:rsidR="00CC4502">
        <w:rPr>
          <w:rFonts w:cs="Times New Roman"/>
          <w:sz w:val="26"/>
          <w:szCs w:val="26"/>
        </w:rPr>
        <w:t xml:space="preserve"> </w:t>
      </w:r>
      <w:r w:rsidR="00CC4502" w:rsidRPr="00194929">
        <w:rPr>
          <w:rFonts w:cs="Times New Roman"/>
          <w:sz w:val="26"/>
          <w:szCs w:val="26"/>
        </w:rPr>
        <w:t>РП «Сравнительная</w:t>
      </w:r>
      <w:r w:rsidR="00CC4502">
        <w:rPr>
          <w:rFonts w:cs="Times New Roman"/>
          <w:sz w:val="26"/>
          <w:szCs w:val="26"/>
        </w:rPr>
        <w:t xml:space="preserve"> криминология» для магистрантов)</w:t>
      </w:r>
      <w:r>
        <w:rPr>
          <w:rFonts w:cs="Times New Roman"/>
          <w:sz w:val="26"/>
          <w:szCs w:val="26"/>
        </w:rPr>
        <w:t>, а также тематика</w:t>
      </w:r>
      <w:r w:rsidRPr="00194929">
        <w:rPr>
          <w:rFonts w:cs="Times New Roman"/>
          <w:sz w:val="26"/>
          <w:szCs w:val="26"/>
        </w:rPr>
        <w:t xml:space="preserve"> диссертационных работ</w:t>
      </w:r>
      <w:r>
        <w:rPr>
          <w:rFonts w:cs="Times New Roman"/>
          <w:sz w:val="26"/>
          <w:szCs w:val="26"/>
        </w:rPr>
        <w:t xml:space="preserve"> содержит изучение </w:t>
      </w:r>
      <w:r w:rsidRPr="0044671D">
        <w:rPr>
          <w:rFonts w:cs="Times New Roman"/>
          <w:sz w:val="26"/>
          <w:szCs w:val="26"/>
        </w:rPr>
        <w:t>вопросов, связанных с противодействием коррупции</w:t>
      </w:r>
      <w:r>
        <w:rPr>
          <w:rFonts w:cs="Times New Roman"/>
          <w:sz w:val="26"/>
          <w:szCs w:val="26"/>
        </w:rPr>
        <w:t>.</w:t>
      </w:r>
      <w:proofErr w:type="gramEnd"/>
    </w:p>
    <w:p w:rsidR="00640934" w:rsidRDefault="00640934" w:rsidP="00640934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640934">
        <w:rPr>
          <w:rFonts w:cs="Times New Roman"/>
          <w:sz w:val="26"/>
          <w:szCs w:val="26"/>
        </w:rPr>
        <w:t>организ</w:t>
      </w:r>
      <w:r w:rsidR="0061285A">
        <w:rPr>
          <w:rFonts w:cs="Times New Roman"/>
          <w:sz w:val="26"/>
          <w:szCs w:val="26"/>
        </w:rPr>
        <w:t>ованы</w:t>
      </w:r>
      <w:r w:rsidRPr="00640934">
        <w:rPr>
          <w:rFonts w:cs="Times New Roman"/>
          <w:sz w:val="26"/>
          <w:szCs w:val="26"/>
        </w:rPr>
        <w:t xml:space="preserve"> и </w:t>
      </w:r>
      <w:r w:rsidR="0061285A">
        <w:rPr>
          <w:rFonts w:cs="Times New Roman"/>
          <w:sz w:val="26"/>
          <w:szCs w:val="26"/>
        </w:rPr>
        <w:t>проведены</w:t>
      </w:r>
      <w:r w:rsidRPr="00640934">
        <w:rPr>
          <w:rFonts w:cs="Times New Roman"/>
          <w:sz w:val="26"/>
          <w:szCs w:val="26"/>
        </w:rPr>
        <w:t xml:space="preserve"> бесед</w:t>
      </w:r>
      <w:r w:rsidR="0061285A">
        <w:rPr>
          <w:rFonts w:cs="Times New Roman"/>
          <w:sz w:val="26"/>
          <w:szCs w:val="26"/>
        </w:rPr>
        <w:t>ы</w:t>
      </w:r>
      <w:r w:rsidRPr="00640934">
        <w:rPr>
          <w:rFonts w:cs="Times New Roman"/>
          <w:sz w:val="26"/>
          <w:szCs w:val="26"/>
        </w:rPr>
        <w:t>, встреч</w:t>
      </w:r>
      <w:r w:rsidR="0061285A">
        <w:rPr>
          <w:rFonts w:cs="Times New Roman"/>
          <w:sz w:val="26"/>
          <w:szCs w:val="26"/>
        </w:rPr>
        <w:t>и</w:t>
      </w:r>
      <w:r w:rsidRPr="00640934">
        <w:rPr>
          <w:rFonts w:cs="Times New Roman"/>
          <w:sz w:val="26"/>
          <w:szCs w:val="26"/>
        </w:rPr>
        <w:t xml:space="preserve"> антикоррупционной направленности для студентов с представителями правоохранительных органов</w:t>
      </w:r>
      <w:r>
        <w:rPr>
          <w:rFonts w:cs="Times New Roman"/>
          <w:sz w:val="26"/>
          <w:szCs w:val="26"/>
        </w:rPr>
        <w:t>.</w:t>
      </w:r>
    </w:p>
    <w:p w:rsidR="00761A4A" w:rsidRDefault="00F60057" w:rsidP="00640934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 июня</w:t>
      </w:r>
      <w:r w:rsidR="00761A4A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20</w:t>
      </w:r>
      <w:r w:rsidR="00761A4A">
        <w:rPr>
          <w:rFonts w:cs="Times New Roman"/>
          <w:sz w:val="26"/>
          <w:szCs w:val="26"/>
        </w:rPr>
        <w:t xml:space="preserve"> года к</w:t>
      </w:r>
      <w:r w:rsidR="00640934" w:rsidRPr="00640934">
        <w:rPr>
          <w:rFonts w:cs="Times New Roman"/>
          <w:sz w:val="26"/>
          <w:szCs w:val="26"/>
        </w:rPr>
        <w:t>афедр</w:t>
      </w:r>
      <w:r w:rsidR="00761A4A">
        <w:rPr>
          <w:rFonts w:cs="Times New Roman"/>
          <w:sz w:val="26"/>
          <w:szCs w:val="26"/>
        </w:rPr>
        <w:t>ой</w:t>
      </w:r>
      <w:r w:rsidR="00640934" w:rsidRPr="00640934">
        <w:rPr>
          <w:rFonts w:cs="Times New Roman"/>
          <w:sz w:val="26"/>
          <w:szCs w:val="26"/>
        </w:rPr>
        <w:t xml:space="preserve"> уголовного права </w:t>
      </w:r>
      <w:r w:rsidR="00761A4A">
        <w:rPr>
          <w:rFonts w:cs="Times New Roman"/>
          <w:sz w:val="26"/>
          <w:szCs w:val="26"/>
        </w:rPr>
        <w:t>филиала</w:t>
      </w:r>
      <w:r w:rsidR="00640934" w:rsidRPr="00640934">
        <w:rPr>
          <w:rFonts w:cs="Times New Roman"/>
          <w:sz w:val="26"/>
          <w:szCs w:val="26"/>
        </w:rPr>
        <w:t xml:space="preserve">  совместно с учебным отделом </w:t>
      </w:r>
      <w:r w:rsidR="00761A4A">
        <w:rPr>
          <w:rFonts w:cs="Times New Roman"/>
          <w:sz w:val="26"/>
          <w:szCs w:val="26"/>
        </w:rPr>
        <w:t>состоялась беседа-</w:t>
      </w:r>
      <w:r w:rsidR="00761A4A" w:rsidRPr="00640934">
        <w:rPr>
          <w:rFonts w:cs="Times New Roman"/>
          <w:sz w:val="26"/>
          <w:szCs w:val="26"/>
        </w:rPr>
        <w:t>инструктаж со студентами 4 курса бакалавриата, изъявившими желание поступить на работы в судебные органы до окончания обучения</w:t>
      </w:r>
      <w:r w:rsidR="00761A4A">
        <w:rPr>
          <w:rFonts w:cs="Times New Roman"/>
          <w:sz w:val="26"/>
          <w:szCs w:val="26"/>
        </w:rPr>
        <w:t xml:space="preserve"> «</w:t>
      </w:r>
      <w:r w:rsidR="00761A4A" w:rsidRPr="00640934">
        <w:rPr>
          <w:rFonts w:cs="Times New Roman"/>
          <w:sz w:val="26"/>
          <w:szCs w:val="26"/>
        </w:rPr>
        <w:t>Антикоррупционное поведение в суде студентов старших курсов при трудоустройстве на работу</w:t>
      </w:r>
      <w:r w:rsidR="00761A4A">
        <w:rPr>
          <w:rFonts w:cs="Times New Roman"/>
          <w:sz w:val="26"/>
          <w:szCs w:val="26"/>
        </w:rPr>
        <w:t>».</w:t>
      </w:r>
    </w:p>
    <w:p w:rsidR="001011AE" w:rsidRDefault="00F60057" w:rsidP="001011AE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 13 апреля по 26 мая 2020 года </w:t>
      </w:r>
      <w:r w:rsidR="001011AE">
        <w:rPr>
          <w:rFonts w:cs="Times New Roman"/>
          <w:sz w:val="26"/>
          <w:szCs w:val="26"/>
        </w:rPr>
        <w:t>организован и проведен на основании распоряжения директора к</w:t>
      </w:r>
      <w:r w:rsidR="001011AE" w:rsidRPr="001011AE">
        <w:rPr>
          <w:rFonts w:cs="Times New Roman"/>
          <w:sz w:val="26"/>
          <w:szCs w:val="26"/>
        </w:rPr>
        <w:t>онкурс по уголовному праву</w:t>
      </w:r>
      <w:r w:rsidR="001011AE">
        <w:rPr>
          <w:rFonts w:cs="Times New Roman"/>
          <w:sz w:val="26"/>
          <w:szCs w:val="26"/>
        </w:rPr>
        <w:t>.</w:t>
      </w:r>
    </w:p>
    <w:p w:rsidR="00F60057" w:rsidRDefault="00F60057" w:rsidP="001011AE">
      <w:pPr>
        <w:spacing w:line="324" w:lineRule="auto"/>
        <w:rPr>
          <w:rFonts w:cs="Times New Roman"/>
          <w:sz w:val="26"/>
          <w:szCs w:val="26"/>
        </w:rPr>
      </w:pPr>
      <w:r w:rsidRPr="00F60057">
        <w:rPr>
          <w:rFonts w:cs="Times New Roman"/>
          <w:sz w:val="26"/>
          <w:szCs w:val="26"/>
        </w:rPr>
        <w:t>19 февраля 2020 года в рамках проекта «</w:t>
      </w:r>
      <w:proofErr w:type="spellStart"/>
      <w:r w:rsidRPr="00F60057">
        <w:rPr>
          <w:rFonts w:cs="Times New Roman"/>
          <w:sz w:val="26"/>
          <w:szCs w:val="26"/>
        </w:rPr>
        <w:t>Amicus</w:t>
      </w:r>
      <w:proofErr w:type="spellEnd"/>
      <w:r w:rsidRPr="00F60057">
        <w:rPr>
          <w:rFonts w:cs="Times New Roman"/>
          <w:sz w:val="26"/>
          <w:szCs w:val="26"/>
        </w:rPr>
        <w:t xml:space="preserve"> </w:t>
      </w:r>
      <w:proofErr w:type="spellStart"/>
      <w:r w:rsidRPr="00F60057">
        <w:rPr>
          <w:rFonts w:cs="Times New Roman"/>
          <w:sz w:val="26"/>
          <w:szCs w:val="26"/>
        </w:rPr>
        <w:t>curiae</w:t>
      </w:r>
      <w:proofErr w:type="spellEnd"/>
      <w:r w:rsidRPr="00F60057">
        <w:rPr>
          <w:rFonts w:cs="Times New Roman"/>
          <w:sz w:val="26"/>
          <w:szCs w:val="26"/>
        </w:rPr>
        <w:t xml:space="preserve">: профессиональное развитие нового поколения юристов» состоялся </w:t>
      </w:r>
      <w:proofErr w:type="spellStart"/>
      <w:r w:rsidR="00263B7B">
        <w:rPr>
          <w:rFonts w:cs="Times New Roman"/>
          <w:sz w:val="26"/>
          <w:szCs w:val="26"/>
        </w:rPr>
        <w:t>транинг</w:t>
      </w:r>
      <w:proofErr w:type="spellEnd"/>
      <w:r w:rsidR="00263B7B">
        <w:rPr>
          <w:rFonts w:cs="Times New Roman"/>
          <w:sz w:val="26"/>
          <w:szCs w:val="26"/>
        </w:rPr>
        <w:t>-</w:t>
      </w:r>
      <w:r w:rsidRPr="00F60057">
        <w:rPr>
          <w:rFonts w:cs="Times New Roman"/>
          <w:sz w:val="26"/>
          <w:szCs w:val="26"/>
        </w:rPr>
        <w:t>семинар «Совет Европы и защита верховенства права: роль Европейской конвенции прав человека».</w:t>
      </w:r>
    </w:p>
    <w:p w:rsidR="001011AE" w:rsidRDefault="001011AE" w:rsidP="00DB259F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Постоянно в рамках Студенческого совета свою р</w:t>
      </w:r>
      <w:r w:rsidRPr="001011AE">
        <w:rPr>
          <w:rFonts w:cs="Times New Roman"/>
          <w:sz w:val="26"/>
          <w:szCs w:val="26"/>
        </w:rPr>
        <w:t>абот</w:t>
      </w:r>
      <w:r>
        <w:rPr>
          <w:rFonts w:cs="Times New Roman"/>
          <w:sz w:val="26"/>
          <w:szCs w:val="26"/>
        </w:rPr>
        <w:t>у ведет Социальный</w:t>
      </w:r>
      <w:r w:rsidRPr="001011AE">
        <w:rPr>
          <w:rFonts w:cs="Times New Roman"/>
          <w:sz w:val="26"/>
          <w:szCs w:val="26"/>
        </w:rPr>
        <w:t xml:space="preserve"> комитет</w:t>
      </w:r>
      <w:r w:rsidR="000A6EDE">
        <w:rPr>
          <w:rFonts w:cs="Times New Roman"/>
          <w:sz w:val="26"/>
          <w:szCs w:val="26"/>
        </w:rPr>
        <w:t>, который воспитательной задачей ставит – п</w:t>
      </w:r>
      <w:r w:rsidR="000A6EDE" w:rsidRPr="000A6EDE">
        <w:rPr>
          <w:rFonts w:cs="Times New Roman"/>
          <w:sz w:val="26"/>
          <w:szCs w:val="26"/>
        </w:rPr>
        <w:t>ривлечение студентов к социальной и волонтерской работе.</w:t>
      </w:r>
    </w:p>
    <w:p w:rsidR="000A6EDE" w:rsidRDefault="000A6EDE" w:rsidP="000A6EDE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течение всего года осуществлялся в</w:t>
      </w:r>
      <w:r w:rsidRPr="000A6EDE">
        <w:rPr>
          <w:rFonts w:cs="Times New Roman"/>
          <w:sz w:val="26"/>
          <w:szCs w:val="26"/>
        </w:rPr>
        <w:t>ыпуск  электронного журнала «Право Слова» на различные темы</w:t>
      </w:r>
      <w:r w:rsidR="007639CE">
        <w:rPr>
          <w:rFonts w:cs="Times New Roman"/>
          <w:sz w:val="26"/>
          <w:szCs w:val="26"/>
        </w:rPr>
        <w:t>,</w:t>
      </w:r>
      <w:r w:rsidRPr="000A6EDE">
        <w:rPr>
          <w:rFonts w:cs="Times New Roman"/>
          <w:sz w:val="26"/>
          <w:szCs w:val="26"/>
        </w:rPr>
        <w:t xml:space="preserve"> в том чис</w:t>
      </w:r>
      <w:r w:rsidR="007639CE">
        <w:rPr>
          <w:rFonts w:cs="Times New Roman"/>
          <w:sz w:val="26"/>
          <w:szCs w:val="26"/>
        </w:rPr>
        <w:t xml:space="preserve">ле профилактика правонарушений, </w:t>
      </w:r>
      <w:r w:rsidRPr="000A6EDE">
        <w:rPr>
          <w:rFonts w:cs="Times New Roman"/>
          <w:sz w:val="26"/>
          <w:szCs w:val="26"/>
        </w:rPr>
        <w:t>прививание культурных ценностей, профилактика борьбы с коррупцией, противоправным поведением.</w:t>
      </w:r>
    </w:p>
    <w:p w:rsidR="000A6EDE" w:rsidRPr="000A6EDE" w:rsidRDefault="000A6EDE" w:rsidP="000A6EDE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сентябре </w:t>
      </w:r>
      <w:r w:rsidR="007639CE">
        <w:rPr>
          <w:rFonts w:cs="Times New Roman"/>
          <w:sz w:val="26"/>
          <w:szCs w:val="26"/>
        </w:rPr>
        <w:t>20</w:t>
      </w:r>
      <w:r w:rsidR="00263B7B">
        <w:rPr>
          <w:rFonts w:cs="Times New Roman"/>
          <w:sz w:val="26"/>
          <w:szCs w:val="26"/>
        </w:rPr>
        <w:t>20</w:t>
      </w:r>
      <w:r w:rsidR="007639CE">
        <w:rPr>
          <w:rFonts w:cs="Times New Roman"/>
          <w:sz w:val="26"/>
          <w:szCs w:val="26"/>
        </w:rPr>
        <w:t xml:space="preserve"> года </w:t>
      </w:r>
      <w:r>
        <w:rPr>
          <w:rFonts w:cs="Times New Roman"/>
          <w:sz w:val="26"/>
          <w:szCs w:val="26"/>
        </w:rPr>
        <w:t>был</w:t>
      </w:r>
      <w:r w:rsidR="007639CE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п</w:t>
      </w:r>
      <w:r w:rsidRPr="000A6EDE">
        <w:rPr>
          <w:rFonts w:cs="Times New Roman"/>
          <w:sz w:val="26"/>
          <w:szCs w:val="26"/>
        </w:rPr>
        <w:t>роведен</w:t>
      </w:r>
      <w:r w:rsidR="007639CE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социально-психологическ</w:t>
      </w:r>
      <w:r w:rsidR="007639CE">
        <w:rPr>
          <w:rFonts w:cs="Times New Roman"/>
          <w:sz w:val="26"/>
          <w:szCs w:val="26"/>
        </w:rPr>
        <w:t>ое</w:t>
      </w:r>
      <w:r w:rsidRPr="000A6EDE">
        <w:rPr>
          <w:rFonts w:cs="Times New Roman"/>
          <w:sz w:val="26"/>
          <w:szCs w:val="26"/>
        </w:rPr>
        <w:t xml:space="preserve"> тестировани</w:t>
      </w:r>
      <w:r w:rsidR="007639CE">
        <w:rPr>
          <w:rFonts w:cs="Times New Roman"/>
          <w:sz w:val="26"/>
          <w:szCs w:val="26"/>
        </w:rPr>
        <w:t>е студентов</w:t>
      </w:r>
      <w:r w:rsidRPr="000A6EDE">
        <w:rPr>
          <w:rFonts w:cs="Times New Roman"/>
          <w:sz w:val="26"/>
          <w:szCs w:val="26"/>
        </w:rPr>
        <w:t xml:space="preserve"> на предмет </w:t>
      </w:r>
      <w:r>
        <w:rPr>
          <w:rFonts w:cs="Times New Roman"/>
          <w:sz w:val="26"/>
          <w:szCs w:val="26"/>
        </w:rPr>
        <w:t>и</w:t>
      </w:r>
      <w:r w:rsidRPr="000A6EDE">
        <w:rPr>
          <w:rFonts w:cs="Times New Roman"/>
          <w:sz w:val="26"/>
          <w:szCs w:val="26"/>
        </w:rPr>
        <w:t>зучени</w:t>
      </w:r>
      <w:r>
        <w:rPr>
          <w:rFonts w:cs="Times New Roman"/>
          <w:sz w:val="26"/>
          <w:szCs w:val="26"/>
        </w:rPr>
        <w:t>я</w:t>
      </w:r>
      <w:r w:rsidRPr="000A6EDE">
        <w:rPr>
          <w:rFonts w:cs="Times New Roman"/>
          <w:sz w:val="26"/>
          <w:szCs w:val="26"/>
        </w:rPr>
        <w:t xml:space="preserve"> психологических особен</w:t>
      </w:r>
      <w:r w:rsidR="007639CE">
        <w:rPr>
          <w:rFonts w:cs="Times New Roman"/>
          <w:sz w:val="26"/>
          <w:szCs w:val="26"/>
        </w:rPr>
        <w:t>ностей</w:t>
      </w:r>
      <w:r>
        <w:rPr>
          <w:rFonts w:cs="Times New Roman"/>
          <w:sz w:val="26"/>
          <w:szCs w:val="26"/>
        </w:rPr>
        <w:t>.</w:t>
      </w:r>
    </w:p>
    <w:p w:rsidR="000A6EDE" w:rsidRPr="000A6EDE" w:rsidRDefault="00263B7B" w:rsidP="000A6EDE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декабре 2020 </w:t>
      </w:r>
      <w:r w:rsidR="000A6EDE">
        <w:rPr>
          <w:rFonts w:cs="Times New Roman"/>
          <w:sz w:val="26"/>
          <w:szCs w:val="26"/>
        </w:rPr>
        <w:t xml:space="preserve">года запланирован </w:t>
      </w:r>
      <w:proofErr w:type="spellStart"/>
      <w:r w:rsidR="000A6EDE">
        <w:rPr>
          <w:rFonts w:cs="Times New Roman"/>
          <w:sz w:val="26"/>
          <w:szCs w:val="26"/>
        </w:rPr>
        <w:t>п</w:t>
      </w:r>
      <w:r w:rsidR="000A6EDE" w:rsidRPr="000A6EDE">
        <w:rPr>
          <w:rFonts w:cs="Times New Roman"/>
          <w:sz w:val="26"/>
          <w:szCs w:val="26"/>
        </w:rPr>
        <w:t>рофориентационный</w:t>
      </w:r>
      <w:proofErr w:type="spellEnd"/>
      <w:r w:rsidR="000A6EDE" w:rsidRPr="000A6EDE">
        <w:rPr>
          <w:rFonts w:cs="Times New Roman"/>
          <w:sz w:val="26"/>
          <w:szCs w:val="26"/>
        </w:rPr>
        <w:t xml:space="preserve">  форум «Парад профессий»</w:t>
      </w:r>
      <w:r w:rsidR="000A6EDE">
        <w:rPr>
          <w:rFonts w:cs="Times New Roman"/>
          <w:sz w:val="26"/>
          <w:szCs w:val="26"/>
        </w:rPr>
        <w:t>, который способствует п</w:t>
      </w:r>
      <w:r w:rsidR="000A6EDE" w:rsidRPr="000A6EDE">
        <w:rPr>
          <w:rFonts w:cs="Times New Roman"/>
          <w:sz w:val="26"/>
          <w:szCs w:val="26"/>
        </w:rPr>
        <w:t>рофилактик</w:t>
      </w:r>
      <w:r w:rsidR="000A6EDE">
        <w:rPr>
          <w:rFonts w:cs="Times New Roman"/>
          <w:sz w:val="26"/>
          <w:szCs w:val="26"/>
        </w:rPr>
        <w:t xml:space="preserve">е правонарушений, </w:t>
      </w:r>
      <w:r w:rsidR="001F5741">
        <w:rPr>
          <w:rFonts w:cs="Times New Roman"/>
          <w:sz w:val="26"/>
          <w:szCs w:val="26"/>
        </w:rPr>
        <w:t xml:space="preserve">проявлению нетерпимости к коррупционному поведению и </w:t>
      </w:r>
      <w:r w:rsidR="000A6EDE">
        <w:rPr>
          <w:rFonts w:cs="Times New Roman"/>
          <w:sz w:val="26"/>
          <w:szCs w:val="26"/>
        </w:rPr>
        <w:t>позволяет познакомить студентов с будущей профессией</w:t>
      </w:r>
      <w:r w:rsidR="001F5741">
        <w:rPr>
          <w:rFonts w:cs="Times New Roman"/>
          <w:sz w:val="26"/>
          <w:szCs w:val="26"/>
        </w:rPr>
        <w:t>.</w:t>
      </w:r>
    </w:p>
    <w:p w:rsidR="00E63BB1" w:rsidRPr="00E63BB1" w:rsidRDefault="001F5741" w:rsidP="00E63BB1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Отделом организации воспитательной работы</w:t>
      </w:r>
      <w:r w:rsidR="00E63BB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</w:t>
      </w:r>
      <w:r w:rsidRPr="001F5741">
        <w:rPr>
          <w:rFonts w:cs="Times New Roman"/>
          <w:sz w:val="26"/>
          <w:szCs w:val="26"/>
        </w:rPr>
        <w:t>рганиз</w:t>
      </w:r>
      <w:r>
        <w:rPr>
          <w:rFonts w:cs="Times New Roman"/>
          <w:sz w:val="26"/>
          <w:szCs w:val="26"/>
        </w:rPr>
        <w:t>ована и проведена тренинг-беседа со студентам</w:t>
      </w:r>
      <w:r w:rsidRPr="001F5741">
        <w:rPr>
          <w:rFonts w:cs="Times New Roman"/>
          <w:sz w:val="26"/>
          <w:szCs w:val="26"/>
        </w:rPr>
        <w:t xml:space="preserve"> на предмет зависимостей и </w:t>
      </w:r>
      <w:proofErr w:type="spellStart"/>
      <w:r w:rsidRPr="001F5741">
        <w:rPr>
          <w:rFonts w:cs="Times New Roman"/>
          <w:sz w:val="26"/>
          <w:szCs w:val="26"/>
        </w:rPr>
        <w:t>созависимого</w:t>
      </w:r>
      <w:proofErr w:type="spellEnd"/>
      <w:r w:rsidRPr="001F5741">
        <w:rPr>
          <w:rFonts w:cs="Times New Roman"/>
          <w:sz w:val="26"/>
          <w:szCs w:val="26"/>
        </w:rPr>
        <w:t xml:space="preserve"> поведения</w:t>
      </w:r>
      <w:r>
        <w:rPr>
          <w:rFonts w:cs="Times New Roman"/>
          <w:sz w:val="26"/>
          <w:szCs w:val="26"/>
        </w:rPr>
        <w:t>;</w:t>
      </w:r>
      <w:r w:rsidRPr="001F5741">
        <w:rPr>
          <w:rFonts w:cs="Times New Roman"/>
          <w:sz w:val="26"/>
          <w:szCs w:val="26"/>
        </w:rPr>
        <w:t xml:space="preserve"> </w:t>
      </w:r>
      <w:r w:rsidR="00E63BB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</w:t>
      </w:r>
      <w:r w:rsidRPr="001F5741">
        <w:rPr>
          <w:rFonts w:cs="Times New Roman"/>
          <w:sz w:val="26"/>
          <w:szCs w:val="26"/>
        </w:rPr>
        <w:t>азработ</w:t>
      </w:r>
      <w:r>
        <w:rPr>
          <w:rFonts w:cs="Times New Roman"/>
          <w:sz w:val="26"/>
          <w:szCs w:val="26"/>
        </w:rPr>
        <w:t xml:space="preserve">аны </w:t>
      </w:r>
      <w:r w:rsidRPr="001F5741">
        <w:rPr>
          <w:rFonts w:cs="Times New Roman"/>
          <w:sz w:val="26"/>
          <w:szCs w:val="26"/>
        </w:rPr>
        <w:t>информационн</w:t>
      </w:r>
      <w:r>
        <w:rPr>
          <w:rFonts w:cs="Times New Roman"/>
          <w:sz w:val="26"/>
          <w:szCs w:val="26"/>
        </w:rPr>
        <w:t xml:space="preserve">ые </w:t>
      </w:r>
      <w:r w:rsidRPr="001F5741">
        <w:rPr>
          <w:rFonts w:cs="Times New Roman"/>
          <w:sz w:val="26"/>
          <w:szCs w:val="26"/>
        </w:rPr>
        <w:t>стенд</w:t>
      </w:r>
      <w:r>
        <w:rPr>
          <w:rFonts w:cs="Times New Roman"/>
          <w:sz w:val="26"/>
          <w:szCs w:val="26"/>
        </w:rPr>
        <w:t>ы по профилактике правонарушений;</w:t>
      </w:r>
      <w:r w:rsidR="00E63BB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проведен круглый стол</w:t>
      </w:r>
      <w:r w:rsidRPr="001F5741">
        <w:rPr>
          <w:rFonts w:cs="Times New Roman"/>
          <w:sz w:val="26"/>
          <w:szCs w:val="26"/>
        </w:rPr>
        <w:t xml:space="preserve"> по </w:t>
      </w:r>
      <w:r w:rsidRPr="001F5741">
        <w:rPr>
          <w:rFonts w:cs="Times New Roman"/>
          <w:sz w:val="26"/>
          <w:szCs w:val="26"/>
        </w:rPr>
        <w:lastRenderedPageBreak/>
        <w:t>профилактике правонарушений и борьбы с коррупцией</w:t>
      </w:r>
      <w:r w:rsidR="00E63BB1">
        <w:rPr>
          <w:rFonts w:cs="Times New Roman"/>
          <w:sz w:val="26"/>
          <w:szCs w:val="26"/>
        </w:rPr>
        <w:t xml:space="preserve">; </w:t>
      </w:r>
      <w:r>
        <w:rPr>
          <w:rFonts w:cs="Times New Roman"/>
          <w:sz w:val="26"/>
          <w:szCs w:val="26"/>
        </w:rPr>
        <w:t>и</w:t>
      </w:r>
      <w:r w:rsidRPr="001F5741">
        <w:rPr>
          <w:rFonts w:cs="Times New Roman"/>
          <w:sz w:val="26"/>
          <w:szCs w:val="26"/>
        </w:rPr>
        <w:t>зготовлен</w:t>
      </w:r>
      <w:r>
        <w:rPr>
          <w:rFonts w:cs="Times New Roman"/>
          <w:sz w:val="26"/>
          <w:szCs w:val="26"/>
        </w:rPr>
        <w:t>ы</w:t>
      </w:r>
      <w:r w:rsidRPr="001F5741">
        <w:rPr>
          <w:rFonts w:cs="Times New Roman"/>
          <w:sz w:val="26"/>
          <w:szCs w:val="26"/>
        </w:rPr>
        <w:t xml:space="preserve"> информационны</w:t>
      </w:r>
      <w:r>
        <w:rPr>
          <w:rFonts w:cs="Times New Roman"/>
          <w:sz w:val="26"/>
          <w:szCs w:val="26"/>
        </w:rPr>
        <w:t>е</w:t>
      </w:r>
      <w:r w:rsidRPr="001F5741">
        <w:rPr>
          <w:rFonts w:cs="Times New Roman"/>
          <w:sz w:val="26"/>
          <w:szCs w:val="26"/>
        </w:rPr>
        <w:t xml:space="preserve"> буклет</w:t>
      </w:r>
      <w:r>
        <w:rPr>
          <w:rFonts w:cs="Times New Roman"/>
          <w:sz w:val="26"/>
          <w:szCs w:val="26"/>
        </w:rPr>
        <w:t xml:space="preserve">ы </w:t>
      </w:r>
      <w:r w:rsidRPr="001F5741">
        <w:rPr>
          <w:rFonts w:cs="Times New Roman"/>
          <w:sz w:val="26"/>
          <w:szCs w:val="26"/>
        </w:rPr>
        <w:t>«Этический кодекс студентов РГУП»</w:t>
      </w:r>
      <w:r w:rsidR="00E63BB1">
        <w:rPr>
          <w:rFonts w:cs="Times New Roman"/>
          <w:sz w:val="26"/>
          <w:szCs w:val="26"/>
        </w:rPr>
        <w:t>; ф</w:t>
      </w:r>
      <w:r w:rsidR="00E63BB1" w:rsidRPr="00E63BB1">
        <w:rPr>
          <w:rFonts w:cs="Times New Roman"/>
          <w:sz w:val="26"/>
          <w:szCs w:val="26"/>
        </w:rPr>
        <w:t>естиваль национальных культур «Мы</w:t>
      </w:r>
      <w:proofErr w:type="gramStart"/>
      <w:r w:rsidR="00E63BB1" w:rsidRPr="00E63BB1">
        <w:rPr>
          <w:rFonts w:cs="Times New Roman"/>
          <w:sz w:val="26"/>
          <w:szCs w:val="26"/>
        </w:rPr>
        <w:t xml:space="preserve"> В</w:t>
      </w:r>
      <w:proofErr w:type="gramEnd"/>
      <w:r w:rsidR="00E63BB1" w:rsidRPr="00E63BB1">
        <w:rPr>
          <w:rFonts w:cs="Times New Roman"/>
          <w:sz w:val="26"/>
          <w:szCs w:val="26"/>
        </w:rPr>
        <w:t>месте», приуроченный к  празднику «День народного единства»</w:t>
      </w:r>
      <w:r w:rsidR="00E63BB1">
        <w:rPr>
          <w:rFonts w:cs="Times New Roman"/>
          <w:sz w:val="26"/>
          <w:szCs w:val="26"/>
        </w:rPr>
        <w:t>; с</w:t>
      </w:r>
      <w:r w:rsidR="00E63BB1" w:rsidRPr="00E63BB1">
        <w:rPr>
          <w:rFonts w:cs="Times New Roman"/>
          <w:sz w:val="26"/>
          <w:szCs w:val="26"/>
        </w:rPr>
        <w:t>оциальный адаптационный проект для  выпускников центров дл детей-сирот и детей, оставшихся без  попечения родителей «</w:t>
      </w:r>
      <w:proofErr w:type="spellStart"/>
      <w:r w:rsidR="00E63BB1" w:rsidRPr="00E63BB1">
        <w:rPr>
          <w:rFonts w:cs="Times New Roman"/>
          <w:sz w:val="26"/>
          <w:szCs w:val="26"/>
        </w:rPr>
        <w:t>ВПраве</w:t>
      </w:r>
      <w:proofErr w:type="spellEnd"/>
      <w:r w:rsidR="00E63BB1" w:rsidRPr="00E63BB1">
        <w:rPr>
          <w:rFonts w:cs="Times New Roman"/>
          <w:sz w:val="26"/>
          <w:szCs w:val="26"/>
        </w:rPr>
        <w:t xml:space="preserve"> жить»</w:t>
      </w:r>
      <w:r w:rsidR="00E63BB1">
        <w:rPr>
          <w:rFonts w:cs="Times New Roman"/>
          <w:sz w:val="26"/>
          <w:szCs w:val="26"/>
        </w:rPr>
        <w:t>; военно-патриотический форум и др.</w:t>
      </w:r>
    </w:p>
    <w:p w:rsidR="00E63BB1" w:rsidRDefault="00E63BB1" w:rsidP="00E63BB1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рамках «Созвездие РГУП» студенты филиала приняли участие в т</w:t>
      </w:r>
      <w:r w:rsidRPr="00E63BB1">
        <w:rPr>
          <w:rFonts w:cs="Times New Roman"/>
          <w:sz w:val="26"/>
          <w:szCs w:val="26"/>
        </w:rPr>
        <w:t>ворческ</w:t>
      </w:r>
      <w:r>
        <w:rPr>
          <w:rFonts w:cs="Times New Roman"/>
          <w:sz w:val="26"/>
          <w:szCs w:val="26"/>
        </w:rPr>
        <w:t>ом</w:t>
      </w:r>
      <w:r w:rsidRPr="00E63BB1">
        <w:rPr>
          <w:rFonts w:cs="Times New Roman"/>
          <w:sz w:val="26"/>
          <w:szCs w:val="26"/>
        </w:rPr>
        <w:t xml:space="preserve"> конкурс</w:t>
      </w:r>
      <w:r>
        <w:rPr>
          <w:rFonts w:cs="Times New Roman"/>
          <w:sz w:val="26"/>
          <w:szCs w:val="26"/>
        </w:rPr>
        <w:t>е</w:t>
      </w:r>
      <w:r w:rsidRPr="00E63BB1">
        <w:rPr>
          <w:rFonts w:cs="Times New Roman"/>
          <w:sz w:val="26"/>
          <w:szCs w:val="26"/>
        </w:rPr>
        <w:t xml:space="preserve"> «Социальная реклама»</w:t>
      </w:r>
      <w:r>
        <w:rPr>
          <w:rFonts w:cs="Times New Roman"/>
          <w:sz w:val="26"/>
          <w:szCs w:val="26"/>
        </w:rPr>
        <w:t>, «Юридический видеоролик»</w:t>
      </w:r>
      <w:r w:rsidR="00263B7B">
        <w:rPr>
          <w:rFonts w:cs="Times New Roman"/>
          <w:sz w:val="26"/>
          <w:szCs w:val="26"/>
        </w:rPr>
        <w:t>.</w:t>
      </w:r>
    </w:p>
    <w:p w:rsidR="00420276" w:rsidRDefault="00E63BB1" w:rsidP="001F5741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Кафедрой гражданского права в течение года </w:t>
      </w:r>
      <w:r w:rsidR="00420276">
        <w:rPr>
          <w:rFonts w:cs="Times New Roman"/>
          <w:sz w:val="26"/>
          <w:szCs w:val="26"/>
        </w:rPr>
        <w:t>проведен</w:t>
      </w:r>
      <w:r>
        <w:rPr>
          <w:rFonts w:cs="Times New Roman"/>
          <w:sz w:val="26"/>
          <w:szCs w:val="26"/>
        </w:rPr>
        <w:t xml:space="preserve"> конкурс научных работ студентов филиала на тему «Коррупция и образование».</w:t>
      </w:r>
    </w:p>
    <w:p w:rsidR="00420276" w:rsidRDefault="00420276" w:rsidP="001F5741">
      <w:pPr>
        <w:spacing w:line="324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Кафедрами филиала проведены встреч</w:t>
      </w:r>
      <w:r w:rsidR="00385C47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с действующими судьями (Головина Е.Б., Титова М.Г., Горбатова Л.В.); создана студенческая антикоррупционная комиссия; проведено анонимное голосование среди сотрудников и студентов филиала, позволяющее определить уровень коррупции в образовательной среде.</w:t>
      </w:r>
    </w:p>
    <w:p w:rsidR="00420276" w:rsidRDefault="00420276" w:rsidP="00420276">
      <w:pPr>
        <w:pStyle w:val="a4"/>
        <w:numPr>
          <w:ilvl w:val="0"/>
          <w:numId w:val="1"/>
        </w:numPr>
        <w:spacing w:line="324" w:lineRule="auto"/>
        <w:ind w:left="142" w:firstLine="284"/>
        <w:rPr>
          <w:rFonts w:cs="Times New Roman"/>
          <w:sz w:val="26"/>
          <w:szCs w:val="26"/>
        </w:rPr>
      </w:pPr>
      <w:r w:rsidRPr="00420276">
        <w:rPr>
          <w:rFonts w:cs="Times New Roman"/>
          <w:sz w:val="26"/>
          <w:szCs w:val="26"/>
        </w:rPr>
        <w:t>организовано взаимодействие по вопросам противодействия коррупции с государственными органами, негосударственными организациями и т.д.</w:t>
      </w:r>
    </w:p>
    <w:p w:rsidR="00E63BB1" w:rsidRDefault="00420276" w:rsidP="00420276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420276">
        <w:rPr>
          <w:rFonts w:cs="Times New Roman"/>
          <w:sz w:val="26"/>
          <w:szCs w:val="26"/>
        </w:rPr>
        <w:t>Заключительные положения</w:t>
      </w:r>
      <w:r w:rsidR="00E63BB1">
        <w:rPr>
          <w:rFonts w:cs="Times New Roman"/>
          <w:sz w:val="26"/>
          <w:szCs w:val="26"/>
        </w:rPr>
        <w:t xml:space="preserve"> </w:t>
      </w:r>
    </w:p>
    <w:p w:rsidR="007E340E" w:rsidRPr="00385C47" w:rsidRDefault="007E340E" w:rsidP="00385C47">
      <w:pPr>
        <w:spacing w:line="324" w:lineRule="auto"/>
        <w:ind w:firstLine="709"/>
        <w:rPr>
          <w:rFonts w:cs="Times New Roman"/>
          <w:sz w:val="26"/>
          <w:szCs w:val="26"/>
        </w:rPr>
      </w:pPr>
      <w:r w:rsidRPr="00385C47">
        <w:rPr>
          <w:rFonts w:cs="Times New Roman"/>
          <w:sz w:val="26"/>
          <w:szCs w:val="26"/>
        </w:rPr>
        <w:t>На постоянной основе о</w:t>
      </w:r>
      <w:r w:rsidR="00420276" w:rsidRPr="00385C47">
        <w:rPr>
          <w:rFonts w:cs="Times New Roman"/>
          <w:sz w:val="26"/>
          <w:szCs w:val="26"/>
        </w:rPr>
        <w:t>беспеч</w:t>
      </w:r>
      <w:r w:rsidRPr="00385C47">
        <w:rPr>
          <w:rFonts w:cs="Times New Roman"/>
          <w:sz w:val="26"/>
          <w:szCs w:val="26"/>
        </w:rPr>
        <w:t>ивается</w:t>
      </w:r>
      <w:r w:rsidR="00420276" w:rsidRPr="00385C47">
        <w:rPr>
          <w:rFonts w:cs="Times New Roman"/>
          <w:sz w:val="26"/>
          <w:szCs w:val="26"/>
        </w:rPr>
        <w:t xml:space="preserve"> представление</w:t>
      </w:r>
      <w:r w:rsidRPr="00385C47">
        <w:rPr>
          <w:rFonts w:cs="Times New Roman"/>
          <w:sz w:val="26"/>
          <w:szCs w:val="26"/>
        </w:rPr>
        <w:t xml:space="preserve"> </w:t>
      </w:r>
      <w:r w:rsidR="00420276" w:rsidRPr="00385C47">
        <w:rPr>
          <w:rFonts w:cs="Times New Roman"/>
          <w:sz w:val="26"/>
          <w:szCs w:val="26"/>
        </w:rPr>
        <w:t>докладов директору об</w:t>
      </w:r>
      <w:r w:rsidRPr="00385C47">
        <w:rPr>
          <w:rFonts w:cs="Times New Roman"/>
          <w:sz w:val="26"/>
          <w:szCs w:val="26"/>
        </w:rPr>
        <w:t xml:space="preserve"> </w:t>
      </w:r>
      <w:r w:rsidR="00420276" w:rsidRPr="00385C47">
        <w:rPr>
          <w:rFonts w:cs="Times New Roman"/>
          <w:sz w:val="26"/>
          <w:szCs w:val="26"/>
        </w:rPr>
        <w:t>исполнении мероприятий,</w:t>
      </w:r>
      <w:r w:rsidRPr="00385C47">
        <w:rPr>
          <w:rFonts w:cs="Times New Roman"/>
          <w:sz w:val="26"/>
          <w:szCs w:val="26"/>
        </w:rPr>
        <w:t xml:space="preserve"> </w:t>
      </w:r>
      <w:r w:rsidR="00420276" w:rsidRPr="00385C47">
        <w:rPr>
          <w:rFonts w:cs="Times New Roman"/>
          <w:sz w:val="26"/>
          <w:szCs w:val="26"/>
        </w:rPr>
        <w:t xml:space="preserve">предусмотренных </w:t>
      </w:r>
      <w:r w:rsidRPr="00385C47">
        <w:rPr>
          <w:rFonts w:cs="Times New Roman"/>
          <w:sz w:val="26"/>
          <w:szCs w:val="26"/>
        </w:rPr>
        <w:t>П</w:t>
      </w:r>
      <w:r w:rsidR="00420276" w:rsidRPr="00385C47">
        <w:rPr>
          <w:rFonts w:cs="Times New Roman"/>
          <w:sz w:val="26"/>
          <w:szCs w:val="26"/>
        </w:rPr>
        <w:t>ланом, в установленные сроки</w:t>
      </w:r>
      <w:r w:rsidRPr="00385C47">
        <w:rPr>
          <w:rFonts w:cs="Times New Roman"/>
          <w:sz w:val="26"/>
          <w:szCs w:val="26"/>
        </w:rPr>
        <w:t xml:space="preserve">. Осуществляется контроль выполнения Плана </w:t>
      </w:r>
      <w:r w:rsidRPr="00385C47">
        <w:rPr>
          <w:sz w:val="26"/>
          <w:szCs w:val="26"/>
        </w:rPr>
        <w:t>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филиале на 2018 – 2020 годы</w:t>
      </w:r>
    </w:p>
    <w:p w:rsidR="000403CA" w:rsidRDefault="00DB259F" w:rsidP="00DB259F">
      <w:pPr>
        <w:spacing w:line="324" w:lineRule="auto"/>
        <w:rPr>
          <w:rFonts w:cs="Times New Roman"/>
          <w:sz w:val="26"/>
          <w:szCs w:val="26"/>
        </w:rPr>
      </w:pPr>
      <w:r w:rsidRPr="00DB259F">
        <w:rPr>
          <w:rFonts w:cs="Times New Roman"/>
          <w:sz w:val="26"/>
          <w:szCs w:val="26"/>
        </w:rPr>
        <w:t>Кроме этого, в филиале постоянно действует телефон доверия +7 (</w:t>
      </w:r>
      <w:r w:rsidR="000403CA">
        <w:rPr>
          <w:rFonts w:cs="Times New Roman"/>
          <w:sz w:val="26"/>
          <w:szCs w:val="26"/>
        </w:rPr>
        <w:t>812</w:t>
      </w:r>
      <w:r w:rsidRPr="00DB259F">
        <w:rPr>
          <w:rFonts w:cs="Times New Roman"/>
          <w:sz w:val="26"/>
          <w:szCs w:val="26"/>
        </w:rPr>
        <w:t xml:space="preserve">) </w:t>
      </w:r>
      <w:r w:rsidR="000403CA">
        <w:rPr>
          <w:rFonts w:cs="Times New Roman"/>
          <w:sz w:val="26"/>
          <w:szCs w:val="26"/>
        </w:rPr>
        <w:t>655-64-55</w:t>
      </w:r>
      <w:r w:rsidRPr="00DB259F">
        <w:rPr>
          <w:rFonts w:cs="Times New Roman"/>
          <w:sz w:val="26"/>
          <w:szCs w:val="26"/>
        </w:rPr>
        <w:t xml:space="preserve"> и электронная почта </w:t>
      </w:r>
      <w:r w:rsidR="000403CA" w:rsidRPr="000403CA">
        <w:rPr>
          <w:rFonts w:cs="Times New Roman"/>
          <w:sz w:val="26"/>
          <w:szCs w:val="26"/>
        </w:rPr>
        <w:t>office@szfrgup.ru</w:t>
      </w:r>
      <w:r w:rsidR="000403CA">
        <w:rPr>
          <w:rFonts w:cs="Times New Roman"/>
          <w:sz w:val="26"/>
          <w:szCs w:val="26"/>
        </w:rPr>
        <w:t>.</w:t>
      </w:r>
    </w:p>
    <w:p w:rsidR="00DB259F" w:rsidRPr="00DB259F" w:rsidRDefault="00DB259F" w:rsidP="00DB259F">
      <w:pPr>
        <w:spacing w:line="324" w:lineRule="auto"/>
        <w:rPr>
          <w:rFonts w:cs="Times New Roman"/>
          <w:sz w:val="26"/>
          <w:szCs w:val="26"/>
        </w:rPr>
      </w:pPr>
      <w:r w:rsidRPr="00DB259F">
        <w:rPr>
          <w:rFonts w:cs="Times New Roman"/>
          <w:sz w:val="26"/>
          <w:szCs w:val="26"/>
        </w:rPr>
        <w:t>По настоящее время жалоб и обращений граждан по фактам коррупции не поступало.</w:t>
      </w:r>
      <w:bookmarkStart w:id="0" w:name="_GoBack"/>
      <w:bookmarkEnd w:id="0"/>
    </w:p>
    <w:sectPr w:rsidR="00DB259F" w:rsidRPr="00DB259F" w:rsidSect="00612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875"/>
    <w:multiLevelType w:val="hybridMultilevel"/>
    <w:tmpl w:val="BA365D64"/>
    <w:lvl w:ilvl="0" w:tplc="5E1008EC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D90539"/>
    <w:multiLevelType w:val="hybridMultilevel"/>
    <w:tmpl w:val="061240B4"/>
    <w:lvl w:ilvl="0" w:tplc="66F8CF5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F"/>
    <w:rsid w:val="000403CA"/>
    <w:rsid w:val="000A6EDE"/>
    <w:rsid w:val="000E395B"/>
    <w:rsid w:val="000E767A"/>
    <w:rsid w:val="001011AE"/>
    <w:rsid w:val="00103B8E"/>
    <w:rsid w:val="00194929"/>
    <w:rsid w:val="001F5741"/>
    <w:rsid w:val="0022355E"/>
    <w:rsid w:val="00263B7B"/>
    <w:rsid w:val="002D172D"/>
    <w:rsid w:val="00331031"/>
    <w:rsid w:val="003566C5"/>
    <w:rsid w:val="00385C47"/>
    <w:rsid w:val="003B3EC8"/>
    <w:rsid w:val="00420276"/>
    <w:rsid w:val="0044671D"/>
    <w:rsid w:val="004819D1"/>
    <w:rsid w:val="0061209F"/>
    <w:rsid w:val="0061285A"/>
    <w:rsid w:val="0061670B"/>
    <w:rsid w:val="00640934"/>
    <w:rsid w:val="006459A3"/>
    <w:rsid w:val="006B057D"/>
    <w:rsid w:val="00761A4A"/>
    <w:rsid w:val="007639CE"/>
    <w:rsid w:val="0076761C"/>
    <w:rsid w:val="007D1F7C"/>
    <w:rsid w:val="007E340E"/>
    <w:rsid w:val="008048B6"/>
    <w:rsid w:val="008545EA"/>
    <w:rsid w:val="00886EE4"/>
    <w:rsid w:val="0088772C"/>
    <w:rsid w:val="008944CE"/>
    <w:rsid w:val="00957A41"/>
    <w:rsid w:val="009B23F2"/>
    <w:rsid w:val="00A37FEC"/>
    <w:rsid w:val="00B02B6C"/>
    <w:rsid w:val="00B95A7E"/>
    <w:rsid w:val="00BC02B0"/>
    <w:rsid w:val="00C03E64"/>
    <w:rsid w:val="00CC4502"/>
    <w:rsid w:val="00D30FD3"/>
    <w:rsid w:val="00DB259F"/>
    <w:rsid w:val="00DD3FFA"/>
    <w:rsid w:val="00E20277"/>
    <w:rsid w:val="00E2048C"/>
    <w:rsid w:val="00E63BB1"/>
    <w:rsid w:val="00EB4B91"/>
    <w:rsid w:val="00F60057"/>
    <w:rsid w:val="00F729D3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F"/>
    <w:pPr>
      <w:spacing w:after="0" w:line="48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9F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4C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44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F"/>
    <w:pPr>
      <w:spacing w:after="0" w:line="48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9F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4C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446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wb.rgup.ru/?mod=advts&amp;id=2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pp_szf_rgup?w=wall-12446820_699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2019-10-17T12:38:00Z</cp:lastPrinted>
  <dcterms:created xsi:type="dcterms:W3CDTF">2020-10-09T10:51:00Z</dcterms:created>
  <dcterms:modified xsi:type="dcterms:W3CDTF">2020-10-09T10:51:00Z</dcterms:modified>
</cp:coreProperties>
</file>