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D1732" w14:textId="77777777" w:rsidR="00FA0891" w:rsidRPr="00FA0891" w:rsidRDefault="00FA0891" w:rsidP="00FA0891">
      <w:pPr>
        <w:spacing w:after="0" w:line="240" w:lineRule="auto"/>
        <w:jc w:val="center"/>
        <w:rPr>
          <w:rFonts w:ascii="Times New Roman" w:eastAsia="Times New Roman" w:hAnsi="Times New Roman" w:cs="Times New Roman"/>
          <w:b/>
          <w:sz w:val="16"/>
          <w:szCs w:val="16"/>
          <w:lang w:eastAsia="ru-RU"/>
        </w:rPr>
      </w:pPr>
      <w:bookmarkStart w:id="0" w:name="_Hlk526185757"/>
      <w:r w:rsidRPr="00FA0891">
        <w:rPr>
          <w:rFonts w:ascii="Times New Roman" w:eastAsia="Times New Roman" w:hAnsi="Times New Roman" w:cs="Times New Roman"/>
          <w:b/>
          <w:sz w:val="16"/>
          <w:szCs w:val="16"/>
          <w:lang w:eastAsia="ru-RU"/>
        </w:rPr>
        <w:t>ФЕДЕРАЛЬНОЕ ГОСУДАРСТВЕННОЕ  БЮДЖЕТНОЕ ОБРАЗОВАТЕЛЬНОЕ УЧРЕЖДЕНИЕ ВЫСШЕГО ОБРАЗОВАНИЯ</w:t>
      </w:r>
    </w:p>
    <w:p w14:paraId="6B4F90D5" w14:textId="77777777" w:rsidR="00FA0891" w:rsidRPr="00FA0891" w:rsidRDefault="00FA0891" w:rsidP="00FA0891">
      <w:pPr>
        <w:keepNext/>
        <w:widowControl w:val="0"/>
        <w:spacing w:after="0" w:line="240" w:lineRule="auto"/>
        <w:jc w:val="center"/>
        <w:rPr>
          <w:rFonts w:ascii="Times New Roman" w:eastAsia="Times New Roman" w:hAnsi="Times New Roman" w:cs="Times New Roman"/>
          <w:b/>
          <w:bCs/>
          <w:snapToGrid w:val="0"/>
          <w:sz w:val="24"/>
          <w:szCs w:val="24"/>
          <w:lang w:eastAsia="ru-RU"/>
        </w:rPr>
      </w:pPr>
      <w:r w:rsidRPr="00FA0891">
        <w:rPr>
          <w:rFonts w:ascii="Times New Roman" w:eastAsia="Times New Roman" w:hAnsi="Times New Roman" w:cs="Times New Roman"/>
          <w:b/>
          <w:bCs/>
          <w:snapToGrid w:val="0"/>
          <w:sz w:val="24"/>
          <w:szCs w:val="24"/>
          <w:lang w:eastAsia="ru-RU"/>
        </w:rPr>
        <w:t>«РОССИЙСКИЙ ГОСУДАРСТВЕННЫЙ УНИВЕРСИТЕТ ПРАВОСУДИЯ»</w:t>
      </w:r>
    </w:p>
    <w:p w14:paraId="66743A02" w14:textId="77777777" w:rsidR="00FA0891" w:rsidRPr="00FA0891" w:rsidRDefault="00FA0891" w:rsidP="00FA0891">
      <w:pPr>
        <w:keepNext/>
        <w:shd w:val="clear" w:color="auto" w:fill="FFFFFF"/>
        <w:spacing w:after="0" w:line="240" w:lineRule="auto"/>
        <w:ind w:left="198"/>
        <w:jc w:val="center"/>
        <w:rPr>
          <w:rFonts w:ascii="Times New Roman" w:eastAsia="Times New Roman" w:hAnsi="Times New Roman" w:cs="Times New Roman"/>
          <w:b/>
          <w:bCs/>
          <w:sz w:val="24"/>
          <w:szCs w:val="24"/>
          <w:lang w:eastAsia="ru-RU"/>
        </w:rPr>
      </w:pPr>
      <w:r w:rsidRPr="00FA0891">
        <w:rPr>
          <w:rFonts w:ascii="Times New Roman" w:eastAsia="Times New Roman" w:hAnsi="Times New Roman" w:cs="Times New Roman"/>
          <w:b/>
          <w:bCs/>
          <w:sz w:val="24"/>
          <w:szCs w:val="24"/>
          <w:lang w:eastAsia="ru-RU"/>
        </w:rPr>
        <w:t>(СЕВЕРО-ЗАПАДНЫЙ ФИЛИАЛ)</w:t>
      </w:r>
    </w:p>
    <w:p w14:paraId="1D971593" w14:textId="77777777" w:rsidR="00ED4B59" w:rsidRPr="00ED4B59" w:rsidRDefault="00ED4B59" w:rsidP="00ED4B59">
      <w:pPr>
        <w:widowControl w:val="0"/>
        <w:suppressAutoHyphens/>
        <w:spacing w:after="0" w:line="240" w:lineRule="auto"/>
        <w:ind w:firstLine="709"/>
        <w:jc w:val="center"/>
        <w:textAlignment w:val="baseline"/>
        <w:rPr>
          <w:rFonts w:ascii="Times New Roman" w:eastAsia="SimSun" w:hAnsi="Times New Roman" w:cs="Times New Roman"/>
          <w:b/>
          <w:kern w:val="1"/>
          <w:sz w:val="24"/>
          <w:szCs w:val="24"/>
          <w:lang w:eastAsia="ar-SA"/>
        </w:rPr>
      </w:pPr>
    </w:p>
    <w:p w14:paraId="097062ED" w14:textId="77777777" w:rsidR="00005AB9" w:rsidRPr="0087616F" w:rsidRDefault="00005AB9" w:rsidP="00005AB9">
      <w:pPr>
        <w:widowControl w:val="0"/>
        <w:suppressAutoHyphens/>
        <w:spacing w:after="0" w:line="240" w:lineRule="auto"/>
        <w:ind w:firstLine="709"/>
        <w:jc w:val="center"/>
        <w:textAlignment w:val="baseline"/>
        <w:rPr>
          <w:rFonts w:ascii="Times New Roman" w:eastAsia="SimSun" w:hAnsi="Times New Roman" w:cs="Times New Roman"/>
          <w:b/>
          <w:kern w:val="1"/>
          <w:sz w:val="24"/>
          <w:szCs w:val="24"/>
          <w:lang w:eastAsia="ar-SA"/>
        </w:rPr>
      </w:pPr>
    </w:p>
    <w:p w14:paraId="378FD7B8" w14:textId="77777777" w:rsidR="00005AB9" w:rsidRPr="0087616F" w:rsidRDefault="00005AB9" w:rsidP="00005AB9">
      <w:pPr>
        <w:widowControl w:val="0"/>
        <w:suppressAutoHyphens/>
        <w:spacing w:after="0" w:line="240" w:lineRule="auto"/>
        <w:ind w:firstLine="709"/>
        <w:jc w:val="center"/>
        <w:textAlignment w:val="baseline"/>
        <w:rPr>
          <w:rFonts w:ascii="Times New Roman" w:eastAsia="SimSun" w:hAnsi="Times New Roman" w:cs="Times New Roman"/>
          <w:b/>
          <w:kern w:val="1"/>
          <w:sz w:val="24"/>
          <w:szCs w:val="24"/>
          <w:lang w:eastAsia="ar-SA"/>
        </w:rPr>
      </w:pPr>
    </w:p>
    <w:p w14:paraId="24537B79" w14:textId="77777777" w:rsidR="00005AB9" w:rsidRPr="0087616F" w:rsidRDefault="00005AB9" w:rsidP="00005AB9">
      <w:pPr>
        <w:widowControl w:val="0"/>
        <w:suppressAutoHyphens/>
        <w:spacing w:after="0" w:line="240" w:lineRule="auto"/>
        <w:ind w:firstLine="709"/>
        <w:jc w:val="center"/>
        <w:textAlignment w:val="baseline"/>
        <w:rPr>
          <w:rFonts w:ascii="Times New Roman" w:eastAsia="SimSun" w:hAnsi="Times New Roman" w:cs="Times New Roman"/>
          <w:b/>
          <w:kern w:val="1"/>
          <w:sz w:val="24"/>
          <w:szCs w:val="24"/>
          <w:lang w:eastAsia="ar-SA"/>
        </w:rPr>
      </w:pPr>
    </w:p>
    <w:p w14:paraId="3C0A22D4" w14:textId="77777777" w:rsidR="00ED4B59" w:rsidRPr="0087616F" w:rsidRDefault="00ED4B59" w:rsidP="00ED4B59">
      <w:pPr>
        <w:spacing w:after="0"/>
        <w:jc w:val="center"/>
        <w:rPr>
          <w:rFonts w:ascii="Times New Roman" w:hAnsi="Times New Roman" w:cs="Times New Roman"/>
          <w:b/>
          <w:sz w:val="24"/>
          <w:szCs w:val="24"/>
        </w:rPr>
      </w:pPr>
      <w:r w:rsidRPr="0087616F">
        <w:rPr>
          <w:rFonts w:ascii="Times New Roman" w:hAnsi="Times New Roman" w:cs="Times New Roman"/>
          <w:b/>
          <w:sz w:val="24"/>
          <w:szCs w:val="24"/>
        </w:rPr>
        <w:t>РАБОЧАЯ ПРОГРАММА</w:t>
      </w:r>
    </w:p>
    <w:p w14:paraId="6BE6EFB6" w14:textId="77777777" w:rsidR="00ED4B59" w:rsidRPr="0087616F" w:rsidRDefault="00ED4B59" w:rsidP="00ED4B59">
      <w:pPr>
        <w:spacing w:after="0"/>
        <w:jc w:val="center"/>
        <w:rPr>
          <w:rFonts w:ascii="Times New Roman" w:hAnsi="Times New Roman" w:cs="Times New Roman"/>
          <w:b/>
          <w:sz w:val="24"/>
          <w:szCs w:val="24"/>
        </w:rPr>
      </w:pPr>
    </w:p>
    <w:p w14:paraId="15870B03" w14:textId="77777777" w:rsidR="00ED4B59" w:rsidRPr="0087616F" w:rsidRDefault="00ED4B59" w:rsidP="00ED4B59">
      <w:pPr>
        <w:spacing w:after="0"/>
        <w:jc w:val="center"/>
        <w:rPr>
          <w:rFonts w:ascii="Times New Roman" w:hAnsi="Times New Roman" w:cs="Times New Roman"/>
          <w:sz w:val="24"/>
          <w:szCs w:val="24"/>
        </w:rPr>
      </w:pPr>
      <w:r w:rsidRPr="0087616F">
        <w:rPr>
          <w:rFonts w:ascii="Times New Roman" w:hAnsi="Times New Roman" w:cs="Times New Roman"/>
          <w:b/>
          <w:sz w:val="24"/>
          <w:szCs w:val="24"/>
        </w:rPr>
        <w:t>ПРОИЗВОДСТВЕННОЙ  ПРАКТИКИ (ПРЕДДИПЛОМНОЙ)</w:t>
      </w:r>
    </w:p>
    <w:p w14:paraId="31B48B54" w14:textId="77777777" w:rsidR="00005AB9" w:rsidRPr="0087616F" w:rsidRDefault="00005AB9" w:rsidP="00005AB9">
      <w:pPr>
        <w:widowControl w:val="0"/>
        <w:suppressAutoHyphens/>
        <w:spacing w:after="0" w:line="240" w:lineRule="auto"/>
        <w:ind w:firstLine="709"/>
        <w:jc w:val="center"/>
        <w:textAlignment w:val="baseline"/>
        <w:rPr>
          <w:rFonts w:ascii="Times New Roman" w:eastAsia="SimSun" w:hAnsi="Times New Roman" w:cs="Times New Roman"/>
          <w:kern w:val="1"/>
          <w:sz w:val="24"/>
          <w:szCs w:val="24"/>
          <w:lang w:eastAsia="ar-SA"/>
        </w:rPr>
      </w:pPr>
    </w:p>
    <w:p w14:paraId="7651DC18" w14:textId="77777777" w:rsidR="00005AB9" w:rsidRPr="0087616F" w:rsidRDefault="00005AB9" w:rsidP="00005AB9">
      <w:pPr>
        <w:widowControl w:val="0"/>
        <w:suppressAutoHyphens/>
        <w:spacing w:after="0" w:line="240" w:lineRule="auto"/>
        <w:ind w:firstLine="709"/>
        <w:jc w:val="center"/>
        <w:textAlignment w:val="baseline"/>
        <w:rPr>
          <w:rFonts w:ascii="Times New Roman" w:eastAsia="SimSun" w:hAnsi="Times New Roman" w:cs="Times New Roman"/>
          <w:kern w:val="1"/>
          <w:sz w:val="24"/>
          <w:szCs w:val="24"/>
          <w:lang w:eastAsia="ar-SA"/>
        </w:rPr>
      </w:pPr>
    </w:p>
    <w:p w14:paraId="23F46422" w14:textId="65B17C2F" w:rsidR="00ED4B59" w:rsidRPr="00ED4B59" w:rsidRDefault="00ED4B59" w:rsidP="00ED4B59">
      <w:pPr>
        <w:spacing w:after="0" w:line="240" w:lineRule="auto"/>
        <w:jc w:val="both"/>
        <w:rPr>
          <w:rFonts w:ascii="Times New Roman" w:eastAsia="Times New Roman" w:hAnsi="Times New Roman" w:cs="Times New Roman"/>
          <w:sz w:val="24"/>
          <w:szCs w:val="24"/>
          <w:lang w:eastAsia="ru-RU"/>
        </w:rPr>
      </w:pPr>
      <w:r w:rsidRPr="00DA3E19">
        <w:rPr>
          <w:rFonts w:ascii="Times New Roman" w:eastAsia="Times New Roman" w:hAnsi="Times New Roman" w:cs="Times New Roman"/>
          <w:sz w:val="24"/>
          <w:szCs w:val="24"/>
          <w:lang w:eastAsia="ru-RU"/>
        </w:rPr>
        <w:t>Для набора 202</w:t>
      </w:r>
      <w:r w:rsidR="00DA3E19" w:rsidRPr="00DA3E19">
        <w:rPr>
          <w:rFonts w:ascii="Times New Roman" w:eastAsia="Times New Roman" w:hAnsi="Times New Roman" w:cs="Times New Roman"/>
          <w:sz w:val="24"/>
          <w:szCs w:val="24"/>
          <w:lang w:eastAsia="ru-RU"/>
        </w:rPr>
        <w:t>2</w:t>
      </w:r>
      <w:r w:rsidRPr="00DA3E19">
        <w:rPr>
          <w:rFonts w:ascii="Times New Roman" w:eastAsia="Times New Roman" w:hAnsi="Times New Roman" w:cs="Times New Roman"/>
          <w:sz w:val="24"/>
          <w:szCs w:val="24"/>
          <w:lang w:eastAsia="ru-RU"/>
        </w:rPr>
        <w:t xml:space="preserve"> г.</w:t>
      </w:r>
    </w:p>
    <w:p w14:paraId="71B22286" w14:textId="77777777" w:rsidR="00ED4B59" w:rsidRPr="00ED4B59" w:rsidRDefault="00ED4B59" w:rsidP="00ED4B59">
      <w:pPr>
        <w:spacing w:after="0" w:line="240" w:lineRule="auto"/>
        <w:jc w:val="both"/>
        <w:rPr>
          <w:rFonts w:ascii="Times New Roman" w:eastAsia="Times New Roman" w:hAnsi="Times New Roman" w:cs="Times New Roman"/>
          <w:sz w:val="24"/>
          <w:szCs w:val="24"/>
          <w:lang w:eastAsia="ru-RU"/>
        </w:rPr>
      </w:pPr>
    </w:p>
    <w:p w14:paraId="59E35508" w14:textId="77777777" w:rsidR="00ED4B59" w:rsidRPr="00ED4B59" w:rsidRDefault="00ED4B59" w:rsidP="00ED4B59">
      <w:pPr>
        <w:spacing w:after="0" w:line="240" w:lineRule="auto"/>
        <w:jc w:val="both"/>
        <w:rPr>
          <w:rFonts w:ascii="Times New Roman" w:eastAsia="Times New Roman" w:hAnsi="Times New Roman" w:cs="Times New Roman"/>
          <w:b/>
          <w:bCs/>
          <w:sz w:val="24"/>
          <w:szCs w:val="24"/>
          <w:lang w:eastAsia="ru-RU"/>
        </w:rPr>
      </w:pPr>
      <w:r w:rsidRPr="00ED4B59">
        <w:rPr>
          <w:rFonts w:ascii="Times New Roman" w:eastAsia="Times New Roman" w:hAnsi="Times New Roman" w:cs="Times New Roman"/>
          <w:b/>
          <w:bCs/>
          <w:sz w:val="24"/>
          <w:szCs w:val="24"/>
          <w:lang w:eastAsia="ru-RU"/>
        </w:rPr>
        <w:t>Направление подготовки/специальность:  40.04.01 Юриспруденция</w:t>
      </w:r>
    </w:p>
    <w:p w14:paraId="0141F28B" w14:textId="77777777" w:rsidR="00ED4B59" w:rsidRPr="00ED4B59" w:rsidRDefault="00ED4B59" w:rsidP="00ED4B59">
      <w:pPr>
        <w:spacing w:after="0" w:line="240" w:lineRule="auto"/>
        <w:jc w:val="both"/>
        <w:rPr>
          <w:rFonts w:ascii="Times New Roman" w:eastAsia="Times New Roman" w:hAnsi="Times New Roman" w:cs="Times New Roman"/>
          <w:sz w:val="24"/>
          <w:szCs w:val="24"/>
          <w:lang w:eastAsia="ru-RU"/>
        </w:rPr>
      </w:pPr>
    </w:p>
    <w:p w14:paraId="5A0281C8" w14:textId="77777777" w:rsidR="00ED4B59" w:rsidRPr="00ED4B59" w:rsidRDefault="00ED4B59" w:rsidP="00ED4B59">
      <w:pPr>
        <w:spacing w:after="0" w:line="240" w:lineRule="auto"/>
        <w:jc w:val="both"/>
        <w:rPr>
          <w:rFonts w:ascii="Times New Roman" w:eastAsia="Times New Roman" w:hAnsi="Times New Roman" w:cs="Times New Roman"/>
          <w:b/>
          <w:bCs/>
          <w:sz w:val="24"/>
          <w:szCs w:val="24"/>
          <w:lang w:eastAsia="ru-RU"/>
        </w:rPr>
      </w:pPr>
      <w:r w:rsidRPr="00ED4B59">
        <w:rPr>
          <w:rFonts w:ascii="Times New Roman" w:eastAsia="Times New Roman" w:hAnsi="Times New Roman" w:cs="Times New Roman"/>
          <w:b/>
          <w:bCs/>
          <w:sz w:val="24"/>
          <w:szCs w:val="24"/>
          <w:lang w:eastAsia="ru-RU"/>
        </w:rPr>
        <w:t>Профиль подготовки/специализация: Юрист в сфере уголовного судопроизводства</w:t>
      </w:r>
    </w:p>
    <w:p w14:paraId="0A75561E" w14:textId="77777777" w:rsidR="00ED4B59" w:rsidRPr="0087616F" w:rsidRDefault="00ED4B59" w:rsidP="00005AB9">
      <w:pPr>
        <w:widowControl w:val="0"/>
        <w:suppressAutoHyphens/>
        <w:spacing w:after="0" w:line="240" w:lineRule="auto"/>
        <w:ind w:firstLine="709"/>
        <w:jc w:val="center"/>
        <w:textAlignment w:val="baseline"/>
        <w:rPr>
          <w:rFonts w:ascii="Times New Roman" w:eastAsia="SimSun" w:hAnsi="Times New Roman" w:cs="Times New Roman"/>
          <w:b/>
          <w:bCs/>
          <w:kern w:val="1"/>
          <w:sz w:val="24"/>
          <w:szCs w:val="24"/>
          <w:lang w:eastAsia="ar-SA"/>
        </w:rPr>
      </w:pPr>
    </w:p>
    <w:p w14:paraId="2385F834" w14:textId="13917C6E" w:rsidR="00ED4B59" w:rsidRPr="00ED4B59" w:rsidRDefault="00ED4B59" w:rsidP="00ED4B59">
      <w:pPr>
        <w:spacing w:after="0" w:line="240" w:lineRule="auto"/>
        <w:jc w:val="both"/>
        <w:rPr>
          <w:rFonts w:ascii="Times New Roman" w:eastAsia="Times New Roman" w:hAnsi="Times New Roman" w:cs="Times New Roman"/>
          <w:sz w:val="24"/>
          <w:szCs w:val="24"/>
          <w:lang w:eastAsia="ru-RU"/>
        </w:rPr>
      </w:pPr>
      <w:r w:rsidRPr="00ED4B59">
        <w:rPr>
          <w:rFonts w:ascii="Times New Roman" w:eastAsia="Times New Roman" w:hAnsi="Times New Roman" w:cs="Times New Roman"/>
          <w:sz w:val="24"/>
          <w:szCs w:val="24"/>
          <w:lang w:eastAsia="ru-RU"/>
        </w:rPr>
        <w:t xml:space="preserve">Рабочая программа </w:t>
      </w:r>
      <w:r w:rsidRPr="0087616F">
        <w:rPr>
          <w:rFonts w:ascii="Times New Roman" w:eastAsia="Times New Roman" w:hAnsi="Times New Roman" w:cs="Times New Roman"/>
          <w:sz w:val="24"/>
          <w:szCs w:val="24"/>
          <w:lang w:eastAsia="ru-RU"/>
        </w:rPr>
        <w:t>производственной</w:t>
      </w:r>
      <w:r w:rsidRPr="00ED4B59">
        <w:rPr>
          <w:rFonts w:ascii="Times New Roman" w:eastAsia="Times New Roman" w:hAnsi="Times New Roman" w:cs="Times New Roman"/>
          <w:sz w:val="24"/>
          <w:szCs w:val="24"/>
          <w:lang w:eastAsia="ru-RU"/>
        </w:rPr>
        <w:t xml:space="preserve"> практики (</w:t>
      </w:r>
      <w:r w:rsidRPr="0087616F">
        <w:rPr>
          <w:rFonts w:ascii="Times New Roman" w:eastAsia="Times New Roman" w:hAnsi="Times New Roman" w:cs="Times New Roman"/>
          <w:sz w:val="24"/>
          <w:szCs w:val="24"/>
          <w:lang w:eastAsia="ru-RU"/>
        </w:rPr>
        <w:t>преддипломная</w:t>
      </w:r>
      <w:r w:rsidRPr="00ED4B59">
        <w:rPr>
          <w:rFonts w:ascii="Times New Roman" w:eastAsia="Times New Roman" w:hAnsi="Times New Roman" w:cs="Times New Roman"/>
          <w:sz w:val="24"/>
          <w:szCs w:val="24"/>
          <w:lang w:eastAsia="ru-RU"/>
        </w:rPr>
        <w:t>) разработана в соответствии с</w:t>
      </w:r>
      <w:r w:rsidR="005643F5" w:rsidRPr="0087616F">
        <w:rPr>
          <w:rFonts w:ascii="Times New Roman" w:eastAsia="Times New Roman" w:hAnsi="Times New Roman" w:cs="Times New Roman"/>
          <w:sz w:val="24"/>
          <w:szCs w:val="24"/>
          <w:lang w:eastAsia="ru-RU"/>
        </w:rPr>
        <w:t xml:space="preserve"> требованиями</w:t>
      </w:r>
      <w:r w:rsidRPr="00ED4B59">
        <w:rPr>
          <w:rFonts w:ascii="Times New Roman" w:eastAsia="Times New Roman" w:hAnsi="Times New Roman" w:cs="Times New Roman"/>
          <w:sz w:val="24"/>
          <w:szCs w:val="24"/>
          <w:lang w:eastAsia="ru-RU"/>
        </w:rPr>
        <w:t xml:space="preserve"> ФГОС</w:t>
      </w:r>
      <w:r w:rsidR="005643F5" w:rsidRPr="0087616F">
        <w:rPr>
          <w:rFonts w:ascii="Times New Roman" w:eastAsia="Times New Roman" w:hAnsi="Times New Roman" w:cs="Times New Roman"/>
          <w:sz w:val="24"/>
          <w:szCs w:val="24"/>
          <w:lang w:eastAsia="ru-RU"/>
        </w:rPr>
        <w:t>.</w:t>
      </w:r>
    </w:p>
    <w:p w14:paraId="7D42919B" w14:textId="77777777" w:rsidR="00ED4B59" w:rsidRPr="0087616F" w:rsidRDefault="00ED4B59" w:rsidP="00005AB9">
      <w:pPr>
        <w:widowControl w:val="0"/>
        <w:suppressAutoHyphens/>
        <w:spacing w:after="0" w:line="240" w:lineRule="auto"/>
        <w:ind w:firstLine="709"/>
        <w:jc w:val="center"/>
        <w:textAlignment w:val="baseline"/>
        <w:rPr>
          <w:rFonts w:ascii="Times New Roman" w:eastAsia="SimSun" w:hAnsi="Times New Roman" w:cs="Times New Roman"/>
          <w:b/>
          <w:kern w:val="1"/>
          <w:sz w:val="24"/>
          <w:szCs w:val="24"/>
          <w:lang w:eastAsia="ar-SA"/>
        </w:rPr>
      </w:pPr>
    </w:p>
    <w:bookmarkEnd w:id="0"/>
    <w:p w14:paraId="058874FA" w14:textId="77777777" w:rsidR="005643F5" w:rsidRPr="005643F5" w:rsidRDefault="005643F5" w:rsidP="005643F5">
      <w:pPr>
        <w:widowControl w:val="0"/>
        <w:spacing w:after="0" w:line="240" w:lineRule="auto"/>
        <w:jc w:val="both"/>
        <w:rPr>
          <w:rFonts w:ascii="Times New Roman" w:eastAsia="Times New Roman" w:hAnsi="Times New Roman" w:cs="Times New Roman"/>
          <w:sz w:val="24"/>
          <w:szCs w:val="24"/>
          <w:lang w:eastAsia="ru-RU"/>
        </w:rPr>
      </w:pPr>
      <w:r w:rsidRPr="005643F5">
        <w:rPr>
          <w:rFonts w:ascii="Times New Roman" w:eastAsia="Times New Roman" w:hAnsi="Times New Roman" w:cs="Times New Roman"/>
          <w:sz w:val="24"/>
          <w:szCs w:val="24"/>
          <w:lang w:eastAsia="ru-RU"/>
        </w:rPr>
        <w:t>Разработчик (-и): Рахманова Е. Н., д.ю.н., доцент</w:t>
      </w:r>
    </w:p>
    <w:p w14:paraId="5EFC465A" w14:textId="77777777" w:rsidR="005643F5" w:rsidRPr="005643F5" w:rsidRDefault="005643F5" w:rsidP="005643F5">
      <w:pPr>
        <w:widowControl w:val="0"/>
        <w:spacing w:after="0" w:line="240" w:lineRule="auto"/>
        <w:ind w:firstLine="1843"/>
        <w:jc w:val="both"/>
        <w:rPr>
          <w:rFonts w:ascii="Times New Roman" w:eastAsia="Times New Roman" w:hAnsi="Times New Roman" w:cs="Times New Roman"/>
          <w:sz w:val="24"/>
          <w:szCs w:val="24"/>
          <w:lang w:eastAsia="ru-RU"/>
        </w:rPr>
      </w:pPr>
      <w:r w:rsidRPr="005643F5">
        <w:rPr>
          <w:rFonts w:ascii="Times New Roman" w:eastAsia="Times New Roman" w:hAnsi="Times New Roman" w:cs="Times New Roman"/>
          <w:sz w:val="24"/>
          <w:szCs w:val="24"/>
          <w:lang w:eastAsia="ru-RU"/>
        </w:rPr>
        <w:t>Щербаков А. Д., к.ю.н.</w:t>
      </w:r>
    </w:p>
    <w:p w14:paraId="205AD5E2" w14:textId="77777777" w:rsidR="00005AB9" w:rsidRPr="0087616F" w:rsidRDefault="00005AB9" w:rsidP="00005AB9">
      <w:pPr>
        <w:spacing w:after="0"/>
        <w:jc w:val="center"/>
        <w:rPr>
          <w:rFonts w:ascii="Times New Roman" w:hAnsi="Times New Roman" w:cs="Times New Roman"/>
          <w:sz w:val="24"/>
          <w:szCs w:val="24"/>
        </w:rPr>
      </w:pPr>
    </w:p>
    <w:p w14:paraId="47DDB5A7" w14:textId="77777777" w:rsidR="00005AB9" w:rsidRPr="0087616F" w:rsidRDefault="00005AB9" w:rsidP="00005AB9">
      <w:pPr>
        <w:spacing w:after="0"/>
        <w:jc w:val="center"/>
        <w:rPr>
          <w:rFonts w:ascii="Times New Roman" w:hAnsi="Times New Roman" w:cs="Times New Roman"/>
          <w:sz w:val="24"/>
          <w:szCs w:val="24"/>
        </w:rPr>
      </w:pPr>
    </w:p>
    <w:p w14:paraId="668C5448" w14:textId="2DF2A315" w:rsidR="00ED4B59" w:rsidRPr="00620B8F" w:rsidRDefault="00ED4B59" w:rsidP="00ED4B59">
      <w:pPr>
        <w:widowControl w:val="0"/>
        <w:spacing w:after="0" w:line="240" w:lineRule="auto"/>
        <w:jc w:val="both"/>
        <w:rPr>
          <w:rFonts w:ascii="Times New Roman" w:eastAsia="Times New Roman" w:hAnsi="Times New Roman" w:cs="Times New Roman"/>
          <w:b/>
          <w:sz w:val="24"/>
          <w:szCs w:val="24"/>
          <w:lang w:eastAsia="ru-RU"/>
        </w:rPr>
      </w:pPr>
      <w:r w:rsidRPr="00ED4B59">
        <w:rPr>
          <w:rFonts w:ascii="Times New Roman" w:eastAsia="Times New Roman" w:hAnsi="Times New Roman" w:cs="Times New Roman"/>
          <w:sz w:val="24"/>
          <w:szCs w:val="24"/>
          <w:lang w:eastAsia="ru-RU"/>
        </w:rPr>
        <w:t>Рабочая программа рассмотрена и одобрена на заседании каф</w:t>
      </w:r>
      <w:bookmarkStart w:id="1" w:name="_GoBack"/>
      <w:bookmarkEnd w:id="1"/>
      <w:r w:rsidRPr="00ED4B59">
        <w:rPr>
          <w:rFonts w:ascii="Times New Roman" w:eastAsia="Times New Roman" w:hAnsi="Times New Roman" w:cs="Times New Roman"/>
          <w:sz w:val="24"/>
          <w:szCs w:val="24"/>
          <w:lang w:eastAsia="ru-RU"/>
        </w:rPr>
        <w:t>едры уголовного права СЗФ ФГБОУВО «РГУП»,</w:t>
      </w:r>
      <w:r w:rsidRPr="00ED4B59">
        <w:rPr>
          <w:rFonts w:ascii="Times New Roman" w:eastAsia="Times New Roman" w:hAnsi="Times New Roman" w:cs="Times New Roman"/>
          <w:b/>
          <w:sz w:val="24"/>
          <w:szCs w:val="24"/>
          <w:lang w:eastAsia="ru-RU"/>
        </w:rPr>
        <w:t xml:space="preserve"> </w:t>
      </w:r>
      <w:r w:rsidRPr="00620B8F">
        <w:rPr>
          <w:rFonts w:ascii="Times New Roman" w:eastAsia="Times New Roman" w:hAnsi="Times New Roman" w:cs="Times New Roman"/>
          <w:sz w:val="24"/>
          <w:szCs w:val="24"/>
          <w:lang w:eastAsia="ru-RU"/>
        </w:rPr>
        <w:t>протокол № 1</w:t>
      </w:r>
      <w:r w:rsidR="00620B8F" w:rsidRPr="00620B8F">
        <w:rPr>
          <w:rFonts w:ascii="Times New Roman" w:eastAsia="Times New Roman" w:hAnsi="Times New Roman" w:cs="Times New Roman"/>
          <w:sz w:val="24"/>
          <w:szCs w:val="24"/>
          <w:lang w:eastAsia="ru-RU"/>
        </w:rPr>
        <w:t>4</w:t>
      </w:r>
      <w:r w:rsidRPr="00620B8F">
        <w:rPr>
          <w:rFonts w:ascii="Times New Roman" w:eastAsia="Times New Roman" w:hAnsi="Times New Roman" w:cs="Times New Roman"/>
          <w:sz w:val="24"/>
          <w:szCs w:val="24"/>
          <w:lang w:eastAsia="ru-RU"/>
        </w:rPr>
        <w:t xml:space="preserve"> от </w:t>
      </w:r>
      <w:r w:rsidR="00620B8F" w:rsidRPr="00620B8F">
        <w:rPr>
          <w:rFonts w:ascii="Times New Roman" w:eastAsia="Times New Roman" w:hAnsi="Times New Roman" w:cs="Times New Roman"/>
          <w:sz w:val="24"/>
          <w:szCs w:val="24"/>
          <w:lang w:eastAsia="ru-RU"/>
        </w:rPr>
        <w:t>27.05.2022</w:t>
      </w:r>
      <w:r w:rsidRPr="00620B8F">
        <w:rPr>
          <w:rFonts w:ascii="Times New Roman" w:eastAsia="Times New Roman" w:hAnsi="Times New Roman" w:cs="Times New Roman"/>
          <w:sz w:val="24"/>
          <w:szCs w:val="24"/>
          <w:lang w:eastAsia="ru-RU"/>
        </w:rPr>
        <w:t xml:space="preserve"> г.</w:t>
      </w:r>
    </w:p>
    <w:p w14:paraId="308A41A0" w14:textId="77777777" w:rsidR="00ED4B59" w:rsidRPr="00ED4B59" w:rsidRDefault="00ED4B59" w:rsidP="00ED4B59">
      <w:pPr>
        <w:widowControl w:val="0"/>
        <w:spacing w:after="0" w:line="240" w:lineRule="auto"/>
        <w:jc w:val="both"/>
        <w:rPr>
          <w:rFonts w:ascii="Times New Roman" w:eastAsia="Times New Roman" w:hAnsi="Times New Roman" w:cs="Times New Roman"/>
          <w:sz w:val="24"/>
          <w:szCs w:val="24"/>
          <w:lang w:eastAsia="ru-RU"/>
        </w:rPr>
      </w:pPr>
    </w:p>
    <w:p w14:paraId="4304528B" w14:textId="77777777" w:rsidR="00ED4B59" w:rsidRPr="00ED4B59" w:rsidRDefault="00ED4B59" w:rsidP="00ED4B59">
      <w:pPr>
        <w:widowControl w:val="0"/>
        <w:spacing w:after="0" w:line="240" w:lineRule="auto"/>
        <w:jc w:val="both"/>
        <w:rPr>
          <w:rFonts w:ascii="Times New Roman" w:eastAsia="Times New Roman" w:hAnsi="Times New Roman" w:cs="Times New Roman"/>
          <w:sz w:val="24"/>
          <w:szCs w:val="24"/>
          <w:lang w:eastAsia="ru-RU"/>
        </w:rPr>
      </w:pPr>
    </w:p>
    <w:p w14:paraId="17DF79E9" w14:textId="77777777" w:rsidR="00ED4B59" w:rsidRPr="00ED4B59" w:rsidRDefault="00ED4B59" w:rsidP="00ED4B59">
      <w:pPr>
        <w:widowControl w:val="0"/>
        <w:spacing w:after="0" w:line="240" w:lineRule="auto"/>
        <w:jc w:val="both"/>
        <w:rPr>
          <w:rFonts w:ascii="Times New Roman" w:eastAsia="Times New Roman" w:hAnsi="Times New Roman" w:cs="Times New Roman"/>
          <w:sz w:val="24"/>
          <w:szCs w:val="24"/>
          <w:lang w:eastAsia="ru-RU"/>
        </w:rPr>
      </w:pPr>
      <w:r w:rsidRPr="00ED4B59">
        <w:rPr>
          <w:rFonts w:ascii="Times New Roman" w:eastAsia="Times New Roman" w:hAnsi="Times New Roman" w:cs="Times New Roman"/>
          <w:sz w:val="24"/>
          <w:szCs w:val="24"/>
          <w:lang w:eastAsia="ru-RU"/>
        </w:rPr>
        <w:t>Зав. кафедрой уголовного права СЗФ ФГБОУВО «РГУП»</w:t>
      </w:r>
      <w:r w:rsidRPr="00ED4B59">
        <w:rPr>
          <w:rFonts w:ascii="Times New Roman" w:eastAsia="Times New Roman" w:hAnsi="Times New Roman" w:cs="Times New Roman"/>
          <w:b/>
          <w:sz w:val="24"/>
          <w:szCs w:val="24"/>
          <w:lang w:eastAsia="ru-RU"/>
        </w:rPr>
        <w:t>, доктор</w:t>
      </w:r>
      <w:r w:rsidRPr="00ED4B59">
        <w:rPr>
          <w:rFonts w:ascii="Times New Roman" w:eastAsia="Times New Roman" w:hAnsi="Times New Roman" w:cs="Times New Roman"/>
          <w:sz w:val="24"/>
          <w:szCs w:val="24"/>
          <w:lang w:eastAsia="ru-RU"/>
        </w:rPr>
        <w:t xml:space="preserve"> юридических наук, доцент Е. Н. Рахманова</w:t>
      </w:r>
    </w:p>
    <w:p w14:paraId="7354AA32" w14:textId="77777777" w:rsidR="00ED4B59" w:rsidRPr="00ED4B59" w:rsidRDefault="00ED4B59" w:rsidP="00ED4B59">
      <w:pPr>
        <w:widowControl w:val="0"/>
        <w:spacing w:after="0" w:line="240" w:lineRule="auto"/>
        <w:jc w:val="both"/>
        <w:rPr>
          <w:rFonts w:ascii="Times New Roman" w:eastAsia="Times New Roman" w:hAnsi="Times New Roman" w:cs="Times New Roman"/>
          <w:sz w:val="24"/>
          <w:szCs w:val="24"/>
          <w:lang w:eastAsia="ru-RU"/>
        </w:rPr>
      </w:pPr>
    </w:p>
    <w:p w14:paraId="1212361B" w14:textId="77777777" w:rsidR="00ED4B59" w:rsidRPr="00ED4B59" w:rsidRDefault="00ED4B59" w:rsidP="00ED4B59">
      <w:pPr>
        <w:widowControl w:val="0"/>
        <w:spacing w:after="0" w:line="240" w:lineRule="auto"/>
        <w:jc w:val="both"/>
        <w:rPr>
          <w:rFonts w:ascii="Times New Roman" w:eastAsia="Calibri" w:hAnsi="Times New Roman" w:cs="Times New Roman"/>
          <w:bCs/>
          <w:sz w:val="24"/>
          <w:szCs w:val="24"/>
          <w:lang w:eastAsia="ru-RU"/>
        </w:rPr>
      </w:pPr>
      <w:r w:rsidRPr="00ED4B59">
        <w:rPr>
          <w:rFonts w:ascii="Times New Roman" w:eastAsia="Times New Roman" w:hAnsi="Times New Roman" w:cs="Times New Roman"/>
          <w:sz w:val="24"/>
          <w:szCs w:val="24"/>
          <w:lang w:eastAsia="ru-RU"/>
        </w:rPr>
        <w:tab/>
      </w:r>
      <w:r w:rsidRPr="00ED4B59">
        <w:rPr>
          <w:rFonts w:ascii="Times New Roman" w:eastAsia="Times New Roman" w:hAnsi="Times New Roman" w:cs="Times New Roman"/>
          <w:sz w:val="24"/>
          <w:szCs w:val="24"/>
          <w:lang w:eastAsia="ru-RU"/>
        </w:rPr>
        <w:tab/>
      </w:r>
      <w:r w:rsidRPr="00ED4B59">
        <w:rPr>
          <w:rFonts w:ascii="Times New Roman" w:eastAsia="Times New Roman" w:hAnsi="Times New Roman" w:cs="Times New Roman"/>
          <w:sz w:val="24"/>
          <w:szCs w:val="24"/>
          <w:lang w:eastAsia="ru-RU"/>
        </w:rPr>
        <w:tab/>
      </w:r>
      <w:r w:rsidRPr="00ED4B59">
        <w:rPr>
          <w:rFonts w:ascii="Times New Roman" w:eastAsia="Times New Roman" w:hAnsi="Times New Roman" w:cs="Times New Roman"/>
          <w:sz w:val="24"/>
          <w:szCs w:val="24"/>
          <w:lang w:eastAsia="ru-RU"/>
        </w:rPr>
        <w:tab/>
        <w:t xml:space="preserve">                                                                       ________________ </w:t>
      </w:r>
    </w:p>
    <w:p w14:paraId="5FB259B0" w14:textId="77777777" w:rsidR="00ED4B59" w:rsidRPr="00ED4B59" w:rsidRDefault="00ED4B59" w:rsidP="00ED4B59">
      <w:pPr>
        <w:widowControl w:val="0"/>
        <w:spacing w:after="0" w:line="240" w:lineRule="auto"/>
        <w:ind w:left="4248" w:firstLine="708"/>
        <w:rPr>
          <w:rFonts w:ascii="Times New Roman" w:eastAsia="Times New Roman" w:hAnsi="Times New Roman" w:cs="Times New Roman"/>
          <w:sz w:val="24"/>
          <w:szCs w:val="24"/>
          <w:lang w:eastAsia="ru-RU"/>
        </w:rPr>
      </w:pPr>
    </w:p>
    <w:p w14:paraId="58279166" w14:textId="77777777" w:rsidR="00ED4B59" w:rsidRPr="00ED4B59" w:rsidRDefault="00ED4B59" w:rsidP="00ED4B59">
      <w:pPr>
        <w:widowControl w:val="0"/>
        <w:spacing w:after="0" w:line="240" w:lineRule="auto"/>
        <w:ind w:left="4248" w:firstLine="708"/>
        <w:rPr>
          <w:rFonts w:ascii="Times New Roman" w:eastAsia="Times New Roman" w:hAnsi="Times New Roman" w:cs="Times New Roman"/>
          <w:sz w:val="24"/>
          <w:szCs w:val="24"/>
          <w:lang w:eastAsia="ru-RU"/>
        </w:rPr>
      </w:pPr>
    </w:p>
    <w:p w14:paraId="0101D571" w14:textId="77777777" w:rsidR="00ED4B59" w:rsidRPr="00ED4B59" w:rsidRDefault="00ED4B59" w:rsidP="00ED4B59">
      <w:pPr>
        <w:widowControl w:val="0"/>
        <w:spacing w:after="0" w:line="240" w:lineRule="auto"/>
        <w:jc w:val="center"/>
        <w:rPr>
          <w:rFonts w:ascii="Times New Roman" w:eastAsia="Times New Roman" w:hAnsi="Times New Roman" w:cs="Times New Roman"/>
          <w:sz w:val="24"/>
          <w:szCs w:val="24"/>
          <w:lang w:eastAsia="ru-RU"/>
        </w:rPr>
      </w:pPr>
    </w:p>
    <w:p w14:paraId="3E660C4B" w14:textId="0950ED98" w:rsidR="00ED4B59" w:rsidRPr="0087616F" w:rsidRDefault="00ED4B59" w:rsidP="00ED4B59">
      <w:pPr>
        <w:widowControl w:val="0"/>
        <w:spacing w:after="0" w:line="240" w:lineRule="auto"/>
        <w:jc w:val="center"/>
        <w:rPr>
          <w:rFonts w:ascii="Times New Roman" w:eastAsia="Times New Roman" w:hAnsi="Times New Roman" w:cs="Times New Roman"/>
          <w:sz w:val="24"/>
          <w:szCs w:val="24"/>
          <w:lang w:eastAsia="ru-RU"/>
        </w:rPr>
      </w:pPr>
    </w:p>
    <w:p w14:paraId="00B7A1C9" w14:textId="1FC64D06" w:rsidR="005643F5" w:rsidRPr="0087616F" w:rsidRDefault="005643F5" w:rsidP="00ED4B59">
      <w:pPr>
        <w:widowControl w:val="0"/>
        <w:spacing w:after="0" w:line="240" w:lineRule="auto"/>
        <w:jc w:val="center"/>
        <w:rPr>
          <w:rFonts w:ascii="Times New Roman" w:eastAsia="Times New Roman" w:hAnsi="Times New Roman" w:cs="Times New Roman"/>
          <w:sz w:val="24"/>
          <w:szCs w:val="24"/>
          <w:lang w:eastAsia="ru-RU"/>
        </w:rPr>
      </w:pPr>
    </w:p>
    <w:p w14:paraId="1585B115" w14:textId="44E71FB3" w:rsidR="005643F5" w:rsidRPr="0087616F" w:rsidRDefault="005643F5" w:rsidP="00ED4B59">
      <w:pPr>
        <w:widowControl w:val="0"/>
        <w:spacing w:after="0" w:line="240" w:lineRule="auto"/>
        <w:jc w:val="center"/>
        <w:rPr>
          <w:rFonts w:ascii="Times New Roman" w:eastAsia="Times New Roman" w:hAnsi="Times New Roman" w:cs="Times New Roman"/>
          <w:sz w:val="24"/>
          <w:szCs w:val="24"/>
          <w:lang w:eastAsia="ru-RU"/>
        </w:rPr>
      </w:pPr>
    </w:p>
    <w:p w14:paraId="71B7E689" w14:textId="37140976" w:rsidR="005643F5" w:rsidRPr="0087616F" w:rsidRDefault="005643F5" w:rsidP="00ED4B59">
      <w:pPr>
        <w:widowControl w:val="0"/>
        <w:spacing w:after="0" w:line="240" w:lineRule="auto"/>
        <w:jc w:val="center"/>
        <w:rPr>
          <w:rFonts w:ascii="Times New Roman" w:eastAsia="Times New Roman" w:hAnsi="Times New Roman" w:cs="Times New Roman"/>
          <w:sz w:val="24"/>
          <w:szCs w:val="24"/>
          <w:lang w:eastAsia="ru-RU"/>
        </w:rPr>
      </w:pPr>
    </w:p>
    <w:p w14:paraId="16BBB8BB" w14:textId="63DE4329" w:rsidR="005643F5" w:rsidRDefault="005643F5" w:rsidP="00ED4B59">
      <w:pPr>
        <w:widowControl w:val="0"/>
        <w:spacing w:after="0" w:line="240" w:lineRule="auto"/>
        <w:jc w:val="center"/>
        <w:rPr>
          <w:rFonts w:ascii="Times New Roman" w:eastAsia="Times New Roman" w:hAnsi="Times New Roman" w:cs="Times New Roman"/>
          <w:sz w:val="24"/>
          <w:szCs w:val="24"/>
          <w:lang w:eastAsia="ru-RU"/>
        </w:rPr>
      </w:pPr>
    </w:p>
    <w:p w14:paraId="60C35642" w14:textId="40D0FE10" w:rsidR="00976D7D" w:rsidRDefault="00976D7D" w:rsidP="00ED4B59">
      <w:pPr>
        <w:widowControl w:val="0"/>
        <w:spacing w:after="0" w:line="240" w:lineRule="auto"/>
        <w:jc w:val="center"/>
        <w:rPr>
          <w:rFonts w:ascii="Times New Roman" w:eastAsia="Times New Roman" w:hAnsi="Times New Roman" w:cs="Times New Roman"/>
          <w:sz w:val="24"/>
          <w:szCs w:val="24"/>
          <w:lang w:eastAsia="ru-RU"/>
        </w:rPr>
      </w:pPr>
    </w:p>
    <w:p w14:paraId="2CAF8EB8" w14:textId="6602F9B0" w:rsidR="00976D7D" w:rsidRDefault="00976D7D" w:rsidP="00ED4B59">
      <w:pPr>
        <w:widowControl w:val="0"/>
        <w:spacing w:after="0" w:line="240" w:lineRule="auto"/>
        <w:jc w:val="center"/>
        <w:rPr>
          <w:rFonts w:ascii="Times New Roman" w:eastAsia="Times New Roman" w:hAnsi="Times New Roman" w:cs="Times New Roman"/>
          <w:sz w:val="24"/>
          <w:szCs w:val="24"/>
          <w:lang w:eastAsia="ru-RU"/>
        </w:rPr>
      </w:pPr>
    </w:p>
    <w:p w14:paraId="1B31D4C5" w14:textId="61BC3865" w:rsidR="00976D7D" w:rsidRDefault="00976D7D" w:rsidP="00ED4B59">
      <w:pPr>
        <w:widowControl w:val="0"/>
        <w:spacing w:after="0" w:line="240" w:lineRule="auto"/>
        <w:jc w:val="center"/>
        <w:rPr>
          <w:rFonts w:ascii="Times New Roman" w:eastAsia="Times New Roman" w:hAnsi="Times New Roman" w:cs="Times New Roman"/>
          <w:sz w:val="24"/>
          <w:szCs w:val="24"/>
          <w:lang w:eastAsia="ru-RU"/>
        </w:rPr>
      </w:pPr>
    </w:p>
    <w:p w14:paraId="0CCC68B1" w14:textId="18D8F44B" w:rsidR="00976D7D" w:rsidRDefault="00976D7D" w:rsidP="00ED4B59">
      <w:pPr>
        <w:widowControl w:val="0"/>
        <w:spacing w:after="0" w:line="240" w:lineRule="auto"/>
        <w:jc w:val="center"/>
        <w:rPr>
          <w:rFonts w:ascii="Times New Roman" w:eastAsia="Times New Roman" w:hAnsi="Times New Roman" w:cs="Times New Roman"/>
          <w:sz w:val="24"/>
          <w:szCs w:val="24"/>
          <w:lang w:eastAsia="ru-RU"/>
        </w:rPr>
      </w:pPr>
    </w:p>
    <w:p w14:paraId="5620983E" w14:textId="3B7D68CD" w:rsidR="00976D7D" w:rsidRDefault="00976D7D" w:rsidP="00ED4B59">
      <w:pPr>
        <w:widowControl w:val="0"/>
        <w:spacing w:after="0" w:line="240" w:lineRule="auto"/>
        <w:jc w:val="center"/>
        <w:rPr>
          <w:rFonts w:ascii="Times New Roman" w:eastAsia="Times New Roman" w:hAnsi="Times New Roman" w:cs="Times New Roman"/>
          <w:sz w:val="24"/>
          <w:szCs w:val="24"/>
          <w:lang w:eastAsia="ru-RU"/>
        </w:rPr>
      </w:pPr>
    </w:p>
    <w:p w14:paraId="552A57FD" w14:textId="77777777" w:rsidR="00976D7D" w:rsidRPr="00ED4B59" w:rsidRDefault="00976D7D" w:rsidP="00ED4B59">
      <w:pPr>
        <w:widowControl w:val="0"/>
        <w:spacing w:after="0" w:line="240" w:lineRule="auto"/>
        <w:jc w:val="center"/>
        <w:rPr>
          <w:rFonts w:ascii="Times New Roman" w:eastAsia="Times New Roman" w:hAnsi="Times New Roman" w:cs="Times New Roman"/>
          <w:sz w:val="24"/>
          <w:szCs w:val="24"/>
          <w:lang w:eastAsia="ru-RU"/>
        </w:rPr>
      </w:pPr>
    </w:p>
    <w:p w14:paraId="6BF27495" w14:textId="77777777" w:rsidR="00ED4B59" w:rsidRPr="00ED4B59" w:rsidRDefault="00ED4B59" w:rsidP="00ED4B59">
      <w:pPr>
        <w:widowControl w:val="0"/>
        <w:spacing w:after="0" w:line="240" w:lineRule="auto"/>
        <w:jc w:val="center"/>
        <w:rPr>
          <w:rFonts w:ascii="Times New Roman" w:eastAsia="Times New Roman" w:hAnsi="Times New Roman" w:cs="Times New Roman"/>
          <w:sz w:val="24"/>
          <w:szCs w:val="24"/>
          <w:lang w:eastAsia="ru-RU"/>
        </w:rPr>
      </w:pPr>
    </w:p>
    <w:p w14:paraId="4F6F6D8A" w14:textId="77777777" w:rsidR="00ED4B59" w:rsidRPr="00ED4B59" w:rsidRDefault="00ED4B59" w:rsidP="00ED4B59">
      <w:pPr>
        <w:widowControl w:val="0"/>
        <w:spacing w:after="0" w:line="240" w:lineRule="auto"/>
        <w:jc w:val="center"/>
        <w:rPr>
          <w:rFonts w:ascii="Times New Roman" w:eastAsia="Times New Roman" w:hAnsi="Times New Roman" w:cs="Times New Roman"/>
          <w:sz w:val="24"/>
          <w:szCs w:val="24"/>
          <w:lang w:eastAsia="ru-RU"/>
        </w:rPr>
      </w:pPr>
      <w:r w:rsidRPr="00ED4B59">
        <w:rPr>
          <w:rFonts w:ascii="Times New Roman" w:eastAsia="Times New Roman" w:hAnsi="Times New Roman" w:cs="Times New Roman"/>
          <w:sz w:val="24"/>
          <w:szCs w:val="24"/>
          <w:lang w:eastAsia="ru-RU"/>
        </w:rPr>
        <w:t>Санкт-Петербург</w:t>
      </w:r>
    </w:p>
    <w:p w14:paraId="00CA3941" w14:textId="258746E5" w:rsidR="00ED4B59" w:rsidRPr="00ED4B59" w:rsidRDefault="00ED4B59" w:rsidP="00ED4B59">
      <w:pPr>
        <w:widowControl w:val="0"/>
        <w:spacing w:after="0" w:line="240" w:lineRule="auto"/>
        <w:jc w:val="center"/>
        <w:rPr>
          <w:rFonts w:ascii="Times New Roman" w:eastAsia="Times New Roman" w:hAnsi="Times New Roman" w:cs="Times New Roman"/>
          <w:sz w:val="24"/>
          <w:szCs w:val="24"/>
          <w:lang w:eastAsia="ru-RU"/>
        </w:rPr>
      </w:pPr>
      <w:r w:rsidRPr="00ED4B59">
        <w:rPr>
          <w:rFonts w:ascii="Times New Roman" w:eastAsia="Times New Roman" w:hAnsi="Times New Roman" w:cs="Times New Roman"/>
          <w:sz w:val="24"/>
          <w:szCs w:val="24"/>
          <w:lang w:eastAsia="ru-RU"/>
        </w:rPr>
        <w:t>202</w:t>
      </w:r>
      <w:r w:rsidR="00DA3E19">
        <w:rPr>
          <w:rFonts w:ascii="Times New Roman" w:eastAsia="Times New Roman" w:hAnsi="Times New Roman" w:cs="Times New Roman"/>
          <w:sz w:val="24"/>
          <w:szCs w:val="24"/>
          <w:lang w:eastAsia="ru-RU"/>
        </w:rPr>
        <w:t>2</w:t>
      </w:r>
    </w:p>
    <w:p w14:paraId="1F8E905A" w14:textId="77777777" w:rsidR="00005AB9" w:rsidRPr="0087616F" w:rsidRDefault="00005AB9" w:rsidP="00005AB9">
      <w:pPr>
        <w:spacing w:after="0"/>
        <w:jc w:val="center"/>
        <w:rPr>
          <w:rFonts w:ascii="Times New Roman" w:hAnsi="Times New Roman" w:cs="Times New Roman"/>
          <w:sz w:val="24"/>
          <w:szCs w:val="24"/>
        </w:rPr>
      </w:pPr>
    </w:p>
    <w:p w14:paraId="3B448784" w14:textId="77777777" w:rsidR="006A404F" w:rsidRPr="0087616F" w:rsidRDefault="006A404F" w:rsidP="006A404F">
      <w:pPr>
        <w:spacing w:before="120" w:after="0" w:line="240" w:lineRule="auto"/>
        <w:rPr>
          <w:rFonts w:ascii="Times New Roman" w:eastAsia="Times New Roman" w:hAnsi="Times New Roman" w:cs="Times New Roman"/>
          <w:sz w:val="24"/>
          <w:szCs w:val="24"/>
          <w:lang w:eastAsia="ru-RU"/>
        </w:rPr>
      </w:pPr>
    </w:p>
    <w:p w14:paraId="4F0F9CFB" w14:textId="4E683427" w:rsidR="009604C2" w:rsidRDefault="009604C2" w:rsidP="006A404F">
      <w:pPr>
        <w:spacing w:before="120" w:after="0" w:line="240" w:lineRule="auto"/>
        <w:rPr>
          <w:rFonts w:ascii="Times New Roman" w:eastAsia="Times New Roman" w:hAnsi="Times New Roman" w:cs="Times New Roman"/>
          <w:sz w:val="24"/>
          <w:szCs w:val="24"/>
          <w:lang w:eastAsia="ru-RU"/>
        </w:rPr>
      </w:pPr>
    </w:p>
    <w:p w14:paraId="0EA5A692" w14:textId="03F3DFD2" w:rsidR="004227C4" w:rsidRDefault="004227C4" w:rsidP="006A404F">
      <w:pPr>
        <w:spacing w:before="120" w:after="0" w:line="240" w:lineRule="auto"/>
        <w:rPr>
          <w:rFonts w:ascii="Times New Roman" w:eastAsia="Times New Roman" w:hAnsi="Times New Roman" w:cs="Times New Roman"/>
          <w:sz w:val="24"/>
          <w:szCs w:val="24"/>
          <w:lang w:eastAsia="ru-RU"/>
        </w:rPr>
      </w:pPr>
    </w:p>
    <w:p w14:paraId="250634B5" w14:textId="77777777" w:rsidR="009604C2" w:rsidRPr="0087616F" w:rsidRDefault="009604C2" w:rsidP="006A404F">
      <w:pPr>
        <w:spacing w:before="120" w:after="0" w:line="240" w:lineRule="auto"/>
        <w:rPr>
          <w:rFonts w:ascii="Times New Roman" w:eastAsia="Times New Roman" w:hAnsi="Times New Roman" w:cs="Times New Roman"/>
          <w:sz w:val="24"/>
          <w:szCs w:val="24"/>
          <w:lang w:eastAsia="ru-RU"/>
        </w:rPr>
      </w:pPr>
    </w:p>
    <w:sdt>
      <w:sdtPr>
        <w:rPr>
          <w:rFonts w:asciiTheme="minorHAnsi" w:eastAsiaTheme="minorHAnsi" w:hAnsiTheme="minorHAnsi" w:cstheme="minorBidi"/>
          <w:b/>
          <w:bCs/>
          <w:color w:val="auto"/>
          <w:spacing w:val="2"/>
          <w:sz w:val="24"/>
          <w:szCs w:val="24"/>
          <w:shd w:val="clear" w:color="auto" w:fill="FFFFFF"/>
          <w:lang w:eastAsia="en-US"/>
        </w:rPr>
        <w:id w:val="-1154058646"/>
        <w:docPartObj>
          <w:docPartGallery w:val="Table of Contents"/>
          <w:docPartUnique/>
        </w:docPartObj>
      </w:sdtPr>
      <w:sdtEndPr/>
      <w:sdtContent>
        <w:p w14:paraId="61538A09" w14:textId="77777777" w:rsidR="009B38A0" w:rsidRPr="004227C4" w:rsidRDefault="009B38A0" w:rsidP="009B38A0">
          <w:pPr>
            <w:pStyle w:val="af"/>
            <w:spacing w:before="0" w:line="240" w:lineRule="auto"/>
            <w:jc w:val="center"/>
            <w:rPr>
              <w:rFonts w:ascii="Times New Roman" w:hAnsi="Times New Roman" w:cs="Times New Roman"/>
              <w:b/>
              <w:bCs/>
              <w:color w:val="auto"/>
              <w:sz w:val="28"/>
              <w:szCs w:val="28"/>
            </w:rPr>
          </w:pPr>
          <w:r w:rsidRPr="004227C4">
            <w:rPr>
              <w:rFonts w:ascii="Times New Roman" w:hAnsi="Times New Roman" w:cs="Times New Roman"/>
              <w:b/>
              <w:bCs/>
              <w:color w:val="auto"/>
              <w:sz w:val="28"/>
              <w:szCs w:val="28"/>
            </w:rPr>
            <w:t>Оглавление</w:t>
          </w:r>
        </w:p>
        <w:p w14:paraId="5CE36C43" w14:textId="77777777" w:rsidR="00DB6051" w:rsidRPr="004227C4" w:rsidRDefault="00DB6051" w:rsidP="00DB6051">
          <w:pPr>
            <w:rPr>
              <w:rFonts w:ascii="Times New Roman" w:hAnsi="Times New Roman" w:cs="Times New Roman"/>
              <w:sz w:val="24"/>
              <w:szCs w:val="24"/>
              <w:lang w:eastAsia="ru-RU"/>
            </w:rPr>
          </w:pPr>
        </w:p>
        <w:p w14:paraId="32966128" w14:textId="476FD674" w:rsidR="004227C4" w:rsidRPr="004227C4" w:rsidRDefault="00A47FA0">
          <w:pPr>
            <w:pStyle w:val="13"/>
            <w:rPr>
              <w:rFonts w:ascii="Times New Roman" w:eastAsiaTheme="minorEastAsia" w:hAnsi="Times New Roman" w:cs="Times New Roman"/>
              <w:noProof/>
              <w:sz w:val="24"/>
              <w:szCs w:val="24"/>
              <w:lang w:eastAsia="ru-RU"/>
            </w:rPr>
          </w:pPr>
          <w:r w:rsidRPr="004227C4">
            <w:rPr>
              <w:rFonts w:ascii="Times New Roman" w:hAnsi="Times New Roman" w:cs="Times New Roman"/>
              <w:bCs/>
              <w:sz w:val="24"/>
              <w:szCs w:val="24"/>
            </w:rPr>
            <w:fldChar w:fldCharType="begin"/>
          </w:r>
          <w:r w:rsidR="009B38A0" w:rsidRPr="004227C4">
            <w:rPr>
              <w:rFonts w:ascii="Times New Roman" w:hAnsi="Times New Roman" w:cs="Times New Roman"/>
              <w:bCs/>
              <w:sz w:val="24"/>
              <w:szCs w:val="24"/>
            </w:rPr>
            <w:instrText xml:space="preserve"> TOC \o "1-3" \h \z \u </w:instrText>
          </w:r>
          <w:r w:rsidRPr="004227C4">
            <w:rPr>
              <w:rFonts w:ascii="Times New Roman" w:hAnsi="Times New Roman" w:cs="Times New Roman"/>
              <w:bCs/>
              <w:sz w:val="24"/>
              <w:szCs w:val="24"/>
            </w:rPr>
            <w:fldChar w:fldCharType="separate"/>
          </w:r>
          <w:hyperlink w:anchor="_Toc89183328" w:history="1">
            <w:r w:rsidR="004227C4" w:rsidRPr="004227C4">
              <w:rPr>
                <w:rStyle w:val="af0"/>
                <w:rFonts w:ascii="Times New Roman" w:hAnsi="Times New Roman" w:cs="Times New Roman"/>
                <w:noProof/>
                <w:spacing w:val="7"/>
                <w:sz w:val="24"/>
                <w:szCs w:val="24"/>
              </w:rPr>
              <w:t>АННОТАЦИЯ РАБОЧЕЙ ПРОГРАММЫ</w:t>
            </w:r>
            <w:r w:rsidR="004227C4" w:rsidRPr="004227C4">
              <w:rPr>
                <w:rFonts w:ascii="Times New Roman" w:hAnsi="Times New Roman" w:cs="Times New Roman"/>
                <w:noProof/>
                <w:webHidden/>
                <w:sz w:val="24"/>
                <w:szCs w:val="24"/>
              </w:rPr>
              <w:tab/>
            </w:r>
            <w:r w:rsidR="004227C4" w:rsidRPr="004227C4">
              <w:rPr>
                <w:rFonts w:ascii="Times New Roman" w:hAnsi="Times New Roman" w:cs="Times New Roman"/>
                <w:noProof/>
                <w:webHidden/>
                <w:sz w:val="24"/>
                <w:szCs w:val="24"/>
              </w:rPr>
              <w:fldChar w:fldCharType="begin"/>
            </w:r>
            <w:r w:rsidR="004227C4" w:rsidRPr="004227C4">
              <w:rPr>
                <w:rFonts w:ascii="Times New Roman" w:hAnsi="Times New Roman" w:cs="Times New Roman"/>
                <w:noProof/>
                <w:webHidden/>
                <w:sz w:val="24"/>
                <w:szCs w:val="24"/>
              </w:rPr>
              <w:instrText xml:space="preserve"> PAGEREF _Toc89183328 \h </w:instrText>
            </w:r>
            <w:r w:rsidR="004227C4" w:rsidRPr="004227C4">
              <w:rPr>
                <w:rFonts w:ascii="Times New Roman" w:hAnsi="Times New Roman" w:cs="Times New Roman"/>
                <w:noProof/>
                <w:webHidden/>
                <w:sz w:val="24"/>
                <w:szCs w:val="24"/>
              </w:rPr>
            </w:r>
            <w:r w:rsidR="004227C4" w:rsidRPr="004227C4">
              <w:rPr>
                <w:rFonts w:ascii="Times New Roman" w:hAnsi="Times New Roman" w:cs="Times New Roman"/>
                <w:noProof/>
                <w:webHidden/>
                <w:sz w:val="24"/>
                <w:szCs w:val="24"/>
              </w:rPr>
              <w:fldChar w:fldCharType="separate"/>
            </w:r>
            <w:r w:rsidR="004227C4" w:rsidRPr="004227C4">
              <w:rPr>
                <w:rFonts w:ascii="Times New Roman" w:hAnsi="Times New Roman" w:cs="Times New Roman"/>
                <w:noProof/>
                <w:webHidden/>
                <w:sz w:val="24"/>
                <w:szCs w:val="24"/>
              </w:rPr>
              <w:t>2</w:t>
            </w:r>
            <w:r w:rsidR="004227C4" w:rsidRPr="004227C4">
              <w:rPr>
                <w:rFonts w:ascii="Times New Roman" w:hAnsi="Times New Roman" w:cs="Times New Roman"/>
                <w:noProof/>
                <w:webHidden/>
                <w:sz w:val="24"/>
                <w:szCs w:val="24"/>
              </w:rPr>
              <w:fldChar w:fldCharType="end"/>
            </w:r>
          </w:hyperlink>
        </w:p>
        <w:p w14:paraId="4E1A1A17" w14:textId="24D32C08" w:rsidR="004227C4" w:rsidRPr="004227C4" w:rsidRDefault="008B515F">
          <w:pPr>
            <w:pStyle w:val="13"/>
            <w:rPr>
              <w:rFonts w:ascii="Times New Roman" w:eastAsiaTheme="minorEastAsia" w:hAnsi="Times New Roman" w:cs="Times New Roman"/>
              <w:noProof/>
              <w:sz w:val="24"/>
              <w:szCs w:val="24"/>
              <w:lang w:eastAsia="ru-RU"/>
            </w:rPr>
          </w:pPr>
          <w:hyperlink w:anchor="_Toc89183329" w:history="1">
            <w:r w:rsidR="004227C4" w:rsidRPr="004227C4">
              <w:rPr>
                <w:rStyle w:val="af0"/>
                <w:rFonts w:ascii="Times New Roman" w:hAnsi="Times New Roman" w:cs="Times New Roman"/>
                <w:noProof/>
                <w:sz w:val="24"/>
                <w:szCs w:val="24"/>
              </w:rPr>
              <w:t>1. ЦЕЛИ И ЗАДАЧИ ПРАКТИКИ</w:t>
            </w:r>
            <w:r w:rsidR="004227C4" w:rsidRPr="004227C4">
              <w:rPr>
                <w:rFonts w:ascii="Times New Roman" w:hAnsi="Times New Roman" w:cs="Times New Roman"/>
                <w:noProof/>
                <w:webHidden/>
                <w:sz w:val="24"/>
                <w:szCs w:val="24"/>
              </w:rPr>
              <w:tab/>
            </w:r>
            <w:r w:rsidR="004227C4" w:rsidRPr="004227C4">
              <w:rPr>
                <w:rFonts w:ascii="Times New Roman" w:hAnsi="Times New Roman" w:cs="Times New Roman"/>
                <w:noProof/>
                <w:webHidden/>
                <w:sz w:val="24"/>
                <w:szCs w:val="24"/>
              </w:rPr>
              <w:fldChar w:fldCharType="begin"/>
            </w:r>
            <w:r w:rsidR="004227C4" w:rsidRPr="004227C4">
              <w:rPr>
                <w:rFonts w:ascii="Times New Roman" w:hAnsi="Times New Roman" w:cs="Times New Roman"/>
                <w:noProof/>
                <w:webHidden/>
                <w:sz w:val="24"/>
                <w:szCs w:val="24"/>
              </w:rPr>
              <w:instrText xml:space="preserve"> PAGEREF _Toc89183329 \h </w:instrText>
            </w:r>
            <w:r w:rsidR="004227C4" w:rsidRPr="004227C4">
              <w:rPr>
                <w:rFonts w:ascii="Times New Roman" w:hAnsi="Times New Roman" w:cs="Times New Roman"/>
                <w:noProof/>
                <w:webHidden/>
                <w:sz w:val="24"/>
                <w:szCs w:val="24"/>
              </w:rPr>
            </w:r>
            <w:r w:rsidR="004227C4" w:rsidRPr="004227C4">
              <w:rPr>
                <w:rFonts w:ascii="Times New Roman" w:hAnsi="Times New Roman" w:cs="Times New Roman"/>
                <w:noProof/>
                <w:webHidden/>
                <w:sz w:val="24"/>
                <w:szCs w:val="24"/>
              </w:rPr>
              <w:fldChar w:fldCharType="separate"/>
            </w:r>
            <w:r w:rsidR="004227C4" w:rsidRPr="004227C4">
              <w:rPr>
                <w:rFonts w:ascii="Times New Roman" w:hAnsi="Times New Roman" w:cs="Times New Roman"/>
                <w:noProof/>
                <w:webHidden/>
                <w:sz w:val="24"/>
                <w:szCs w:val="24"/>
              </w:rPr>
              <w:t>3</w:t>
            </w:r>
            <w:r w:rsidR="004227C4" w:rsidRPr="004227C4">
              <w:rPr>
                <w:rFonts w:ascii="Times New Roman" w:hAnsi="Times New Roman" w:cs="Times New Roman"/>
                <w:noProof/>
                <w:webHidden/>
                <w:sz w:val="24"/>
                <w:szCs w:val="24"/>
              </w:rPr>
              <w:fldChar w:fldCharType="end"/>
            </w:r>
          </w:hyperlink>
        </w:p>
        <w:p w14:paraId="5A67C709" w14:textId="2AF77802" w:rsidR="004227C4" w:rsidRPr="004227C4" w:rsidRDefault="008B515F">
          <w:pPr>
            <w:pStyle w:val="13"/>
            <w:rPr>
              <w:rFonts w:ascii="Times New Roman" w:eastAsiaTheme="minorEastAsia" w:hAnsi="Times New Roman" w:cs="Times New Roman"/>
              <w:noProof/>
              <w:sz w:val="24"/>
              <w:szCs w:val="24"/>
              <w:lang w:eastAsia="ru-RU"/>
            </w:rPr>
          </w:pPr>
          <w:hyperlink w:anchor="_Toc89183330" w:history="1">
            <w:r w:rsidR="004227C4" w:rsidRPr="004227C4">
              <w:rPr>
                <w:rStyle w:val="af0"/>
                <w:rFonts w:ascii="Times New Roman" w:hAnsi="Times New Roman" w:cs="Times New Roman"/>
                <w:noProof/>
                <w:spacing w:val="1"/>
                <w:sz w:val="24"/>
                <w:szCs w:val="24"/>
                <w:shd w:val="clear" w:color="auto" w:fill="FFFFFF"/>
              </w:rPr>
              <w:t>2. ВИД ПРАКТИКИ, СПОСОБ И ФОРМА ЕЁ ПРОВЕДЕНИЯ</w:t>
            </w:r>
            <w:r w:rsidR="004227C4" w:rsidRPr="004227C4">
              <w:rPr>
                <w:rFonts w:ascii="Times New Roman" w:hAnsi="Times New Roman" w:cs="Times New Roman"/>
                <w:noProof/>
                <w:webHidden/>
                <w:sz w:val="24"/>
                <w:szCs w:val="24"/>
              </w:rPr>
              <w:tab/>
            </w:r>
            <w:r w:rsidR="004227C4" w:rsidRPr="004227C4">
              <w:rPr>
                <w:rFonts w:ascii="Times New Roman" w:hAnsi="Times New Roman" w:cs="Times New Roman"/>
                <w:noProof/>
                <w:webHidden/>
                <w:sz w:val="24"/>
                <w:szCs w:val="24"/>
              </w:rPr>
              <w:fldChar w:fldCharType="begin"/>
            </w:r>
            <w:r w:rsidR="004227C4" w:rsidRPr="004227C4">
              <w:rPr>
                <w:rFonts w:ascii="Times New Roman" w:hAnsi="Times New Roman" w:cs="Times New Roman"/>
                <w:noProof/>
                <w:webHidden/>
                <w:sz w:val="24"/>
                <w:szCs w:val="24"/>
              </w:rPr>
              <w:instrText xml:space="preserve"> PAGEREF _Toc89183330 \h </w:instrText>
            </w:r>
            <w:r w:rsidR="004227C4" w:rsidRPr="004227C4">
              <w:rPr>
                <w:rFonts w:ascii="Times New Roman" w:hAnsi="Times New Roman" w:cs="Times New Roman"/>
                <w:noProof/>
                <w:webHidden/>
                <w:sz w:val="24"/>
                <w:szCs w:val="24"/>
              </w:rPr>
            </w:r>
            <w:r w:rsidR="004227C4" w:rsidRPr="004227C4">
              <w:rPr>
                <w:rFonts w:ascii="Times New Roman" w:hAnsi="Times New Roman" w:cs="Times New Roman"/>
                <w:noProof/>
                <w:webHidden/>
                <w:sz w:val="24"/>
                <w:szCs w:val="24"/>
              </w:rPr>
              <w:fldChar w:fldCharType="separate"/>
            </w:r>
            <w:r w:rsidR="004227C4" w:rsidRPr="004227C4">
              <w:rPr>
                <w:rFonts w:ascii="Times New Roman" w:hAnsi="Times New Roman" w:cs="Times New Roman"/>
                <w:noProof/>
                <w:webHidden/>
                <w:sz w:val="24"/>
                <w:szCs w:val="24"/>
              </w:rPr>
              <w:t>5</w:t>
            </w:r>
            <w:r w:rsidR="004227C4" w:rsidRPr="004227C4">
              <w:rPr>
                <w:rFonts w:ascii="Times New Roman" w:hAnsi="Times New Roman" w:cs="Times New Roman"/>
                <w:noProof/>
                <w:webHidden/>
                <w:sz w:val="24"/>
                <w:szCs w:val="24"/>
              </w:rPr>
              <w:fldChar w:fldCharType="end"/>
            </w:r>
          </w:hyperlink>
        </w:p>
        <w:p w14:paraId="5A4B8693" w14:textId="47AB8A42" w:rsidR="004227C4" w:rsidRPr="004227C4" w:rsidRDefault="008B515F">
          <w:pPr>
            <w:pStyle w:val="13"/>
            <w:rPr>
              <w:rFonts w:ascii="Times New Roman" w:eastAsiaTheme="minorEastAsia" w:hAnsi="Times New Roman" w:cs="Times New Roman"/>
              <w:noProof/>
              <w:sz w:val="24"/>
              <w:szCs w:val="24"/>
              <w:lang w:eastAsia="ru-RU"/>
            </w:rPr>
          </w:pPr>
          <w:hyperlink w:anchor="_Toc89183331" w:history="1">
            <w:r w:rsidR="004227C4" w:rsidRPr="004227C4">
              <w:rPr>
                <w:rStyle w:val="af0"/>
                <w:rFonts w:ascii="Times New Roman" w:hAnsi="Times New Roman" w:cs="Times New Roman"/>
                <w:noProof/>
                <w:spacing w:val="2"/>
                <w:sz w:val="24"/>
                <w:szCs w:val="24"/>
                <w:shd w:val="clear" w:color="auto" w:fill="FFFFFF"/>
              </w:rPr>
              <w:t xml:space="preserve">3. ПЕРЕЧЕНЬ </w:t>
            </w:r>
            <w:r w:rsidR="004227C4" w:rsidRPr="004227C4">
              <w:rPr>
                <w:rStyle w:val="af0"/>
                <w:rFonts w:ascii="Times New Roman" w:hAnsi="Times New Roman" w:cs="Times New Roman"/>
                <w:noProof/>
                <w:spacing w:val="1"/>
                <w:sz w:val="24"/>
                <w:szCs w:val="24"/>
                <w:shd w:val="clear" w:color="auto" w:fill="FFFFFF"/>
              </w:rPr>
              <w:t>ПЛАНИРУЕМЫХ РЕЗУЛЬТАТОВ ОБУЧЕНИЯ ПРИ ПРОХОЖДЕНИИ ПРАКТИКИ</w:t>
            </w:r>
            <w:r w:rsidR="004227C4" w:rsidRPr="004227C4">
              <w:rPr>
                <w:rFonts w:ascii="Times New Roman" w:hAnsi="Times New Roman" w:cs="Times New Roman"/>
                <w:noProof/>
                <w:webHidden/>
                <w:sz w:val="24"/>
                <w:szCs w:val="24"/>
              </w:rPr>
              <w:tab/>
            </w:r>
            <w:r w:rsidR="004227C4" w:rsidRPr="004227C4">
              <w:rPr>
                <w:rFonts w:ascii="Times New Roman" w:hAnsi="Times New Roman" w:cs="Times New Roman"/>
                <w:noProof/>
                <w:webHidden/>
                <w:sz w:val="24"/>
                <w:szCs w:val="24"/>
              </w:rPr>
              <w:fldChar w:fldCharType="begin"/>
            </w:r>
            <w:r w:rsidR="004227C4" w:rsidRPr="004227C4">
              <w:rPr>
                <w:rFonts w:ascii="Times New Roman" w:hAnsi="Times New Roman" w:cs="Times New Roman"/>
                <w:noProof/>
                <w:webHidden/>
                <w:sz w:val="24"/>
                <w:szCs w:val="24"/>
              </w:rPr>
              <w:instrText xml:space="preserve"> PAGEREF _Toc89183331 \h </w:instrText>
            </w:r>
            <w:r w:rsidR="004227C4" w:rsidRPr="004227C4">
              <w:rPr>
                <w:rFonts w:ascii="Times New Roman" w:hAnsi="Times New Roman" w:cs="Times New Roman"/>
                <w:noProof/>
                <w:webHidden/>
                <w:sz w:val="24"/>
                <w:szCs w:val="24"/>
              </w:rPr>
            </w:r>
            <w:r w:rsidR="004227C4" w:rsidRPr="004227C4">
              <w:rPr>
                <w:rFonts w:ascii="Times New Roman" w:hAnsi="Times New Roman" w:cs="Times New Roman"/>
                <w:noProof/>
                <w:webHidden/>
                <w:sz w:val="24"/>
                <w:szCs w:val="24"/>
              </w:rPr>
              <w:fldChar w:fldCharType="separate"/>
            </w:r>
            <w:r w:rsidR="004227C4" w:rsidRPr="004227C4">
              <w:rPr>
                <w:rFonts w:ascii="Times New Roman" w:hAnsi="Times New Roman" w:cs="Times New Roman"/>
                <w:noProof/>
                <w:webHidden/>
                <w:sz w:val="24"/>
                <w:szCs w:val="24"/>
              </w:rPr>
              <w:t>5</w:t>
            </w:r>
            <w:r w:rsidR="004227C4" w:rsidRPr="004227C4">
              <w:rPr>
                <w:rFonts w:ascii="Times New Roman" w:hAnsi="Times New Roman" w:cs="Times New Roman"/>
                <w:noProof/>
                <w:webHidden/>
                <w:sz w:val="24"/>
                <w:szCs w:val="24"/>
              </w:rPr>
              <w:fldChar w:fldCharType="end"/>
            </w:r>
          </w:hyperlink>
        </w:p>
        <w:p w14:paraId="1E769B3B" w14:textId="6583553B" w:rsidR="004227C4" w:rsidRPr="004227C4" w:rsidRDefault="008B515F">
          <w:pPr>
            <w:pStyle w:val="13"/>
            <w:rPr>
              <w:rFonts w:ascii="Times New Roman" w:eastAsiaTheme="minorEastAsia" w:hAnsi="Times New Roman" w:cs="Times New Roman"/>
              <w:noProof/>
              <w:sz w:val="24"/>
              <w:szCs w:val="24"/>
              <w:lang w:eastAsia="ru-RU"/>
            </w:rPr>
          </w:pPr>
          <w:hyperlink w:anchor="_Toc89183332" w:history="1">
            <w:r w:rsidR="004227C4" w:rsidRPr="004227C4">
              <w:rPr>
                <w:rStyle w:val="af0"/>
                <w:rFonts w:ascii="Times New Roman" w:hAnsi="Times New Roman" w:cs="Times New Roman"/>
                <w:noProof/>
                <w:spacing w:val="2"/>
                <w:sz w:val="24"/>
                <w:szCs w:val="24"/>
                <w:shd w:val="clear" w:color="auto" w:fill="FFFFFF"/>
              </w:rPr>
              <w:t>4. МЕСТО ПРОИЗВОДСТВЕННОЙ (ПРЕДДИПЛОМНОЙ) ПРАКТИКИ В СТРУКТУРЕ ОПОП ВО</w:t>
            </w:r>
            <w:r w:rsidR="004227C4" w:rsidRPr="004227C4">
              <w:rPr>
                <w:rFonts w:ascii="Times New Roman" w:hAnsi="Times New Roman" w:cs="Times New Roman"/>
                <w:noProof/>
                <w:webHidden/>
                <w:sz w:val="24"/>
                <w:szCs w:val="24"/>
              </w:rPr>
              <w:tab/>
            </w:r>
            <w:r w:rsidR="004227C4" w:rsidRPr="004227C4">
              <w:rPr>
                <w:rFonts w:ascii="Times New Roman" w:hAnsi="Times New Roman" w:cs="Times New Roman"/>
                <w:noProof/>
                <w:webHidden/>
                <w:sz w:val="24"/>
                <w:szCs w:val="24"/>
              </w:rPr>
              <w:fldChar w:fldCharType="begin"/>
            </w:r>
            <w:r w:rsidR="004227C4" w:rsidRPr="004227C4">
              <w:rPr>
                <w:rFonts w:ascii="Times New Roman" w:hAnsi="Times New Roman" w:cs="Times New Roman"/>
                <w:noProof/>
                <w:webHidden/>
                <w:sz w:val="24"/>
                <w:szCs w:val="24"/>
              </w:rPr>
              <w:instrText xml:space="preserve"> PAGEREF _Toc89183332 \h </w:instrText>
            </w:r>
            <w:r w:rsidR="004227C4" w:rsidRPr="004227C4">
              <w:rPr>
                <w:rFonts w:ascii="Times New Roman" w:hAnsi="Times New Roman" w:cs="Times New Roman"/>
                <w:noProof/>
                <w:webHidden/>
                <w:sz w:val="24"/>
                <w:szCs w:val="24"/>
              </w:rPr>
            </w:r>
            <w:r w:rsidR="004227C4" w:rsidRPr="004227C4">
              <w:rPr>
                <w:rFonts w:ascii="Times New Roman" w:hAnsi="Times New Roman" w:cs="Times New Roman"/>
                <w:noProof/>
                <w:webHidden/>
                <w:sz w:val="24"/>
                <w:szCs w:val="24"/>
              </w:rPr>
              <w:fldChar w:fldCharType="separate"/>
            </w:r>
            <w:r w:rsidR="004227C4" w:rsidRPr="004227C4">
              <w:rPr>
                <w:rFonts w:ascii="Times New Roman" w:hAnsi="Times New Roman" w:cs="Times New Roman"/>
                <w:noProof/>
                <w:webHidden/>
                <w:sz w:val="24"/>
                <w:szCs w:val="24"/>
              </w:rPr>
              <w:t>6</w:t>
            </w:r>
            <w:r w:rsidR="004227C4" w:rsidRPr="004227C4">
              <w:rPr>
                <w:rFonts w:ascii="Times New Roman" w:hAnsi="Times New Roman" w:cs="Times New Roman"/>
                <w:noProof/>
                <w:webHidden/>
                <w:sz w:val="24"/>
                <w:szCs w:val="24"/>
              </w:rPr>
              <w:fldChar w:fldCharType="end"/>
            </w:r>
          </w:hyperlink>
        </w:p>
        <w:p w14:paraId="472DFA81" w14:textId="6EB1162E" w:rsidR="004227C4" w:rsidRPr="004227C4" w:rsidRDefault="008B515F">
          <w:pPr>
            <w:pStyle w:val="13"/>
            <w:rPr>
              <w:rFonts w:ascii="Times New Roman" w:eastAsiaTheme="minorEastAsia" w:hAnsi="Times New Roman" w:cs="Times New Roman"/>
              <w:noProof/>
              <w:sz w:val="24"/>
              <w:szCs w:val="24"/>
              <w:lang w:eastAsia="ru-RU"/>
            </w:rPr>
          </w:pPr>
          <w:hyperlink w:anchor="_Toc89183333" w:history="1">
            <w:r w:rsidR="004227C4" w:rsidRPr="004227C4">
              <w:rPr>
                <w:rStyle w:val="af0"/>
                <w:rFonts w:ascii="Times New Roman" w:hAnsi="Times New Roman" w:cs="Times New Roman"/>
                <w:noProof/>
                <w:spacing w:val="2"/>
                <w:sz w:val="24"/>
                <w:szCs w:val="24"/>
                <w:shd w:val="clear" w:color="auto" w:fill="FFFFFF"/>
              </w:rPr>
              <w:t>5. СОДЕРЖАНИЕ ПРАКТИКИ, ОБЪЕМ В ЗАЧЕТНЫХ ЕДИНИЦАХ И ПРОДОЛЖИТЕЛЬНОСТЬ В НЕДЕЛЯХ</w:t>
            </w:r>
            <w:r w:rsidR="004227C4" w:rsidRPr="004227C4">
              <w:rPr>
                <w:rFonts w:ascii="Times New Roman" w:hAnsi="Times New Roman" w:cs="Times New Roman"/>
                <w:noProof/>
                <w:webHidden/>
                <w:sz w:val="24"/>
                <w:szCs w:val="24"/>
              </w:rPr>
              <w:tab/>
            </w:r>
            <w:r w:rsidR="004227C4" w:rsidRPr="004227C4">
              <w:rPr>
                <w:rFonts w:ascii="Times New Roman" w:hAnsi="Times New Roman" w:cs="Times New Roman"/>
                <w:noProof/>
                <w:webHidden/>
                <w:sz w:val="24"/>
                <w:szCs w:val="24"/>
              </w:rPr>
              <w:fldChar w:fldCharType="begin"/>
            </w:r>
            <w:r w:rsidR="004227C4" w:rsidRPr="004227C4">
              <w:rPr>
                <w:rFonts w:ascii="Times New Roman" w:hAnsi="Times New Roman" w:cs="Times New Roman"/>
                <w:noProof/>
                <w:webHidden/>
                <w:sz w:val="24"/>
                <w:szCs w:val="24"/>
              </w:rPr>
              <w:instrText xml:space="preserve"> PAGEREF _Toc89183333 \h </w:instrText>
            </w:r>
            <w:r w:rsidR="004227C4" w:rsidRPr="004227C4">
              <w:rPr>
                <w:rFonts w:ascii="Times New Roman" w:hAnsi="Times New Roman" w:cs="Times New Roman"/>
                <w:noProof/>
                <w:webHidden/>
                <w:sz w:val="24"/>
                <w:szCs w:val="24"/>
              </w:rPr>
            </w:r>
            <w:r w:rsidR="004227C4" w:rsidRPr="004227C4">
              <w:rPr>
                <w:rFonts w:ascii="Times New Roman" w:hAnsi="Times New Roman" w:cs="Times New Roman"/>
                <w:noProof/>
                <w:webHidden/>
                <w:sz w:val="24"/>
                <w:szCs w:val="24"/>
              </w:rPr>
              <w:fldChar w:fldCharType="separate"/>
            </w:r>
            <w:r w:rsidR="004227C4" w:rsidRPr="004227C4">
              <w:rPr>
                <w:rFonts w:ascii="Times New Roman" w:hAnsi="Times New Roman" w:cs="Times New Roman"/>
                <w:noProof/>
                <w:webHidden/>
                <w:sz w:val="24"/>
                <w:szCs w:val="24"/>
              </w:rPr>
              <w:t>8</w:t>
            </w:r>
            <w:r w:rsidR="004227C4" w:rsidRPr="004227C4">
              <w:rPr>
                <w:rFonts w:ascii="Times New Roman" w:hAnsi="Times New Roman" w:cs="Times New Roman"/>
                <w:noProof/>
                <w:webHidden/>
                <w:sz w:val="24"/>
                <w:szCs w:val="24"/>
              </w:rPr>
              <w:fldChar w:fldCharType="end"/>
            </w:r>
          </w:hyperlink>
        </w:p>
        <w:p w14:paraId="49EFF90F" w14:textId="053327B7" w:rsidR="004227C4" w:rsidRPr="004227C4" w:rsidRDefault="008B515F">
          <w:pPr>
            <w:pStyle w:val="13"/>
            <w:rPr>
              <w:rFonts w:ascii="Times New Roman" w:eastAsiaTheme="minorEastAsia" w:hAnsi="Times New Roman" w:cs="Times New Roman"/>
              <w:noProof/>
              <w:sz w:val="24"/>
              <w:szCs w:val="24"/>
              <w:lang w:eastAsia="ru-RU"/>
            </w:rPr>
          </w:pPr>
          <w:hyperlink w:anchor="_Toc89183334" w:history="1">
            <w:r w:rsidR="004227C4" w:rsidRPr="004227C4">
              <w:rPr>
                <w:rStyle w:val="af0"/>
                <w:rFonts w:ascii="Times New Roman" w:eastAsia="Calibri" w:hAnsi="Times New Roman" w:cs="Times New Roman"/>
                <w:noProof/>
                <w:sz w:val="24"/>
                <w:szCs w:val="24"/>
                <w:lang w:eastAsia="ru-RU"/>
              </w:rPr>
              <w:t>6. ФОНД ОЦЕНОЧНЫХ СРЕДСТВ ДЛЯ ПРОВЕДЕНИЯ ПРОМЕЖУТОЧНОЙ ОТЧЕТНОСТИ И ФОРМЫ АТТЕСТАЦИИ</w:t>
            </w:r>
            <w:r w:rsidR="004227C4" w:rsidRPr="004227C4">
              <w:rPr>
                <w:rFonts w:ascii="Times New Roman" w:hAnsi="Times New Roman" w:cs="Times New Roman"/>
                <w:noProof/>
                <w:webHidden/>
                <w:sz w:val="24"/>
                <w:szCs w:val="24"/>
              </w:rPr>
              <w:tab/>
            </w:r>
            <w:r w:rsidR="004227C4" w:rsidRPr="004227C4">
              <w:rPr>
                <w:rFonts w:ascii="Times New Roman" w:hAnsi="Times New Roman" w:cs="Times New Roman"/>
                <w:noProof/>
                <w:webHidden/>
                <w:sz w:val="24"/>
                <w:szCs w:val="24"/>
              </w:rPr>
              <w:fldChar w:fldCharType="begin"/>
            </w:r>
            <w:r w:rsidR="004227C4" w:rsidRPr="004227C4">
              <w:rPr>
                <w:rFonts w:ascii="Times New Roman" w:hAnsi="Times New Roman" w:cs="Times New Roman"/>
                <w:noProof/>
                <w:webHidden/>
                <w:sz w:val="24"/>
                <w:szCs w:val="24"/>
              </w:rPr>
              <w:instrText xml:space="preserve"> PAGEREF _Toc89183334 \h </w:instrText>
            </w:r>
            <w:r w:rsidR="004227C4" w:rsidRPr="004227C4">
              <w:rPr>
                <w:rFonts w:ascii="Times New Roman" w:hAnsi="Times New Roman" w:cs="Times New Roman"/>
                <w:noProof/>
                <w:webHidden/>
                <w:sz w:val="24"/>
                <w:szCs w:val="24"/>
              </w:rPr>
            </w:r>
            <w:r w:rsidR="004227C4" w:rsidRPr="004227C4">
              <w:rPr>
                <w:rFonts w:ascii="Times New Roman" w:hAnsi="Times New Roman" w:cs="Times New Roman"/>
                <w:noProof/>
                <w:webHidden/>
                <w:sz w:val="24"/>
                <w:szCs w:val="24"/>
              </w:rPr>
              <w:fldChar w:fldCharType="separate"/>
            </w:r>
            <w:r w:rsidR="004227C4" w:rsidRPr="004227C4">
              <w:rPr>
                <w:rFonts w:ascii="Times New Roman" w:hAnsi="Times New Roman" w:cs="Times New Roman"/>
                <w:noProof/>
                <w:webHidden/>
                <w:sz w:val="24"/>
                <w:szCs w:val="24"/>
              </w:rPr>
              <w:t>10</w:t>
            </w:r>
            <w:r w:rsidR="004227C4" w:rsidRPr="004227C4">
              <w:rPr>
                <w:rFonts w:ascii="Times New Roman" w:hAnsi="Times New Roman" w:cs="Times New Roman"/>
                <w:noProof/>
                <w:webHidden/>
                <w:sz w:val="24"/>
                <w:szCs w:val="24"/>
              </w:rPr>
              <w:fldChar w:fldCharType="end"/>
            </w:r>
          </w:hyperlink>
        </w:p>
        <w:p w14:paraId="16329842" w14:textId="53345968" w:rsidR="004227C4" w:rsidRPr="004227C4" w:rsidRDefault="008B515F">
          <w:pPr>
            <w:pStyle w:val="13"/>
            <w:rPr>
              <w:rFonts w:ascii="Times New Roman" w:eastAsiaTheme="minorEastAsia" w:hAnsi="Times New Roman" w:cs="Times New Roman"/>
              <w:noProof/>
              <w:sz w:val="24"/>
              <w:szCs w:val="24"/>
              <w:lang w:eastAsia="ru-RU"/>
            </w:rPr>
          </w:pPr>
          <w:hyperlink w:anchor="_Toc89183335" w:history="1">
            <w:r w:rsidR="004227C4" w:rsidRPr="004227C4">
              <w:rPr>
                <w:rStyle w:val="af0"/>
                <w:rFonts w:ascii="Times New Roman" w:eastAsia="Times New Roman" w:hAnsi="Times New Roman" w:cs="Times New Roman"/>
                <w:noProof/>
                <w:kern w:val="32"/>
                <w:sz w:val="24"/>
                <w:szCs w:val="24"/>
                <w:lang w:eastAsia="ru-RU"/>
              </w:rPr>
              <w:t>7. ПЕРЕЧЕНЬ ЛИТЕРАТУРЫ, РЕСУРСОВ СЕТИ ИНТЕРНЕТ, ПРОГРАМНОГО ОБЕСПЕЧЕНИЯ ИНФОРМАЦИОННО-СПРАВОЧНЫХ СИСТЕМ</w:t>
            </w:r>
            <w:r w:rsidR="004227C4" w:rsidRPr="004227C4">
              <w:rPr>
                <w:rFonts w:ascii="Times New Roman" w:hAnsi="Times New Roman" w:cs="Times New Roman"/>
                <w:noProof/>
                <w:webHidden/>
                <w:sz w:val="24"/>
                <w:szCs w:val="24"/>
              </w:rPr>
              <w:tab/>
            </w:r>
            <w:r w:rsidR="004227C4" w:rsidRPr="004227C4">
              <w:rPr>
                <w:rFonts w:ascii="Times New Roman" w:hAnsi="Times New Roman" w:cs="Times New Roman"/>
                <w:noProof/>
                <w:webHidden/>
                <w:sz w:val="24"/>
                <w:szCs w:val="24"/>
              </w:rPr>
              <w:fldChar w:fldCharType="begin"/>
            </w:r>
            <w:r w:rsidR="004227C4" w:rsidRPr="004227C4">
              <w:rPr>
                <w:rFonts w:ascii="Times New Roman" w:hAnsi="Times New Roman" w:cs="Times New Roman"/>
                <w:noProof/>
                <w:webHidden/>
                <w:sz w:val="24"/>
                <w:szCs w:val="24"/>
              </w:rPr>
              <w:instrText xml:space="preserve"> PAGEREF _Toc89183335 \h </w:instrText>
            </w:r>
            <w:r w:rsidR="004227C4" w:rsidRPr="004227C4">
              <w:rPr>
                <w:rFonts w:ascii="Times New Roman" w:hAnsi="Times New Roman" w:cs="Times New Roman"/>
                <w:noProof/>
                <w:webHidden/>
                <w:sz w:val="24"/>
                <w:szCs w:val="24"/>
              </w:rPr>
            </w:r>
            <w:r w:rsidR="004227C4" w:rsidRPr="004227C4">
              <w:rPr>
                <w:rFonts w:ascii="Times New Roman" w:hAnsi="Times New Roman" w:cs="Times New Roman"/>
                <w:noProof/>
                <w:webHidden/>
                <w:sz w:val="24"/>
                <w:szCs w:val="24"/>
              </w:rPr>
              <w:fldChar w:fldCharType="separate"/>
            </w:r>
            <w:r w:rsidR="004227C4" w:rsidRPr="004227C4">
              <w:rPr>
                <w:rFonts w:ascii="Times New Roman" w:hAnsi="Times New Roman" w:cs="Times New Roman"/>
                <w:noProof/>
                <w:webHidden/>
                <w:sz w:val="24"/>
                <w:szCs w:val="24"/>
              </w:rPr>
              <w:t>24</w:t>
            </w:r>
            <w:r w:rsidR="004227C4" w:rsidRPr="004227C4">
              <w:rPr>
                <w:rFonts w:ascii="Times New Roman" w:hAnsi="Times New Roman" w:cs="Times New Roman"/>
                <w:noProof/>
                <w:webHidden/>
                <w:sz w:val="24"/>
                <w:szCs w:val="24"/>
              </w:rPr>
              <w:fldChar w:fldCharType="end"/>
            </w:r>
          </w:hyperlink>
        </w:p>
        <w:p w14:paraId="2E07CD5B" w14:textId="18132C38" w:rsidR="004227C4" w:rsidRPr="004227C4" w:rsidRDefault="008B515F">
          <w:pPr>
            <w:pStyle w:val="13"/>
            <w:rPr>
              <w:rFonts w:ascii="Times New Roman" w:eastAsiaTheme="minorEastAsia" w:hAnsi="Times New Roman" w:cs="Times New Roman"/>
              <w:noProof/>
              <w:sz w:val="24"/>
              <w:szCs w:val="24"/>
              <w:lang w:eastAsia="ru-RU"/>
            </w:rPr>
          </w:pPr>
          <w:hyperlink w:anchor="_Toc89183336" w:history="1">
            <w:r w:rsidR="004227C4" w:rsidRPr="004227C4">
              <w:rPr>
                <w:rStyle w:val="af0"/>
                <w:rFonts w:ascii="Times New Roman" w:eastAsia="Times New Roman" w:hAnsi="Times New Roman" w:cs="Times New Roman"/>
                <w:noProof/>
                <w:sz w:val="24"/>
                <w:szCs w:val="24"/>
                <w:lang w:eastAsia="ru-RU"/>
              </w:rPr>
              <w:t>8. МАТЕРИАЛЬНО-ТЕХНИЧЕСКОЕ ОБЕСПЕЧЕНИЕ УЧЕБНОЙ ПРАКТИКИ</w:t>
            </w:r>
            <w:r w:rsidR="004227C4" w:rsidRPr="004227C4">
              <w:rPr>
                <w:rFonts w:ascii="Times New Roman" w:hAnsi="Times New Roman" w:cs="Times New Roman"/>
                <w:noProof/>
                <w:webHidden/>
                <w:sz w:val="24"/>
                <w:szCs w:val="24"/>
              </w:rPr>
              <w:tab/>
            </w:r>
            <w:r w:rsidR="004227C4" w:rsidRPr="004227C4">
              <w:rPr>
                <w:rFonts w:ascii="Times New Roman" w:hAnsi="Times New Roman" w:cs="Times New Roman"/>
                <w:noProof/>
                <w:webHidden/>
                <w:sz w:val="24"/>
                <w:szCs w:val="24"/>
              </w:rPr>
              <w:fldChar w:fldCharType="begin"/>
            </w:r>
            <w:r w:rsidR="004227C4" w:rsidRPr="004227C4">
              <w:rPr>
                <w:rFonts w:ascii="Times New Roman" w:hAnsi="Times New Roman" w:cs="Times New Roman"/>
                <w:noProof/>
                <w:webHidden/>
                <w:sz w:val="24"/>
                <w:szCs w:val="24"/>
              </w:rPr>
              <w:instrText xml:space="preserve"> PAGEREF _Toc89183336 \h </w:instrText>
            </w:r>
            <w:r w:rsidR="004227C4" w:rsidRPr="004227C4">
              <w:rPr>
                <w:rFonts w:ascii="Times New Roman" w:hAnsi="Times New Roman" w:cs="Times New Roman"/>
                <w:noProof/>
                <w:webHidden/>
                <w:sz w:val="24"/>
                <w:szCs w:val="24"/>
              </w:rPr>
            </w:r>
            <w:r w:rsidR="004227C4" w:rsidRPr="004227C4">
              <w:rPr>
                <w:rFonts w:ascii="Times New Roman" w:hAnsi="Times New Roman" w:cs="Times New Roman"/>
                <w:noProof/>
                <w:webHidden/>
                <w:sz w:val="24"/>
                <w:szCs w:val="24"/>
              </w:rPr>
              <w:fldChar w:fldCharType="separate"/>
            </w:r>
            <w:r w:rsidR="004227C4" w:rsidRPr="004227C4">
              <w:rPr>
                <w:rFonts w:ascii="Times New Roman" w:hAnsi="Times New Roman" w:cs="Times New Roman"/>
                <w:noProof/>
                <w:webHidden/>
                <w:sz w:val="24"/>
                <w:szCs w:val="24"/>
              </w:rPr>
              <w:t>26</w:t>
            </w:r>
            <w:r w:rsidR="004227C4" w:rsidRPr="004227C4">
              <w:rPr>
                <w:rFonts w:ascii="Times New Roman" w:hAnsi="Times New Roman" w:cs="Times New Roman"/>
                <w:noProof/>
                <w:webHidden/>
                <w:sz w:val="24"/>
                <w:szCs w:val="24"/>
              </w:rPr>
              <w:fldChar w:fldCharType="end"/>
            </w:r>
          </w:hyperlink>
        </w:p>
        <w:p w14:paraId="77180A09" w14:textId="7C5DEA6E" w:rsidR="009B38A0" w:rsidRPr="0087616F" w:rsidRDefault="00A47FA0" w:rsidP="009B38A0">
          <w:pPr>
            <w:spacing w:after="0" w:line="240" w:lineRule="auto"/>
            <w:jc w:val="both"/>
            <w:rPr>
              <w:sz w:val="24"/>
              <w:szCs w:val="24"/>
            </w:rPr>
          </w:pPr>
          <w:r w:rsidRPr="004227C4">
            <w:rPr>
              <w:rFonts w:ascii="Times New Roman" w:hAnsi="Times New Roman" w:cs="Times New Roman"/>
              <w:bCs/>
              <w:sz w:val="24"/>
              <w:szCs w:val="24"/>
            </w:rPr>
            <w:fldChar w:fldCharType="end"/>
          </w:r>
        </w:p>
      </w:sdtContent>
    </w:sdt>
    <w:p w14:paraId="7045FDDF" w14:textId="77777777" w:rsidR="00011853" w:rsidRPr="0087616F" w:rsidRDefault="00011853" w:rsidP="001B00AA">
      <w:pPr>
        <w:jc w:val="both"/>
        <w:rPr>
          <w:sz w:val="24"/>
          <w:szCs w:val="24"/>
        </w:rPr>
      </w:pPr>
    </w:p>
    <w:p w14:paraId="4829357E" w14:textId="77777777" w:rsidR="00011853" w:rsidRPr="0087616F" w:rsidRDefault="00011853" w:rsidP="001B00AA">
      <w:pPr>
        <w:jc w:val="both"/>
        <w:rPr>
          <w:sz w:val="24"/>
          <w:szCs w:val="24"/>
        </w:rPr>
      </w:pPr>
    </w:p>
    <w:p w14:paraId="6FF608C0" w14:textId="77777777" w:rsidR="00011853" w:rsidRPr="0087616F" w:rsidRDefault="00011853" w:rsidP="001B00AA">
      <w:pPr>
        <w:jc w:val="both"/>
        <w:rPr>
          <w:sz w:val="24"/>
          <w:szCs w:val="24"/>
        </w:rPr>
      </w:pPr>
    </w:p>
    <w:p w14:paraId="4CBA8FC1" w14:textId="77777777" w:rsidR="00011853" w:rsidRPr="0087616F" w:rsidRDefault="00011853" w:rsidP="001B00AA">
      <w:pPr>
        <w:jc w:val="both"/>
        <w:rPr>
          <w:sz w:val="24"/>
          <w:szCs w:val="24"/>
        </w:rPr>
      </w:pPr>
    </w:p>
    <w:p w14:paraId="2C29CF6F" w14:textId="77777777" w:rsidR="00011853" w:rsidRPr="0087616F" w:rsidRDefault="00011853" w:rsidP="001B00AA">
      <w:pPr>
        <w:jc w:val="both"/>
        <w:rPr>
          <w:sz w:val="24"/>
          <w:szCs w:val="24"/>
        </w:rPr>
      </w:pPr>
    </w:p>
    <w:p w14:paraId="5B079383" w14:textId="77777777" w:rsidR="00011853" w:rsidRPr="0087616F" w:rsidRDefault="00011853" w:rsidP="001B00AA">
      <w:pPr>
        <w:jc w:val="both"/>
        <w:rPr>
          <w:sz w:val="24"/>
          <w:szCs w:val="24"/>
        </w:rPr>
      </w:pPr>
    </w:p>
    <w:p w14:paraId="4CB2FFA7" w14:textId="77777777" w:rsidR="00011853" w:rsidRPr="0087616F" w:rsidRDefault="00011853" w:rsidP="001B00AA">
      <w:pPr>
        <w:jc w:val="both"/>
        <w:rPr>
          <w:sz w:val="24"/>
          <w:szCs w:val="24"/>
        </w:rPr>
      </w:pPr>
    </w:p>
    <w:p w14:paraId="0A067533" w14:textId="77777777" w:rsidR="00011853" w:rsidRPr="0087616F" w:rsidRDefault="00011853" w:rsidP="001B00AA">
      <w:pPr>
        <w:jc w:val="both"/>
        <w:rPr>
          <w:sz w:val="24"/>
          <w:szCs w:val="24"/>
        </w:rPr>
      </w:pPr>
    </w:p>
    <w:p w14:paraId="34CADC9A" w14:textId="77777777" w:rsidR="00011853" w:rsidRPr="0087616F" w:rsidRDefault="00011853" w:rsidP="001B00AA">
      <w:pPr>
        <w:jc w:val="both"/>
        <w:rPr>
          <w:sz w:val="24"/>
          <w:szCs w:val="24"/>
        </w:rPr>
      </w:pPr>
    </w:p>
    <w:p w14:paraId="657DC6D3" w14:textId="77777777" w:rsidR="00011853" w:rsidRPr="0087616F" w:rsidRDefault="00011853" w:rsidP="001B00AA">
      <w:pPr>
        <w:jc w:val="both"/>
        <w:rPr>
          <w:sz w:val="24"/>
          <w:szCs w:val="24"/>
        </w:rPr>
      </w:pPr>
    </w:p>
    <w:p w14:paraId="2541866A" w14:textId="77777777" w:rsidR="00011853" w:rsidRPr="0087616F" w:rsidRDefault="00011853" w:rsidP="001B00AA">
      <w:pPr>
        <w:jc w:val="both"/>
        <w:rPr>
          <w:sz w:val="24"/>
          <w:szCs w:val="24"/>
        </w:rPr>
      </w:pPr>
    </w:p>
    <w:p w14:paraId="5DCE4A5A" w14:textId="77777777" w:rsidR="00011853" w:rsidRPr="0087616F" w:rsidRDefault="00011853" w:rsidP="001B00AA">
      <w:pPr>
        <w:jc w:val="both"/>
        <w:rPr>
          <w:sz w:val="24"/>
          <w:szCs w:val="24"/>
        </w:rPr>
      </w:pPr>
    </w:p>
    <w:p w14:paraId="4E07413A" w14:textId="3AAA8EA3" w:rsidR="00011853" w:rsidRPr="0087616F" w:rsidRDefault="00011853" w:rsidP="001B00AA">
      <w:pPr>
        <w:jc w:val="both"/>
        <w:rPr>
          <w:sz w:val="24"/>
          <w:szCs w:val="24"/>
        </w:rPr>
      </w:pPr>
    </w:p>
    <w:p w14:paraId="3C2EDF9A" w14:textId="77777777" w:rsidR="005643F5" w:rsidRPr="0087616F" w:rsidRDefault="005643F5" w:rsidP="001B00AA">
      <w:pPr>
        <w:jc w:val="both"/>
        <w:rPr>
          <w:sz w:val="24"/>
          <w:szCs w:val="24"/>
        </w:rPr>
      </w:pPr>
    </w:p>
    <w:p w14:paraId="16C6CD88" w14:textId="541451A6" w:rsidR="0048476F" w:rsidRDefault="0048476F" w:rsidP="001B00AA">
      <w:pPr>
        <w:jc w:val="both"/>
        <w:rPr>
          <w:sz w:val="24"/>
          <w:szCs w:val="24"/>
        </w:rPr>
      </w:pPr>
    </w:p>
    <w:p w14:paraId="2A8D2CC4" w14:textId="04FB1E6B" w:rsidR="004227C4" w:rsidRDefault="004227C4" w:rsidP="001B00AA">
      <w:pPr>
        <w:jc w:val="both"/>
        <w:rPr>
          <w:sz w:val="24"/>
          <w:szCs w:val="24"/>
        </w:rPr>
      </w:pPr>
    </w:p>
    <w:p w14:paraId="30CA9FBA" w14:textId="685E6687" w:rsidR="004227C4" w:rsidRDefault="004227C4" w:rsidP="001B00AA">
      <w:pPr>
        <w:jc w:val="both"/>
        <w:rPr>
          <w:sz w:val="24"/>
          <w:szCs w:val="24"/>
        </w:rPr>
      </w:pPr>
    </w:p>
    <w:p w14:paraId="08903F95" w14:textId="77777777" w:rsidR="004227C4" w:rsidRDefault="004227C4" w:rsidP="001B00AA">
      <w:pPr>
        <w:jc w:val="both"/>
        <w:rPr>
          <w:sz w:val="24"/>
          <w:szCs w:val="24"/>
        </w:rPr>
      </w:pPr>
    </w:p>
    <w:p w14:paraId="415C10C2" w14:textId="34734E7C" w:rsidR="0071499F" w:rsidRPr="0087616F" w:rsidRDefault="001B00AA" w:rsidP="001B00AA">
      <w:pPr>
        <w:pStyle w:val="1"/>
        <w:jc w:val="center"/>
        <w:rPr>
          <w:rFonts w:ascii="Times New Roman" w:hAnsi="Times New Roman"/>
          <w:spacing w:val="7"/>
          <w:sz w:val="24"/>
          <w:szCs w:val="24"/>
        </w:rPr>
      </w:pPr>
      <w:bookmarkStart w:id="2" w:name="_Toc526954887"/>
      <w:bookmarkStart w:id="3" w:name="_Toc89183328"/>
      <w:r w:rsidRPr="0087616F">
        <w:rPr>
          <w:rFonts w:ascii="Times New Roman" w:hAnsi="Times New Roman"/>
          <w:spacing w:val="7"/>
          <w:sz w:val="24"/>
          <w:szCs w:val="24"/>
        </w:rPr>
        <w:lastRenderedPageBreak/>
        <w:t>А</w:t>
      </w:r>
      <w:r w:rsidR="0071499F" w:rsidRPr="0087616F">
        <w:rPr>
          <w:rFonts w:ascii="Times New Roman" w:hAnsi="Times New Roman"/>
          <w:spacing w:val="7"/>
          <w:sz w:val="24"/>
          <w:szCs w:val="24"/>
        </w:rPr>
        <w:t>ННОТАЦИЯ РАБОЧЕЙ ПРОГРАММЫ</w:t>
      </w:r>
      <w:bookmarkEnd w:id="2"/>
      <w:bookmarkEnd w:id="3"/>
    </w:p>
    <w:p w14:paraId="4696B1B4" w14:textId="76BF7024" w:rsidR="00ED4B59" w:rsidRDefault="00ED4B59" w:rsidP="00ED4B59">
      <w:pPr>
        <w:rPr>
          <w:sz w:val="24"/>
          <w:szCs w:val="24"/>
          <w:lang w:eastAsia="ru-RU"/>
        </w:rPr>
      </w:pPr>
    </w:p>
    <w:tbl>
      <w:tblPr>
        <w:tblW w:w="9345" w:type="dxa"/>
        <w:tblCellSpacing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48"/>
        <w:gridCol w:w="6497"/>
      </w:tblGrid>
      <w:tr w:rsidR="00DA3E19" w:rsidRPr="00DA3E19" w14:paraId="3BF5FC2F" w14:textId="77777777" w:rsidTr="005A07D7">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14B1F5E8" w14:textId="77777777" w:rsidR="00DA3E19" w:rsidRPr="00DA3E19" w:rsidRDefault="00DA3E19" w:rsidP="00DA3E19">
            <w:pPr>
              <w:tabs>
                <w:tab w:val="num" w:pos="720"/>
                <w:tab w:val="num" w:pos="756"/>
              </w:tabs>
              <w:spacing w:after="0" w:line="240" w:lineRule="auto"/>
              <w:contextualSpacing/>
              <w:jc w:val="both"/>
              <w:rPr>
                <w:rFonts w:ascii="Times New Roman" w:eastAsia="Times New Roman" w:hAnsi="Times New Roman" w:cs="Times New Roman"/>
                <w:b/>
                <w:bCs/>
                <w:sz w:val="24"/>
                <w:szCs w:val="24"/>
                <w:lang w:eastAsia="ru-RU"/>
              </w:rPr>
            </w:pPr>
            <w:r w:rsidRPr="00DA3E19">
              <w:rPr>
                <w:rFonts w:ascii="Times New Roman" w:eastAsia="Times New Roman" w:hAnsi="Times New Roman" w:cs="Times New Roman"/>
                <w:b/>
                <w:sz w:val="24"/>
                <w:szCs w:val="24"/>
                <w:lang w:eastAsia="ru-RU"/>
              </w:rPr>
              <w:t>Цель практики</w:t>
            </w:r>
          </w:p>
        </w:tc>
        <w:tc>
          <w:tcPr>
            <w:tcW w:w="6497" w:type="dxa"/>
            <w:tcBorders>
              <w:top w:val="single" w:sz="4" w:space="0" w:color="000000"/>
              <w:left w:val="single" w:sz="4" w:space="0" w:color="000000"/>
              <w:bottom w:val="single" w:sz="4" w:space="0" w:color="000000"/>
              <w:right w:val="single" w:sz="4" w:space="0" w:color="000000"/>
            </w:tcBorders>
          </w:tcPr>
          <w:p w14:paraId="0A338BCB" w14:textId="77777777" w:rsidR="00DA3E19" w:rsidRPr="00DA3E19" w:rsidRDefault="00DA3E19" w:rsidP="00DA3E19">
            <w:pPr>
              <w:widowControl w:val="0"/>
              <w:spacing w:after="0" w:line="240" w:lineRule="auto"/>
              <w:ind w:firstLine="45"/>
              <w:jc w:val="both"/>
              <w:rPr>
                <w:rFonts w:ascii="Times New Roman" w:eastAsia="Times New Roman" w:hAnsi="Times New Roman" w:cs="Times New Roman"/>
                <w:sz w:val="24"/>
                <w:szCs w:val="24"/>
                <w:lang w:eastAsia="ru-RU"/>
              </w:rPr>
            </w:pPr>
            <w:r w:rsidRPr="00DA3E19">
              <w:rPr>
                <w:rFonts w:ascii="Times New Roman" w:eastAsia="Times New Roman" w:hAnsi="Times New Roman" w:cs="Times New Roman"/>
                <w:color w:val="000000"/>
                <w:sz w:val="24"/>
                <w:szCs w:val="24"/>
                <w:lang w:eastAsia="ru-RU"/>
              </w:rPr>
              <w:t>Производственная (преддипломная) практика является частью основной образовательной программы высшего образования по направлению подготовки 40.04.01 Юриспруденция, профиль (специализация) – «Юрист в сфере уголовного судопроизводства», квалификация (степень) – магистр.</w:t>
            </w:r>
          </w:p>
          <w:p w14:paraId="76869B4C" w14:textId="77777777" w:rsidR="00DA3E19" w:rsidRPr="00DA3E19" w:rsidRDefault="00DA3E19" w:rsidP="00DA3E19">
            <w:pPr>
              <w:widowControl w:val="0"/>
              <w:shd w:val="clear" w:color="auto" w:fill="FFFFFF"/>
              <w:spacing w:after="0" w:line="240" w:lineRule="auto"/>
              <w:ind w:firstLine="45"/>
              <w:jc w:val="both"/>
              <w:rPr>
                <w:rFonts w:ascii="Times New Roman" w:eastAsia="Times New Roman" w:hAnsi="Times New Roman" w:cs="Times New Roman"/>
                <w:sz w:val="24"/>
                <w:szCs w:val="24"/>
                <w:lang w:eastAsia="ru-RU"/>
              </w:rPr>
            </w:pPr>
            <w:r w:rsidRPr="00DA3E19">
              <w:rPr>
                <w:rFonts w:ascii="Times New Roman" w:eastAsia="Times New Roman" w:hAnsi="Times New Roman" w:cs="Times New Roman"/>
                <w:b/>
                <w:bCs/>
                <w:color w:val="000000"/>
                <w:sz w:val="24"/>
                <w:szCs w:val="24"/>
                <w:lang w:eastAsia="ru-RU"/>
              </w:rPr>
              <w:t xml:space="preserve">Целями производственной ( преддипломной) практики </w:t>
            </w:r>
            <w:r w:rsidRPr="00DA3E19">
              <w:rPr>
                <w:rFonts w:ascii="Times New Roman" w:eastAsia="Times New Roman" w:hAnsi="Times New Roman" w:cs="Times New Roman"/>
                <w:color w:val="000000"/>
                <w:sz w:val="24"/>
                <w:szCs w:val="24"/>
                <w:lang w:eastAsia="ru-RU"/>
              </w:rPr>
              <w:t>является формирование профессиональных компетенций путем:</w:t>
            </w:r>
          </w:p>
          <w:p w14:paraId="2500A76D" w14:textId="77777777" w:rsidR="00DA3E19" w:rsidRPr="00DA3E19" w:rsidRDefault="00DA3E19" w:rsidP="00DA3E19">
            <w:pPr>
              <w:widowControl w:val="0"/>
              <w:shd w:val="clear" w:color="auto" w:fill="FFFFFF"/>
              <w:spacing w:after="0" w:line="240" w:lineRule="auto"/>
              <w:ind w:firstLine="45"/>
              <w:jc w:val="both"/>
              <w:rPr>
                <w:rFonts w:ascii="Times New Roman" w:eastAsia="Times New Roman" w:hAnsi="Times New Roman" w:cs="Times New Roman"/>
                <w:sz w:val="24"/>
                <w:szCs w:val="24"/>
                <w:lang w:eastAsia="ru-RU"/>
              </w:rPr>
            </w:pPr>
            <w:r w:rsidRPr="00DA3E19">
              <w:rPr>
                <w:rFonts w:ascii="Times New Roman" w:eastAsia="Times New Roman" w:hAnsi="Times New Roman" w:cs="Times New Roman"/>
                <w:color w:val="000000"/>
                <w:sz w:val="24"/>
                <w:szCs w:val="24"/>
                <w:lang w:eastAsia="ru-RU"/>
              </w:rPr>
              <w:t>- получения профессиональных умений, навыков и опыта профессиональной деятельности, а также закрепление навыков научно-исследовательской работы;</w:t>
            </w:r>
          </w:p>
          <w:p w14:paraId="2523BAF8" w14:textId="77777777" w:rsidR="00DA3E19" w:rsidRPr="00DA3E19" w:rsidRDefault="00DA3E19" w:rsidP="00DA3E19">
            <w:pPr>
              <w:widowControl w:val="0"/>
              <w:shd w:val="clear" w:color="auto" w:fill="FFFFFF"/>
              <w:spacing w:after="0" w:line="240" w:lineRule="auto"/>
              <w:ind w:firstLine="45"/>
              <w:jc w:val="both"/>
              <w:rPr>
                <w:rFonts w:ascii="Times New Roman" w:eastAsia="Times New Roman" w:hAnsi="Times New Roman" w:cs="Times New Roman"/>
                <w:sz w:val="24"/>
                <w:szCs w:val="24"/>
                <w:lang w:eastAsia="ru-RU"/>
              </w:rPr>
            </w:pPr>
            <w:r w:rsidRPr="00DA3E19">
              <w:rPr>
                <w:rFonts w:ascii="Times New Roman" w:eastAsia="Times New Roman" w:hAnsi="Times New Roman" w:cs="Times New Roman"/>
                <w:color w:val="000000"/>
                <w:sz w:val="24"/>
                <w:szCs w:val="24"/>
                <w:lang w:eastAsia="ru-RU"/>
              </w:rPr>
              <w:t>- систематизации, обобщения, закрепления и углубление теоретических знаний и умений, приобретенных при изучении дисциплин ОПОП магистратуры, на основе полученного опыта профессиональной деятельности;</w:t>
            </w:r>
          </w:p>
          <w:p w14:paraId="66C882AD" w14:textId="77777777" w:rsidR="00DA3E19" w:rsidRPr="00DA3E19" w:rsidRDefault="00DA3E19" w:rsidP="00DA3E19">
            <w:pPr>
              <w:widowControl w:val="0"/>
              <w:shd w:val="clear" w:color="auto" w:fill="FFFFFF"/>
              <w:spacing w:after="0" w:line="240" w:lineRule="auto"/>
              <w:ind w:firstLine="45"/>
              <w:jc w:val="both"/>
              <w:rPr>
                <w:rFonts w:ascii="Times New Roman" w:eastAsia="Times New Roman" w:hAnsi="Times New Roman" w:cs="Times New Roman"/>
                <w:sz w:val="24"/>
                <w:szCs w:val="24"/>
                <w:lang w:eastAsia="ru-RU"/>
              </w:rPr>
            </w:pPr>
            <w:r w:rsidRPr="00DA3E19">
              <w:rPr>
                <w:rFonts w:ascii="Times New Roman" w:eastAsia="Times New Roman" w:hAnsi="Times New Roman" w:cs="Times New Roman"/>
                <w:color w:val="000000"/>
                <w:sz w:val="24"/>
                <w:szCs w:val="24"/>
                <w:lang w:eastAsia="ru-RU"/>
              </w:rPr>
              <w:t>- приобретения обучающимися отдельных навыков самостоятельного решения профессиональных задач;</w:t>
            </w:r>
          </w:p>
          <w:p w14:paraId="354A04BC" w14:textId="77777777" w:rsidR="00DA3E19" w:rsidRPr="00DA3E19" w:rsidRDefault="00DA3E19" w:rsidP="00DA3E19">
            <w:pPr>
              <w:widowControl w:val="0"/>
              <w:shd w:val="clear" w:color="auto" w:fill="FFFFFF"/>
              <w:spacing w:after="0" w:line="240" w:lineRule="auto"/>
              <w:ind w:firstLine="45"/>
              <w:jc w:val="both"/>
              <w:rPr>
                <w:rFonts w:ascii="Times New Roman" w:eastAsia="Times New Roman" w:hAnsi="Times New Roman" w:cs="Times New Roman"/>
                <w:sz w:val="24"/>
                <w:szCs w:val="24"/>
                <w:lang w:eastAsia="ru-RU"/>
              </w:rPr>
            </w:pPr>
            <w:r w:rsidRPr="00DA3E19">
              <w:rPr>
                <w:rFonts w:ascii="Times New Roman" w:eastAsia="Times New Roman" w:hAnsi="Times New Roman" w:cs="Times New Roman"/>
                <w:color w:val="000000"/>
                <w:sz w:val="24"/>
                <w:szCs w:val="24"/>
                <w:lang w:eastAsia="ru-RU"/>
              </w:rPr>
              <w:t>- подготовки к выполнению и выполнения выпускной квалификационной работы.</w:t>
            </w:r>
          </w:p>
          <w:p w14:paraId="73A46A9F" w14:textId="77777777" w:rsidR="00DA3E19" w:rsidRPr="00DA3E19" w:rsidRDefault="00DA3E19" w:rsidP="00DA3E19">
            <w:pPr>
              <w:widowControl w:val="0"/>
              <w:shd w:val="clear" w:color="auto" w:fill="FFFFFF"/>
              <w:spacing w:after="0" w:line="240" w:lineRule="auto"/>
              <w:ind w:firstLine="45"/>
              <w:jc w:val="both"/>
              <w:rPr>
                <w:rFonts w:ascii="Times New Roman" w:eastAsia="Times New Roman" w:hAnsi="Times New Roman" w:cs="Times New Roman"/>
                <w:sz w:val="24"/>
                <w:szCs w:val="24"/>
                <w:lang w:eastAsia="ru-RU"/>
              </w:rPr>
            </w:pPr>
            <w:r w:rsidRPr="00DA3E19">
              <w:rPr>
                <w:rFonts w:ascii="Times New Roman" w:eastAsia="Times New Roman" w:hAnsi="Times New Roman" w:cs="Times New Roman"/>
                <w:b/>
                <w:bCs/>
                <w:color w:val="000000"/>
                <w:sz w:val="24"/>
                <w:szCs w:val="24"/>
                <w:lang w:eastAsia="ru-RU"/>
              </w:rPr>
              <w:t>Задачи производственной (преддипломной) практики</w:t>
            </w:r>
            <w:r w:rsidRPr="00DA3E19">
              <w:rPr>
                <w:rFonts w:ascii="Times New Roman" w:eastAsia="Times New Roman" w:hAnsi="Times New Roman" w:cs="Times New Roman"/>
                <w:color w:val="000000"/>
                <w:sz w:val="24"/>
                <w:szCs w:val="24"/>
                <w:lang w:eastAsia="ru-RU"/>
              </w:rPr>
              <w:t xml:space="preserve"> определяются в индивидуальных заданиях на практику.</w:t>
            </w:r>
          </w:p>
          <w:p w14:paraId="3451AA10" w14:textId="7B770FD4" w:rsidR="00DA3E19" w:rsidRPr="00DA3E19" w:rsidRDefault="00DA3E19" w:rsidP="00DA3E19">
            <w:pPr>
              <w:widowControl w:val="0"/>
              <w:shd w:val="clear" w:color="auto" w:fill="FFFFFF"/>
              <w:spacing w:after="0" w:line="240" w:lineRule="auto"/>
              <w:ind w:firstLine="45"/>
              <w:jc w:val="both"/>
              <w:rPr>
                <w:rFonts w:ascii="Times New Roman" w:eastAsia="Times New Roman" w:hAnsi="Times New Roman" w:cs="Times New Roman"/>
                <w:sz w:val="24"/>
                <w:szCs w:val="24"/>
                <w:lang w:eastAsia="ru-RU"/>
              </w:rPr>
            </w:pPr>
            <w:r w:rsidRPr="00DA3E19">
              <w:rPr>
                <w:rFonts w:ascii="Times New Roman" w:eastAsia="Times New Roman" w:hAnsi="Times New Roman" w:cs="Times New Roman"/>
                <w:b/>
                <w:bCs/>
                <w:color w:val="000000"/>
                <w:sz w:val="24"/>
                <w:szCs w:val="24"/>
                <w:lang w:eastAsia="ru-RU"/>
              </w:rPr>
              <w:t>Практика реализуется кафедрой уголовного права</w:t>
            </w:r>
            <w:r w:rsidRPr="00DA3E19">
              <w:rPr>
                <w:rFonts w:ascii="Times New Roman" w:eastAsia="Times New Roman" w:hAnsi="Times New Roman" w:cs="Times New Roman"/>
                <w:color w:val="000000"/>
                <w:sz w:val="24"/>
                <w:szCs w:val="24"/>
                <w:lang w:eastAsia="ru-RU"/>
              </w:rPr>
              <w:t xml:space="preserve"> во взаимодействии с кафедр</w:t>
            </w:r>
            <w:r>
              <w:rPr>
                <w:rFonts w:ascii="Times New Roman" w:eastAsia="Times New Roman" w:hAnsi="Times New Roman" w:cs="Times New Roman"/>
                <w:color w:val="000000"/>
                <w:sz w:val="24"/>
                <w:szCs w:val="24"/>
                <w:lang w:eastAsia="ru-RU"/>
              </w:rPr>
              <w:t>ой</w:t>
            </w:r>
            <w:r w:rsidRPr="00DA3E19">
              <w:rPr>
                <w:rFonts w:ascii="Times New Roman" w:eastAsia="Times New Roman" w:hAnsi="Times New Roman" w:cs="Times New Roman"/>
                <w:color w:val="000000"/>
                <w:sz w:val="24"/>
                <w:szCs w:val="24"/>
                <w:lang w:eastAsia="ru-RU"/>
              </w:rPr>
              <w:t xml:space="preserve"> уголовно-процессуального права </w:t>
            </w:r>
          </w:p>
        </w:tc>
      </w:tr>
      <w:tr w:rsidR="00DA3E19" w:rsidRPr="00DA3E19" w14:paraId="7327DD0F" w14:textId="77777777" w:rsidTr="005A07D7">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66D85EC7" w14:textId="77777777" w:rsidR="00DA3E19" w:rsidRPr="00DA3E19" w:rsidRDefault="00DA3E19" w:rsidP="00DA3E19">
            <w:pPr>
              <w:tabs>
                <w:tab w:val="num" w:pos="720"/>
                <w:tab w:val="num" w:pos="756"/>
              </w:tabs>
              <w:spacing w:after="0" w:line="240" w:lineRule="auto"/>
              <w:contextualSpacing/>
              <w:jc w:val="both"/>
              <w:rPr>
                <w:rFonts w:ascii="Times New Roman" w:eastAsia="Times New Roman" w:hAnsi="Times New Roman" w:cs="Times New Roman"/>
                <w:b/>
                <w:sz w:val="24"/>
                <w:szCs w:val="24"/>
                <w:lang w:eastAsia="ru-RU"/>
              </w:rPr>
            </w:pPr>
            <w:r w:rsidRPr="00DA3E19">
              <w:rPr>
                <w:rFonts w:ascii="Times New Roman" w:eastAsia="Times New Roman" w:hAnsi="Times New Roman" w:cs="Times New Roman"/>
                <w:b/>
                <w:sz w:val="24"/>
                <w:szCs w:val="24"/>
                <w:lang w:eastAsia="ru-RU"/>
              </w:rPr>
              <w:t>Место практики в ОПОП</w:t>
            </w:r>
          </w:p>
        </w:tc>
        <w:tc>
          <w:tcPr>
            <w:tcW w:w="6497" w:type="dxa"/>
            <w:tcBorders>
              <w:top w:val="single" w:sz="4" w:space="0" w:color="000000"/>
              <w:left w:val="single" w:sz="4" w:space="0" w:color="000000"/>
              <w:bottom w:val="single" w:sz="4" w:space="0" w:color="000000"/>
              <w:right w:val="single" w:sz="4" w:space="0" w:color="000000"/>
            </w:tcBorders>
          </w:tcPr>
          <w:p w14:paraId="15B8F1FB" w14:textId="77777777" w:rsidR="00DA3E19" w:rsidRPr="00DA3E19" w:rsidRDefault="00DA3E19" w:rsidP="00DA3E19">
            <w:pPr>
              <w:widowControl w:val="0"/>
              <w:autoSpaceDE w:val="0"/>
              <w:autoSpaceDN w:val="0"/>
              <w:spacing w:after="0" w:line="240" w:lineRule="auto"/>
              <w:ind w:firstLine="45"/>
              <w:contextualSpacing/>
              <w:jc w:val="both"/>
              <w:rPr>
                <w:rFonts w:ascii="Times New Roman" w:eastAsia="Times New Roman" w:hAnsi="Times New Roman" w:cs="Times New Roman"/>
                <w:sz w:val="24"/>
                <w:szCs w:val="24"/>
              </w:rPr>
            </w:pPr>
            <w:r w:rsidRPr="00DA3E19">
              <w:rPr>
                <w:rFonts w:ascii="Times New Roman" w:eastAsia="Times New Roman" w:hAnsi="Times New Roman" w:cs="Times New Roman"/>
                <w:sz w:val="24"/>
                <w:szCs w:val="24"/>
              </w:rPr>
              <w:t>Блок «Практики», обязательная часть.</w:t>
            </w:r>
          </w:p>
        </w:tc>
      </w:tr>
      <w:tr w:rsidR="00DA3E19" w:rsidRPr="00DA3E19" w14:paraId="7175DE3C" w14:textId="77777777" w:rsidTr="005A07D7">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5B586F1A" w14:textId="77777777" w:rsidR="00DA3E19" w:rsidRPr="00DA3E19" w:rsidRDefault="00DA3E19" w:rsidP="00DA3E19">
            <w:pPr>
              <w:tabs>
                <w:tab w:val="num" w:pos="720"/>
                <w:tab w:val="num" w:pos="756"/>
              </w:tabs>
              <w:spacing w:after="0" w:line="240" w:lineRule="auto"/>
              <w:contextualSpacing/>
              <w:jc w:val="both"/>
              <w:rPr>
                <w:rFonts w:ascii="Times New Roman" w:eastAsia="Times New Roman" w:hAnsi="Times New Roman" w:cs="Times New Roman"/>
                <w:b/>
                <w:sz w:val="24"/>
                <w:szCs w:val="24"/>
                <w:lang w:eastAsia="ru-RU"/>
              </w:rPr>
            </w:pPr>
            <w:r w:rsidRPr="00DA3E19">
              <w:rPr>
                <w:rFonts w:ascii="Times New Roman" w:eastAsia="Times New Roman" w:hAnsi="Times New Roman" w:cs="Times New Roman"/>
                <w:b/>
                <w:sz w:val="24"/>
                <w:szCs w:val="24"/>
                <w:lang w:eastAsia="ru-RU"/>
              </w:rPr>
              <w:t>Место и время проведения практики</w:t>
            </w:r>
          </w:p>
        </w:tc>
        <w:tc>
          <w:tcPr>
            <w:tcW w:w="6497" w:type="dxa"/>
            <w:tcBorders>
              <w:top w:val="single" w:sz="4" w:space="0" w:color="000000"/>
              <w:left w:val="single" w:sz="4" w:space="0" w:color="000000"/>
              <w:bottom w:val="single" w:sz="4" w:space="0" w:color="000000"/>
              <w:right w:val="single" w:sz="4" w:space="0" w:color="000000"/>
            </w:tcBorders>
          </w:tcPr>
          <w:p w14:paraId="6AAB0C96" w14:textId="77777777" w:rsidR="00DA3E19" w:rsidRPr="00DA3E19" w:rsidRDefault="00DA3E19" w:rsidP="00DA3E19">
            <w:pPr>
              <w:widowControl w:val="0"/>
              <w:shd w:val="clear" w:color="auto" w:fill="FFFFFF"/>
              <w:spacing w:after="0" w:line="240" w:lineRule="auto"/>
              <w:ind w:firstLine="45"/>
              <w:jc w:val="both"/>
              <w:rPr>
                <w:rFonts w:ascii="Times New Roman" w:eastAsia="Times New Roman" w:hAnsi="Times New Roman" w:cs="Times New Roman"/>
                <w:sz w:val="24"/>
                <w:szCs w:val="24"/>
                <w:lang w:eastAsia="ru-RU"/>
              </w:rPr>
            </w:pPr>
            <w:r w:rsidRPr="00DA3E19">
              <w:rPr>
                <w:rFonts w:ascii="Times New Roman" w:eastAsia="Times New Roman" w:hAnsi="Times New Roman" w:cs="Times New Roman"/>
                <w:b/>
                <w:bCs/>
                <w:color w:val="000000"/>
                <w:sz w:val="24"/>
                <w:szCs w:val="24"/>
                <w:lang w:eastAsia="ru-RU"/>
              </w:rPr>
              <w:t>Место проведения практики.</w:t>
            </w:r>
            <w:r w:rsidRPr="00DA3E19">
              <w:rPr>
                <w:rFonts w:ascii="Times New Roman" w:eastAsia="Times New Roman" w:hAnsi="Times New Roman" w:cs="Times New Roman"/>
                <w:color w:val="000000"/>
                <w:sz w:val="24"/>
                <w:szCs w:val="24"/>
                <w:lang w:eastAsia="ru-RU"/>
              </w:rPr>
              <w:t xml:space="preserve"> Практика проводится в организациях-базах практик, с которыми у Университета заключены договоры об организации практики обучающихся и деятельность которых соответствует профильной направленности магистерской программы (в судебных органах). Обучающиеся вправе самостоятельно осуществлять поиск места прохождения практик (в индивидуальном порядке), определяя индивидуальную траекторию своего обучения, и проходить практику на этой базе, в случае заключения Университетом договора об организации индивидуальной практик обучающегося. </w:t>
            </w:r>
          </w:p>
          <w:p w14:paraId="3F0ED605" w14:textId="77777777" w:rsidR="00DA3E19" w:rsidRPr="00DA3E19" w:rsidRDefault="00DA3E19" w:rsidP="00DA3E19">
            <w:pPr>
              <w:widowControl w:val="0"/>
              <w:shd w:val="clear" w:color="auto" w:fill="FFFFFF"/>
              <w:spacing w:after="0" w:line="240" w:lineRule="auto"/>
              <w:ind w:firstLine="45"/>
              <w:jc w:val="both"/>
              <w:rPr>
                <w:rFonts w:ascii="Times New Roman" w:eastAsia="Times New Roman" w:hAnsi="Times New Roman" w:cs="Times New Roman"/>
                <w:sz w:val="24"/>
                <w:szCs w:val="24"/>
                <w:lang w:eastAsia="ru-RU"/>
              </w:rPr>
            </w:pPr>
            <w:r w:rsidRPr="00DA3E19">
              <w:rPr>
                <w:rFonts w:ascii="Times New Roman" w:eastAsia="Times New Roman" w:hAnsi="Times New Roman" w:cs="Times New Roman"/>
                <w:b/>
                <w:bCs/>
                <w:color w:val="000000"/>
                <w:sz w:val="24"/>
                <w:szCs w:val="24"/>
                <w:lang w:eastAsia="ru-RU"/>
              </w:rPr>
              <w:t>Содержание практики охватывает следующий круг вопросов</w:t>
            </w:r>
            <w:r w:rsidRPr="00DA3E19">
              <w:rPr>
                <w:rFonts w:ascii="Times New Roman" w:eastAsia="Times New Roman" w:hAnsi="Times New Roman" w:cs="Times New Roman"/>
                <w:color w:val="000000"/>
                <w:sz w:val="24"/>
                <w:szCs w:val="24"/>
                <w:lang w:eastAsia="ru-RU"/>
              </w:rPr>
              <w:t>:</w:t>
            </w:r>
          </w:p>
          <w:p w14:paraId="37355D80" w14:textId="77777777" w:rsidR="00DA3E19" w:rsidRPr="00DA3E19" w:rsidRDefault="00DA3E19" w:rsidP="00DA3E19">
            <w:pPr>
              <w:widowControl w:val="0"/>
              <w:shd w:val="clear" w:color="auto" w:fill="FFFFFF"/>
              <w:spacing w:after="0" w:line="240" w:lineRule="auto"/>
              <w:ind w:firstLine="45"/>
              <w:jc w:val="both"/>
              <w:rPr>
                <w:rFonts w:ascii="Times New Roman" w:eastAsia="Times New Roman" w:hAnsi="Times New Roman" w:cs="Times New Roman"/>
                <w:sz w:val="24"/>
                <w:szCs w:val="24"/>
                <w:lang w:eastAsia="ru-RU"/>
              </w:rPr>
            </w:pPr>
            <w:r w:rsidRPr="00DA3E19">
              <w:rPr>
                <w:rFonts w:ascii="Times New Roman" w:eastAsia="Times New Roman" w:hAnsi="Times New Roman" w:cs="Times New Roman"/>
                <w:color w:val="000000"/>
                <w:sz w:val="24"/>
                <w:szCs w:val="24"/>
                <w:lang w:eastAsia="ru-RU"/>
              </w:rPr>
              <w:t>- формирование у студентов прикладных навыков работы с законодательством и иными нормативными правовыми актами;</w:t>
            </w:r>
          </w:p>
          <w:p w14:paraId="1550CF9E" w14:textId="77777777" w:rsidR="00DA3E19" w:rsidRPr="00DA3E19" w:rsidRDefault="00DA3E19" w:rsidP="00DA3E19">
            <w:pPr>
              <w:widowControl w:val="0"/>
              <w:shd w:val="clear" w:color="auto" w:fill="FFFFFF"/>
              <w:spacing w:after="0" w:line="240" w:lineRule="auto"/>
              <w:ind w:firstLine="45"/>
              <w:jc w:val="both"/>
              <w:rPr>
                <w:rFonts w:ascii="Times New Roman" w:eastAsia="Times New Roman" w:hAnsi="Times New Roman" w:cs="Times New Roman"/>
                <w:sz w:val="24"/>
                <w:szCs w:val="24"/>
                <w:lang w:eastAsia="ru-RU"/>
              </w:rPr>
            </w:pPr>
            <w:r w:rsidRPr="00DA3E19">
              <w:rPr>
                <w:rFonts w:ascii="Times New Roman" w:eastAsia="Times New Roman" w:hAnsi="Times New Roman" w:cs="Times New Roman"/>
                <w:color w:val="000000"/>
                <w:sz w:val="24"/>
                <w:szCs w:val="24"/>
                <w:lang w:eastAsia="ru-RU"/>
              </w:rPr>
              <w:t>- развитие навыков разрешения конкретных правоприменительных ситуаций и составления процессуальной документации;</w:t>
            </w:r>
          </w:p>
          <w:p w14:paraId="5839AB40" w14:textId="77777777" w:rsidR="00DA3E19" w:rsidRPr="00DA3E19" w:rsidRDefault="00DA3E19" w:rsidP="00DA3E19">
            <w:pPr>
              <w:widowControl w:val="0"/>
              <w:shd w:val="clear" w:color="auto" w:fill="FFFFFF"/>
              <w:spacing w:after="0" w:line="240" w:lineRule="auto"/>
              <w:ind w:firstLine="45"/>
              <w:jc w:val="both"/>
              <w:rPr>
                <w:rFonts w:ascii="Times New Roman" w:eastAsia="Times New Roman" w:hAnsi="Times New Roman" w:cs="Times New Roman"/>
                <w:sz w:val="24"/>
                <w:szCs w:val="24"/>
                <w:lang w:eastAsia="ru-RU"/>
              </w:rPr>
            </w:pPr>
            <w:r w:rsidRPr="00DA3E19">
              <w:rPr>
                <w:rFonts w:ascii="Times New Roman" w:eastAsia="Times New Roman" w:hAnsi="Times New Roman" w:cs="Times New Roman"/>
                <w:color w:val="000000"/>
                <w:sz w:val="24"/>
                <w:szCs w:val="24"/>
                <w:lang w:eastAsia="ru-RU"/>
              </w:rPr>
              <w:t>- сбор и обобщение эмпирического материала, необходимого для написания магистерской диссертации;</w:t>
            </w:r>
          </w:p>
          <w:p w14:paraId="376BA1B3" w14:textId="77777777" w:rsidR="00DA3E19" w:rsidRPr="00DA3E19" w:rsidRDefault="00DA3E19" w:rsidP="00DA3E19">
            <w:pPr>
              <w:widowControl w:val="0"/>
              <w:shd w:val="clear" w:color="auto" w:fill="FFFFFF"/>
              <w:spacing w:after="0" w:line="240" w:lineRule="auto"/>
              <w:ind w:firstLine="45"/>
              <w:jc w:val="both"/>
              <w:rPr>
                <w:rFonts w:ascii="Times New Roman" w:eastAsia="Times New Roman" w:hAnsi="Times New Roman" w:cs="Times New Roman"/>
                <w:sz w:val="24"/>
                <w:szCs w:val="24"/>
                <w:lang w:eastAsia="ru-RU"/>
              </w:rPr>
            </w:pPr>
            <w:r w:rsidRPr="00DA3E19">
              <w:rPr>
                <w:rFonts w:ascii="Times New Roman" w:eastAsia="Times New Roman" w:hAnsi="Times New Roman" w:cs="Times New Roman"/>
                <w:color w:val="000000"/>
                <w:sz w:val="24"/>
                <w:szCs w:val="24"/>
                <w:lang w:eastAsia="ru-RU"/>
              </w:rPr>
              <w:t xml:space="preserve">- апробирование положений магистерской диссертации в </w:t>
            </w:r>
            <w:r w:rsidRPr="00DA3E19">
              <w:rPr>
                <w:rFonts w:ascii="Times New Roman" w:eastAsia="Times New Roman" w:hAnsi="Times New Roman" w:cs="Times New Roman"/>
                <w:color w:val="000000"/>
                <w:sz w:val="24"/>
                <w:szCs w:val="24"/>
                <w:lang w:eastAsia="ru-RU"/>
              </w:rPr>
              <w:lastRenderedPageBreak/>
              <w:t>правоприменительной и педагогической практике.</w:t>
            </w:r>
          </w:p>
          <w:p w14:paraId="372715A3" w14:textId="77777777" w:rsidR="00DA3E19" w:rsidRPr="00DA3E19" w:rsidRDefault="00DA3E19" w:rsidP="00DA3E19">
            <w:pPr>
              <w:widowControl w:val="0"/>
              <w:autoSpaceDE w:val="0"/>
              <w:autoSpaceDN w:val="0"/>
              <w:spacing w:after="0" w:line="240" w:lineRule="auto"/>
              <w:ind w:firstLine="45"/>
              <w:contextualSpacing/>
              <w:jc w:val="both"/>
              <w:rPr>
                <w:rFonts w:ascii="Times New Roman" w:eastAsia="Times New Roman" w:hAnsi="Times New Roman" w:cs="Times New Roman"/>
                <w:sz w:val="24"/>
                <w:szCs w:val="24"/>
              </w:rPr>
            </w:pPr>
          </w:p>
        </w:tc>
      </w:tr>
      <w:tr w:rsidR="00DA3E19" w:rsidRPr="00DA3E19" w14:paraId="14AC98D5" w14:textId="77777777" w:rsidTr="005A07D7">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51DBA3B3" w14:textId="77777777" w:rsidR="00DA3E19" w:rsidRPr="00DA3E19" w:rsidRDefault="00DA3E19" w:rsidP="00DA3E19">
            <w:pPr>
              <w:tabs>
                <w:tab w:val="num" w:pos="720"/>
                <w:tab w:val="num" w:pos="756"/>
              </w:tabs>
              <w:spacing w:after="0" w:line="240" w:lineRule="auto"/>
              <w:contextualSpacing/>
              <w:jc w:val="both"/>
              <w:rPr>
                <w:rFonts w:ascii="Times New Roman" w:eastAsia="Times New Roman" w:hAnsi="Times New Roman" w:cs="Times New Roman"/>
                <w:b/>
                <w:sz w:val="24"/>
                <w:szCs w:val="24"/>
                <w:lang w:eastAsia="ru-RU"/>
              </w:rPr>
            </w:pPr>
            <w:r w:rsidRPr="00DA3E19">
              <w:rPr>
                <w:rFonts w:ascii="Times New Roman" w:eastAsia="Times New Roman" w:hAnsi="Times New Roman" w:cs="Times New Roman"/>
                <w:b/>
                <w:sz w:val="24"/>
                <w:szCs w:val="24"/>
                <w:lang w:eastAsia="ru-RU"/>
              </w:rPr>
              <w:lastRenderedPageBreak/>
              <w:t>Компетенции, формируемые в результате прохождения практики</w:t>
            </w:r>
          </w:p>
        </w:tc>
        <w:tc>
          <w:tcPr>
            <w:tcW w:w="6497" w:type="dxa"/>
            <w:tcBorders>
              <w:top w:val="single" w:sz="4" w:space="0" w:color="000000"/>
              <w:left w:val="single" w:sz="4" w:space="0" w:color="000000"/>
              <w:bottom w:val="single" w:sz="4" w:space="0" w:color="000000"/>
              <w:right w:val="single" w:sz="4" w:space="0" w:color="000000"/>
            </w:tcBorders>
          </w:tcPr>
          <w:p w14:paraId="7223E643" w14:textId="77777777" w:rsidR="00DA3E19" w:rsidRPr="00DA3E19" w:rsidRDefault="00DA3E19" w:rsidP="00DA3E19">
            <w:pPr>
              <w:widowControl w:val="0"/>
              <w:autoSpaceDE w:val="0"/>
              <w:autoSpaceDN w:val="0"/>
              <w:adjustRightInd w:val="0"/>
              <w:spacing w:after="0" w:line="240" w:lineRule="auto"/>
              <w:contextualSpacing/>
              <w:rPr>
                <w:rFonts w:ascii="Times New Roman" w:eastAsia="Calibri" w:hAnsi="Times New Roman" w:cs="Times New Roman"/>
              </w:rPr>
            </w:pPr>
            <w:r w:rsidRPr="00DA3E19">
              <w:rPr>
                <w:rFonts w:ascii="Times New Roman" w:eastAsia="Calibri" w:hAnsi="Times New Roman" w:cs="Times New Roman"/>
              </w:rPr>
              <w:t>ОПК-1.</w:t>
            </w:r>
          </w:p>
          <w:p w14:paraId="6645892E" w14:textId="77777777" w:rsidR="00DA3E19" w:rsidRPr="00DA3E19" w:rsidRDefault="00DA3E19" w:rsidP="00DA3E19">
            <w:pPr>
              <w:widowControl w:val="0"/>
              <w:autoSpaceDE w:val="0"/>
              <w:autoSpaceDN w:val="0"/>
              <w:adjustRightInd w:val="0"/>
              <w:spacing w:after="0" w:line="240" w:lineRule="auto"/>
              <w:contextualSpacing/>
              <w:rPr>
                <w:rFonts w:ascii="Times New Roman" w:eastAsia="Times New Roman" w:hAnsi="Times New Roman" w:cs="Times New Roman"/>
              </w:rPr>
            </w:pPr>
            <w:r w:rsidRPr="00DA3E19">
              <w:rPr>
                <w:rFonts w:ascii="Times New Roman" w:eastAsia="Calibri" w:hAnsi="Times New Roman" w:cs="Times New Roman"/>
              </w:rPr>
              <w:t>ПК-3, ПК-4, ПК-5.</w:t>
            </w:r>
          </w:p>
        </w:tc>
      </w:tr>
      <w:tr w:rsidR="00DA3E19" w:rsidRPr="00DA3E19" w14:paraId="34A85C9B" w14:textId="77777777" w:rsidTr="005A07D7">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3C6FE52B" w14:textId="77777777" w:rsidR="00DA3E19" w:rsidRPr="00DA3E19" w:rsidRDefault="00DA3E19" w:rsidP="00DA3E19">
            <w:pPr>
              <w:tabs>
                <w:tab w:val="num" w:pos="720"/>
                <w:tab w:val="num" w:pos="756"/>
              </w:tabs>
              <w:spacing w:after="0" w:line="240" w:lineRule="auto"/>
              <w:contextualSpacing/>
              <w:jc w:val="both"/>
              <w:rPr>
                <w:rFonts w:ascii="Times New Roman" w:eastAsia="Times New Roman" w:hAnsi="Times New Roman" w:cs="Times New Roman"/>
                <w:b/>
                <w:sz w:val="24"/>
                <w:szCs w:val="24"/>
                <w:lang w:eastAsia="ru-RU"/>
              </w:rPr>
            </w:pPr>
            <w:r w:rsidRPr="00DA3E19">
              <w:rPr>
                <w:rFonts w:ascii="Times New Roman" w:eastAsia="Times New Roman" w:hAnsi="Times New Roman" w:cs="Times New Roman"/>
                <w:b/>
                <w:sz w:val="24"/>
                <w:szCs w:val="24"/>
                <w:lang w:eastAsia="ru-RU"/>
              </w:rPr>
              <w:t>Общая трудоемкость</w:t>
            </w:r>
            <w:r w:rsidRPr="00DA3E19">
              <w:rPr>
                <w:rFonts w:ascii="Times New Roman" w:eastAsia="Times New Roman" w:hAnsi="Times New Roman" w:cs="Times New Roman"/>
                <w:i/>
                <w:sz w:val="24"/>
                <w:szCs w:val="24"/>
                <w:lang w:eastAsia="ru-RU"/>
              </w:rPr>
              <w:t xml:space="preserve"> </w:t>
            </w:r>
            <w:r w:rsidRPr="00DA3E19">
              <w:rPr>
                <w:rFonts w:ascii="Times New Roman" w:eastAsia="Times New Roman" w:hAnsi="Times New Roman" w:cs="Times New Roman"/>
                <w:b/>
                <w:sz w:val="24"/>
                <w:szCs w:val="24"/>
                <w:lang w:eastAsia="ru-RU"/>
              </w:rPr>
              <w:t>практики</w:t>
            </w:r>
          </w:p>
        </w:tc>
        <w:tc>
          <w:tcPr>
            <w:tcW w:w="6497" w:type="dxa"/>
            <w:tcBorders>
              <w:top w:val="single" w:sz="4" w:space="0" w:color="000000"/>
              <w:left w:val="single" w:sz="4" w:space="0" w:color="000000"/>
              <w:bottom w:val="single" w:sz="4" w:space="0" w:color="000000"/>
              <w:right w:val="single" w:sz="4" w:space="0" w:color="000000"/>
            </w:tcBorders>
          </w:tcPr>
          <w:p w14:paraId="2BB76888" w14:textId="77777777" w:rsidR="00DA3E19" w:rsidRPr="00DA3E19" w:rsidRDefault="00DA3E19" w:rsidP="00DA3E19">
            <w:pPr>
              <w:spacing w:after="0" w:line="240" w:lineRule="auto"/>
              <w:contextualSpacing/>
              <w:rPr>
                <w:rFonts w:ascii="Times New Roman" w:eastAsia="Times New Roman" w:hAnsi="Times New Roman" w:cs="Times New Roman"/>
                <w:sz w:val="24"/>
                <w:szCs w:val="24"/>
                <w:lang w:eastAsia="ru-RU"/>
              </w:rPr>
            </w:pPr>
            <w:r w:rsidRPr="00DA3E19">
              <w:rPr>
                <w:rFonts w:ascii="Times New Roman" w:eastAsia="Times New Roman" w:hAnsi="Times New Roman" w:cs="Times New Roman"/>
                <w:sz w:val="24"/>
                <w:szCs w:val="24"/>
                <w:lang w:eastAsia="ru-RU"/>
              </w:rPr>
              <w:t>6 зачетные единицы.</w:t>
            </w:r>
          </w:p>
          <w:p w14:paraId="3631EEF1" w14:textId="77777777" w:rsidR="00DA3E19" w:rsidRPr="00DA3E19" w:rsidRDefault="00DA3E19" w:rsidP="00DA3E19">
            <w:pPr>
              <w:spacing w:after="0" w:line="240" w:lineRule="auto"/>
              <w:contextualSpacing/>
              <w:rPr>
                <w:rFonts w:ascii="Times New Roman" w:eastAsia="Times New Roman" w:hAnsi="Times New Roman" w:cs="Times New Roman"/>
                <w:sz w:val="24"/>
                <w:szCs w:val="24"/>
                <w:lang w:eastAsia="ru-RU"/>
              </w:rPr>
            </w:pPr>
          </w:p>
        </w:tc>
      </w:tr>
      <w:tr w:rsidR="00DA3E19" w:rsidRPr="00DA3E19" w14:paraId="539C66AF" w14:textId="77777777" w:rsidTr="005A07D7">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39F583F8" w14:textId="77777777" w:rsidR="00DA3E19" w:rsidRPr="00DA3E19" w:rsidRDefault="00DA3E19" w:rsidP="00DA3E19">
            <w:pPr>
              <w:tabs>
                <w:tab w:val="num" w:pos="720"/>
                <w:tab w:val="num" w:pos="756"/>
              </w:tabs>
              <w:spacing w:after="0" w:line="240" w:lineRule="auto"/>
              <w:contextualSpacing/>
              <w:jc w:val="both"/>
              <w:rPr>
                <w:rFonts w:ascii="Times New Roman" w:eastAsia="Times New Roman" w:hAnsi="Times New Roman" w:cs="Times New Roman"/>
                <w:b/>
                <w:sz w:val="24"/>
                <w:szCs w:val="24"/>
                <w:lang w:eastAsia="ru-RU"/>
              </w:rPr>
            </w:pPr>
            <w:r w:rsidRPr="00DA3E19">
              <w:rPr>
                <w:rFonts w:ascii="Times New Roman" w:eastAsia="Times New Roman" w:hAnsi="Times New Roman" w:cs="Times New Roman"/>
                <w:b/>
                <w:sz w:val="24"/>
                <w:szCs w:val="24"/>
                <w:lang w:eastAsia="ru-RU"/>
              </w:rPr>
              <w:t>Формы отчетности по практике</w:t>
            </w:r>
          </w:p>
        </w:tc>
        <w:tc>
          <w:tcPr>
            <w:tcW w:w="6497" w:type="dxa"/>
            <w:tcBorders>
              <w:top w:val="single" w:sz="4" w:space="0" w:color="000000"/>
              <w:left w:val="single" w:sz="4" w:space="0" w:color="000000"/>
              <w:bottom w:val="single" w:sz="4" w:space="0" w:color="000000"/>
              <w:right w:val="single" w:sz="4" w:space="0" w:color="000000"/>
            </w:tcBorders>
          </w:tcPr>
          <w:p w14:paraId="1AD49CE2" w14:textId="77777777" w:rsidR="00DA3E19" w:rsidRPr="00DA3E19" w:rsidRDefault="00DA3E19" w:rsidP="00DA3E19">
            <w:pPr>
              <w:spacing w:after="0" w:line="240" w:lineRule="auto"/>
              <w:contextualSpacing/>
              <w:rPr>
                <w:rFonts w:ascii="Times New Roman" w:eastAsia="Times New Roman" w:hAnsi="Times New Roman" w:cs="Times New Roman"/>
                <w:sz w:val="24"/>
                <w:szCs w:val="24"/>
                <w:lang w:eastAsia="ru-RU"/>
              </w:rPr>
            </w:pPr>
            <w:r w:rsidRPr="00DA3E19">
              <w:rPr>
                <w:rFonts w:ascii="Times New Roman" w:eastAsia="Times New Roman" w:hAnsi="Times New Roman" w:cs="Times New Roman"/>
                <w:sz w:val="24"/>
                <w:szCs w:val="24"/>
                <w:lang w:eastAsia="ru-RU"/>
              </w:rPr>
              <w:t>Отчет о прохождении производственной практики.</w:t>
            </w:r>
          </w:p>
          <w:p w14:paraId="69935122" w14:textId="77777777" w:rsidR="00DA3E19" w:rsidRPr="00DA3E19" w:rsidRDefault="00DA3E19" w:rsidP="00DA3E19">
            <w:pPr>
              <w:spacing w:after="0" w:line="240" w:lineRule="auto"/>
              <w:contextualSpacing/>
              <w:rPr>
                <w:rFonts w:ascii="Times New Roman" w:eastAsia="Times New Roman" w:hAnsi="Times New Roman" w:cs="Times New Roman"/>
                <w:sz w:val="24"/>
                <w:szCs w:val="24"/>
                <w:lang w:eastAsia="ru-RU"/>
              </w:rPr>
            </w:pPr>
            <w:r w:rsidRPr="00DA3E19">
              <w:rPr>
                <w:rFonts w:ascii="Times New Roman" w:eastAsia="Times New Roman" w:hAnsi="Times New Roman" w:cs="Times New Roman"/>
                <w:sz w:val="24"/>
                <w:szCs w:val="24"/>
                <w:lang w:eastAsia="ru-RU"/>
              </w:rPr>
              <w:t>Характеристика с места прохождения практики.</w:t>
            </w:r>
          </w:p>
        </w:tc>
      </w:tr>
      <w:tr w:rsidR="00DA3E19" w:rsidRPr="00DA3E19" w14:paraId="2DCBB3D6" w14:textId="77777777" w:rsidTr="005A07D7">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321C1F8B" w14:textId="77777777" w:rsidR="00DA3E19" w:rsidRPr="00DA3E19" w:rsidRDefault="00DA3E19" w:rsidP="00DA3E19">
            <w:pPr>
              <w:tabs>
                <w:tab w:val="num" w:pos="720"/>
                <w:tab w:val="num" w:pos="756"/>
              </w:tabs>
              <w:spacing w:after="0" w:line="240" w:lineRule="auto"/>
              <w:contextualSpacing/>
              <w:jc w:val="both"/>
              <w:rPr>
                <w:rFonts w:ascii="Times New Roman" w:eastAsia="Times New Roman" w:hAnsi="Times New Roman" w:cs="Times New Roman"/>
                <w:b/>
                <w:sz w:val="24"/>
                <w:szCs w:val="24"/>
                <w:lang w:eastAsia="ru-RU"/>
              </w:rPr>
            </w:pPr>
            <w:r w:rsidRPr="00DA3E19">
              <w:rPr>
                <w:rFonts w:ascii="Times New Roman" w:eastAsia="Times New Roman" w:hAnsi="Times New Roman" w:cs="Times New Roman"/>
                <w:b/>
                <w:sz w:val="24"/>
                <w:szCs w:val="24"/>
                <w:lang w:eastAsia="ru-RU"/>
              </w:rPr>
              <w:t>Форма промежуточной аттестации</w:t>
            </w:r>
          </w:p>
        </w:tc>
        <w:tc>
          <w:tcPr>
            <w:tcW w:w="6497" w:type="dxa"/>
            <w:tcBorders>
              <w:top w:val="single" w:sz="4" w:space="0" w:color="000000"/>
              <w:left w:val="single" w:sz="4" w:space="0" w:color="000000"/>
              <w:bottom w:val="single" w:sz="4" w:space="0" w:color="000000"/>
              <w:right w:val="single" w:sz="4" w:space="0" w:color="000000"/>
            </w:tcBorders>
          </w:tcPr>
          <w:p w14:paraId="7BF2D469" w14:textId="77777777" w:rsidR="00DA3E19" w:rsidRPr="00DA3E19" w:rsidRDefault="00DA3E19" w:rsidP="00DA3E19">
            <w:pPr>
              <w:spacing w:after="0" w:line="240" w:lineRule="auto"/>
              <w:contextualSpacing/>
              <w:rPr>
                <w:rFonts w:ascii="Times New Roman" w:eastAsia="Calibri" w:hAnsi="Times New Roman" w:cs="Times New Roman"/>
                <w:sz w:val="24"/>
                <w:szCs w:val="24"/>
                <w:lang w:eastAsia="ru-RU"/>
              </w:rPr>
            </w:pPr>
            <w:r w:rsidRPr="00DA3E19">
              <w:rPr>
                <w:rFonts w:ascii="Times New Roman" w:eastAsia="Times New Roman" w:hAnsi="Times New Roman" w:cs="Times New Roman"/>
                <w:sz w:val="24"/>
                <w:szCs w:val="24"/>
                <w:lang w:eastAsia="ru-RU"/>
              </w:rPr>
              <w:t>Дифференцированный зачет</w:t>
            </w:r>
          </w:p>
        </w:tc>
      </w:tr>
    </w:tbl>
    <w:p w14:paraId="293E076C" w14:textId="4BAF74E7" w:rsidR="00DA3E19" w:rsidRDefault="00DA3E19" w:rsidP="00ED4B59">
      <w:pPr>
        <w:rPr>
          <w:sz w:val="24"/>
          <w:szCs w:val="24"/>
          <w:lang w:eastAsia="ru-RU"/>
        </w:rPr>
      </w:pPr>
    </w:p>
    <w:p w14:paraId="2524A460" w14:textId="77777777" w:rsidR="00DA3E19" w:rsidRPr="0087616F" w:rsidRDefault="00DA3E19" w:rsidP="00ED4B59">
      <w:pPr>
        <w:rPr>
          <w:sz w:val="24"/>
          <w:szCs w:val="24"/>
          <w:lang w:eastAsia="ru-RU"/>
        </w:rPr>
      </w:pPr>
    </w:p>
    <w:p w14:paraId="1F83D619" w14:textId="6DD0C5EA" w:rsidR="00ED4B59" w:rsidRDefault="00ED4B59" w:rsidP="00ED4B59">
      <w:pPr>
        <w:rPr>
          <w:sz w:val="24"/>
          <w:szCs w:val="24"/>
          <w:lang w:eastAsia="ru-RU"/>
        </w:rPr>
      </w:pPr>
    </w:p>
    <w:p w14:paraId="7D459F6F" w14:textId="73026839" w:rsidR="00DA3E19" w:rsidRDefault="00DA3E19" w:rsidP="00ED4B59">
      <w:pPr>
        <w:rPr>
          <w:sz w:val="24"/>
          <w:szCs w:val="24"/>
          <w:lang w:eastAsia="ru-RU"/>
        </w:rPr>
      </w:pPr>
    </w:p>
    <w:p w14:paraId="3E653922" w14:textId="4C4DB2E1" w:rsidR="00DA3E19" w:rsidRDefault="00DA3E19" w:rsidP="00ED4B59">
      <w:pPr>
        <w:rPr>
          <w:sz w:val="24"/>
          <w:szCs w:val="24"/>
          <w:lang w:eastAsia="ru-RU"/>
        </w:rPr>
      </w:pPr>
    </w:p>
    <w:p w14:paraId="5BD4404C" w14:textId="78B38649" w:rsidR="00DA3E19" w:rsidRDefault="00DA3E19" w:rsidP="00ED4B59">
      <w:pPr>
        <w:rPr>
          <w:sz w:val="24"/>
          <w:szCs w:val="24"/>
          <w:lang w:eastAsia="ru-RU"/>
        </w:rPr>
      </w:pPr>
    </w:p>
    <w:p w14:paraId="1A33A731" w14:textId="4AA1C244" w:rsidR="00DA3E19" w:rsidRDefault="00DA3E19" w:rsidP="00ED4B59">
      <w:pPr>
        <w:rPr>
          <w:sz w:val="24"/>
          <w:szCs w:val="24"/>
          <w:lang w:eastAsia="ru-RU"/>
        </w:rPr>
      </w:pPr>
    </w:p>
    <w:p w14:paraId="3AA67EC6" w14:textId="205A4421" w:rsidR="00DA3E19" w:rsidRDefault="00DA3E19" w:rsidP="00ED4B59">
      <w:pPr>
        <w:rPr>
          <w:sz w:val="24"/>
          <w:szCs w:val="24"/>
          <w:lang w:eastAsia="ru-RU"/>
        </w:rPr>
      </w:pPr>
    </w:p>
    <w:p w14:paraId="41F4636E" w14:textId="57974AB3" w:rsidR="00DA3E19" w:rsidRDefault="00DA3E19" w:rsidP="00ED4B59">
      <w:pPr>
        <w:rPr>
          <w:sz w:val="24"/>
          <w:szCs w:val="24"/>
          <w:lang w:eastAsia="ru-RU"/>
        </w:rPr>
      </w:pPr>
    </w:p>
    <w:p w14:paraId="6219A9C4" w14:textId="0D929DE5" w:rsidR="00DA3E19" w:rsidRDefault="00DA3E19" w:rsidP="00ED4B59">
      <w:pPr>
        <w:rPr>
          <w:sz w:val="24"/>
          <w:szCs w:val="24"/>
          <w:lang w:eastAsia="ru-RU"/>
        </w:rPr>
      </w:pPr>
    </w:p>
    <w:p w14:paraId="4CC01DED" w14:textId="0148EEBC" w:rsidR="00DA3E19" w:rsidRDefault="00DA3E19" w:rsidP="00ED4B59">
      <w:pPr>
        <w:rPr>
          <w:sz w:val="24"/>
          <w:szCs w:val="24"/>
          <w:lang w:eastAsia="ru-RU"/>
        </w:rPr>
      </w:pPr>
    </w:p>
    <w:p w14:paraId="65FB4968" w14:textId="743C13F0" w:rsidR="00DA3E19" w:rsidRDefault="00DA3E19" w:rsidP="00ED4B59">
      <w:pPr>
        <w:rPr>
          <w:sz w:val="24"/>
          <w:szCs w:val="24"/>
          <w:lang w:eastAsia="ru-RU"/>
        </w:rPr>
      </w:pPr>
    </w:p>
    <w:p w14:paraId="3FD5DED7" w14:textId="0AD2B34D" w:rsidR="00DA3E19" w:rsidRDefault="00DA3E19" w:rsidP="00ED4B59">
      <w:pPr>
        <w:rPr>
          <w:sz w:val="24"/>
          <w:szCs w:val="24"/>
          <w:lang w:eastAsia="ru-RU"/>
        </w:rPr>
      </w:pPr>
    </w:p>
    <w:p w14:paraId="5035589A" w14:textId="2994FEAA" w:rsidR="00DA3E19" w:rsidRDefault="00DA3E19" w:rsidP="00ED4B59">
      <w:pPr>
        <w:rPr>
          <w:sz w:val="24"/>
          <w:szCs w:val="24"/>
          <w:lang w:eastAsia="ru-RU"/>
        </w:rPr>
      </w:pPr>
    </w:p>
    <w:p w14:paraId="53FA76C1" w14:textId="4AAAB064" w:rsidR="00DA3E19" w:rsidRDefault="00DA3E19" w:rsidP="00ED4B59">
      <w:pPr>
        <w:rPr>
          <w:sz w:val="24"/>
          <w:szCs w:val="24"/>
          <w:lang w:eastAsia="ru-RU"/>
        </w:rPr>
      </w:pPr>
    </w:p>
    <w:p w14:paraId="113DC3D9" w14:textId="098F154E" w:rsidR="00DA3E19" w:rsidRDefault="00DA3E19" w:rsidP="00ED4B59">
      <w:pPr>
        <w:rPr>
          <w:sz w:val="24"/>
          <w:szCs w:val="24"/>
          <w:lang w:eastAsia="ru-RU"/>
        </w:rPr>
      </w:pPr>
    </w:p>
    <w:p w14:paraId="51311106" w14:textId="6266FC27" w:rsidR="00DA3E19" w:rsidRDefault="00DA3E19" w:rsidP="00ED4B59">
      <w:pPr>
        <w:rPr>
          <w:sz w:val="24"/>
          <w:szCs w:val="24"/>
          <w:lang w:eastAsia="ru-RU"/>
        </w:rPr>
      </w:pPr>
    </w:p>
    <w:p w14:paraId="23E4505E" w14:textId="08EBE4B8" w:rsidR="00DA3E19" w:rsidRDefault="00DA3E19" w:rsidP="00ED4B59">
      <w:pPr>
        <w:rPr>
          <w:sz w:val="24"/>
          <w:szCs w:val="24"/>
          <w:lang w:eastAsia="ru-RU"/>
        </w:rPr>
      </w:pPr>
    </w:p>
    <w:p w14:paraId="5CB20DA8" w14:textId="77777777" w:rsidR="00DA3E19" w:rsidRPr="0087616F" w:rsidRDefault="00DA3E19" w:rsidP="00ED4B59">
      <w:pPr>
        <w:rPr>
          <w:sz w:val="24"/>
          <w:szCs w:val="24"/>
          <w:lang w:eastAsia="ru-RU"/>
        </w:rPr>
      </w:pPr>
    </w:p>
    <w:p w14:paraId="1FAB0290" w14:textId="359102B5" w:rsidR="00ED4B59" w:rsidRDefault="00ED4B59" w:rsidP="00ED4B59">
      <w:pPr>
        <w:rPr>
          <w:sz w:val="24"/>
          <w:szCs w:val="24"/>
          <w:lang w:eastAsia="ru-RU"/>
        </w:rPr>
      </w:pPr>
    </w:p>
    <w:p w14:paraId="1721A583" w14:textId="00171CCD" w:rsidR="0087616F" w:rsidRDefault="0087616F" w:rsidP="00ED4B59">
      <w:pPr>
        <w:rPr>
          <w:sz w:val="24"/>
          <w:szCs w:val="24"/>
          <w:lang w:eastAsia="ru-RU"/>
        </w:rPr>
      </w:pPr>
    </w:p>
    <w:p w14:paraId="11B8993A" w14:textId="40E43F48" w:rsidR="00AB01AF" w:rsidRDefault="00AB01AF" w:rsidP="00ED4B59">
      <w:pPr>
        <w:rPr>
          <w:sz w:val="24"/>
          <w:szCs w:val="24"/>
          <w:lang w:eastAsia="ru-RU"/>
        </w:rPr>
      </w:pPr>
    </w:p>
    <w:p w14:paraId="0F5C78E9" w14:textId="77777777" w:rsidR="00AB01AF" w:rsidRDefault="00AB01AF" w:rsidP="00ED4B59">
      <w:pPr>
        <w:rPr>
          <w:sz w:val="24"/>
          <w:szCs w:val="24"/>
          <w:lang w:eastAsia="ru-RU"/>
        </w:rPr>
      </w:pPr>
    </w:p>
    <w:p w14:paraId="425FBFA3" w14:textId="77777777" w:rsidR="00156D7A" w:rsidRPr="0087616F" w:rsidRDefault="00156D7A" w:rsidP="001B00AA">
      <w:pPr>
        <w:pStyle w:val="1"/>
        <w:jc w:val="center"/>
        <w:rPr>
          <w:rFonts w:ascii="Times New Roman" w:hAnsi="Times New Roman"/>
          <w:b w:val="0"/>
          <w:bCs w:val="0"/>
          <w:color w:val="000000"/>
          <w:sz w:val="24"/>
          <w:szCs w:val="24"/>
        </w:rPr>
      </w:pPr>
      <w:bookmarkStart w:id="4" w:name="_Toc526954888"/>
      <w:bookmarkStart w:id="5" w:name="_Toc89183329"/>
      <w:r w:rsidRPr="0087616F">
        <w:rPr>
          <w:rFonts w:ascii="Times New Roman" w:hAnsi="Times New Roman"/>
          <w:color w:val="000000"/>
          <w:sz w:val="24"/>
          <w:szCs w:val="24"/>
        </w:rPr>
        <w:lastRenderedPageBreak/>
        <w:t>1. ЦЕЛ</w:t>
      </w:r>
      <w:r w:rsidR="00FA353B" w:rsidRPr="0087616F">
        <w:rPr>
          <w:rFonts w:ascii="Times New Roman" w:hAnsi="Times New Roman"/>
          <w:color w:val="000000"/>
          <w:sz w:val="24"/>
          <w:szCs w:val="24"/>
        </w:rPr>
        <w:t>И</w:t>
      </w:r>
      <w:r w:rsidRPr="0087616F">
        <w:rPr>
          <w:rFonts w:ascii="Times New Roman" w:hAnsi="Times New Roman"/>
          <w:color w:val="000000"/>
          <w:sz w:val="24"/>
          <w:szCs w:val="24"/>
        </w:rPr>
        <w:t xml:space="preserve"> И ЗАДАЧИ ПРАКТИКИ</w:t>
      </w:r>
      <w:bookmarkEnd w:id="4"/>
      <w:bookmarkEnd w:id="5"/>
    </w:p>
    <w:p w14:paraId="6E479539" w14:textId="77777777" w:rsidR="008A0B19" w:rsidRPr="0087616F" w:rsidRDefault="008A0B19" w:rsidP="00156D7A">
      <w:pPr>
        <w:widowControl w:val="0"/>
        <w:spacing w:after="0" w:line="240" w:lineRule="auto"/>
        <w:jc w:val="center"/>
        <w:rPr>
          <w:rFonts w:ascii="Times New Roman" w:eastAsia="Times New Roman" w:hAnsi="Times New Roman" w:cs="Times New Roman"/>
          <w:color w:val="000000"/>
          <w:sz w:val="24"/>
          <w:szCs w:val="24"/>
          <w:lang w:eastAsia="ru-RU"/>
        </w:rPr>
      </w:pPr>
    </w:p>
    <w:p w14:paraId="4B3490B6" w14:textId="2DB7DE2E" w:rsidR="00E41441" w:rsidRPr="0087616F" w:rsidRDefault="0087616F" w:rsidP="00156D7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7616F">
        <w:rPr>
          <w:rFonts w:ascii="Times New Roman" w:eastAsia="Times New Roman" w:hAnsi="Times New Roman" w:cs="Times New Roman"/>
          <w:color w:val="000000"/>
          <w:sz w:val="24"/>
          <w:szCs w:val="24"/>
          <w:lang w:eastAsia="ru-RU"/>
        </w:rPr>
        <w:t xml:space="preserve">Основной целью преддипломной производственной практики является подготовка и сбор студентом материалов и информации практического характера, которые коррелируются с избранной темой выпускной квалификационной работы и будут использованы при ее написании. Получение указанной практической информации и материалов осуществляется студентами по месту прохождения преддипломной производственной практики – судах, образующих судебную систему Российской Федерации. </w:t>
      </w:r>
    </w:p>
    <w:p w14:paraId="3AA06A43" w14:textId="77777777" w:rsidR="00156D7A" w:rsidRPr="0087616F" w:rsidRDefault="00156D7A" w:rsidP="00156D7A">
      <w:pPr>
        <w:spacing w:after="0" w:line="240" w:lineRule="auto"/>
        <w:ind w:firstLine="709"/>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Целью прохождения </w:t>
      </w:r>
      <w:r w:rsidR="00E00DEC" w:rsidRPr="0087616F">
        <w:rPr>
          <w:rFonts w:ascii="Times New Roman" w:eastAsia="Times New Roman" w:hAnsi="Times New Roman" w:cs="Times New Roman"/>
          <w:sz w:val="24"/>
          <w:szCs w:val="24"/>
          <w:lang w:eastAsia="ru-RU"/>
        </w:rPr>
        <w:t xml:space="preserve">производственной (преддипломной) </w:t>
      </w:r>
      <w:r w:rsidRPr="0087616F">
        <w:rPr>
          <w:rFonts w:ascii="Times New Roman" w:eastAsia="Times New Roman" w:hAnsi="Times New Roman" w:cs="Times New Roman"/>
          <w:sz w:val="24"/>
          <w:szCs w:val="24"/>
          <w:lang w:eastAsia="ru-RU"/>
        </w:rPr>
        <w:t xml:space="preserve">является достижение планируемых результатов обучения при прохождении практики, соотнесенных с планируемыми результатами освоения образовательной программы: </w:t>
      </w:r>
    </w:p>
    <w:p w14:paraId="37196581" w14:textId="77777777" w:rsidR="006E5670" w:rsidRPr="0087616F" w:rsidRDefault="006E5670" w:rsidP="006E5670">
      <w:pPr>
        <w:tabs>
          <w:tab w:val="num" w:pos="180"/>
        </w:tabs>
        <w:spacing w:after="0" w:line="240" w:lineRule="auto"/>
        <w:ind w:firstLine="709"/>
        <w:jc w:val="both"/>
        <w:rPr>
          <w:rFonts w:ascii="Times New Roman" w:eastAsia="Times New Roman" w:hAnsi="Times New Roman" w:cs="Times New Roman"/>
          <w:b/>
          <w:sz w:val="24"/>
          <w:szCs w:val="24"/>
          <w:lang w:eastAsia="ru-RU"/>
        </w:rPr>
      </w:pPr>
      <w:bookmarkStart w:id="6" w:name="_Toc526954889"/>
      <w:r w:rsidRPr="0087616F">
        <w:rPr>
          <w:rFonts w:ascii="Times New Roman" w:eastAsia="Times New Roman" w:hAnsi="Times New Roman" w:cs="Times New Roman"/>
          <w:b/>
          <w:sz w:val="24"/>
          <w:szCs w:val="24"/>
          <w:lang w:eastAsia="ru-RU"/>
        </w:rPr>
        <w:t>знания:</w:t>
      </w:r>
    </w:p>
    <w:p w14:paraId="6457E58B" w14:textId="77777777" w:rsidR="006E5670" w:rsidRPr="0087616F" w:rsidRDefault="006E5670" w:rsidP="006E5670">
      <w:pPr>
        <w:tabs>
          <w:tab w:val="num" w:pos="1843"/>
        </w:tabs>
        <w:spacing w:after="0" w:line="240" w:lineRule="auto"/>
        <w:ind w:firstLine="709"/>
        <w:jc w:val="both"/>
        <w:rPr>
          <w:rFonts w:ascii="Times New Roman" w:eastAsia="Times New Roman" w:hAnsi="Times New Roman" w:cs="Times New Roman"/>
          <w:sz w:val="24"/>
          <w:szCs w:val="24"/>
          <w:lang w:eastAsia="ru-RU"/>
        </w:rPr>
      </w:pPr>
      <w:bookmarkStart w:id="7" w:name="_Hlk56782899"/>
      <w:r w:rsidRPr="0087616F">
        <w:rPr>
          <w:rFonts w:ascii="Times New Roman" w:eastAsia="Times New Roman" w:hAnsi="Times New Roman" w:cs="Times New Roman"/>
          <w:sz w:val="24"/>
          <w:szCs w:val="24"/>
          <w:lang w:eastAsia="ru-RU"/>
        </w:rPr>
        <w:t>на уровне представлений: об общих целях и задачах деятельности судебных и иных правоприменительных органов, основных направлениях уголовной политики государства;</w:t>
      </w:r>
    </w:p>
    <w:p w14:paraId="1B0E03FA" w14:textId="77777777" w:rsidR="006E5670" w:rsidRPr="0087616F" w:rsidRDefault="006E5670" w:rsidP="006E5670">
      <w:pPr>
        <w:tabs>
          <w:tab w:val="num" w:pos="1843"/>
        </w:tabs>
        <w:spacing w:after="0" w:line="240" w:lineRule="auto"/>
        <w:ind w:firstLine="709"/>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на уровне воспроизведения: положения уголовного, уголовно-процессуального, административного законодательства, структура и организация работы органа по месту прохождения практики, его задачи;</w:t>
      </w:r>
    </w:p>
    <w:p w14:paraId="03BB58AD" w14:textId="77777777" w:rsidR="006E5670" w:rsidRPr="0087616F" w:rsidRDefault="006E5670" w:rsidP="006E5670">
      <w:pPr>
        <w:tabs>
          <w:tab w:val="num" w:pos="1843"/>
        </w:tabs>
        <w:spacing w:after="0" w:line="240" w:lineRule="auto"/>
        <w:ind w:firstLine="709"/>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на уровне понимания: порядок работы правоприменительного органа, методика работы, средства и способы, специфика деятельности правоприменительного органа;</w:t>
      </w:r>
    </w:p>
    <w:p w14:paraId="4545A9EE" w14:textId="77777777" w:rsidR="006E5670" w:rsidRPr="0087616F" w:rsidRDefault="006E5670" w:rsidP="006E5670">
      <w:pPr>
        <w:tabs>
          <w:tab w:val="num" w:pos="180"/>
        </w:tabs>
        <w:spacing w:after="0" w:line="240" w:lineRule="auto"/>
        <w:ind w:firstLine="709"/>
        <w:jc w:val="both"/>
        <w:rPr>
          <w:rFonts w:ascii="Times New Roman" w:eastAsia="Times New Roman" w:hAnsi="Times New Roman" w:cs="Times New Roman"/>
          <w:b/>
          <w:sz w:val="24"/>
          <w:szCs w:val="24"/>
          <w:lang w:eastAsia="ru-RU"/>
        </w:rPr>
      </w:pPr>
      <w:r w:rsidRPr="0087616F">
        <w:rPr>
          <w:rFonts w:ascii="Times New Roman" w:eastAsia="Times New Roman" w:hAnsi="Times New Roman" w:cs="Times New Roman"/>
          <w:b/>
          <w:sz w:val="24"/>
          <w:szCs w:val="24"/>
          <w:lang w:eastAsia="ru-RU"/>
        </w:rPr>
        <w:t xml:space="preserve">умения: </w:t>
      </w:r>
    </w:p>
    <w:p w14:paraId="1C94FB6F" w14:textId="77777777" w:rsidR="006E5670" w:rsidRPr="0087616F" w:rsidRDefault="006E5670" w:rsidP="006E5670">
      <w:pPr>
        <w:widowControl w:val="0"/>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87616F">
        <w:rPr>
          <w:rFonts w:ascii="Times New Roman" w:eastAsia="Times New Roman" w:hAnsi="Times New Roman" w:cs="Times New Roman"/>
          <w:sz w:val="24"/>
          <w:szCs w:val="24"/>
          <w:lang w:eastAsia="ru-RU"/>
        </w:rPr>
        <w:t xml:space="preserve">теоретические: использование положений теории уголовной ответственности, реализуемой в российском законодательства, основные позиции уголовного судопроизводства; </w:t>
      </w:r>
      <w:r w:rsidRPr="0087616F">
        <w:rPr>
          <w:rFonts w:ascii="Times New Roman" w:eastAsia="Times New Roman" w:hAnsi="Times New Roman" w:cs="Times New Roman"/>
          <w:color w:val="000000"/>
          <w:sz w:val="24"/>
          <w:szCs w:val="24"/>
          <w:lang w:eastAsia="ru-RU"/>
        </w:rPr>
        <w:t>изучение сформированной судебной практики по уголовным делам, направлений правовой оценки конкретных категорий деяний правоохранительными органами</w:t>
      </w:r>
      <w:r w:rsidRPr="0087616F">
        <w:rPr>
          <w:rFonts w:ascii="Times New Roman" w:eastAsia="Times New Roman" w:hAnsi="Times New Roman" w:cs="Times New Roman"/>
          <w:sz w:val="24"/>
          <w:szCs w:val="24"/>
          <w:lang w:eastAsia="ru-RU"/>
        </w:rPr>
        <w:t>;</w:t>
      </w:r>
    </w:p>
    <w:p w14:paraId="1A7EA15A" w14:textId="77777777" w:rsidR="006E5670" w:rsidRPr="0087616F" w:rsidRDefault="006E5670" w:rsidP="006E5670">
      <w:pPr>
        <w:widowControl w:val="0"/>
        <w:spacing w:after="0" w:line="240" w:lineRule="auto"/>
        <w:ind w:firstLine="709"/>
        <w:jc w:val="both"/>
        <w:rPr>
          <w:rFonts w:ascii="Times New Roman" w:eastAsia="Times New Roman" w:hAnsi="Times New Roman" w:cs="Times New Roman"/>
          <w:i/>
          <w:sz w:val="24"/>
          <w:szCs w:val="24"/>
          <w:lang w:eastAsia="ru-RU"/>
        </w:rPr>
      </w:pPr>
      <w:r w:rsidRPr="0087616F">
        <w:rPr>
          <w:rFonts w:ascii="Times New Roman" w:eastAsia="Times New Roman" w:hAnsi="Times New Roman" w:cs="Times New Roman"/>
          <w:sz w:val="24"/>
          <w:szCs w:val="24"/>
          <w:lang w:eastAsia="ru-RU"/>
        </w:rPr>
        <w:t xml:space="preserve">практические: толковать уголовный закон, уголовно-процессуальный закон и иные законодательные акты; </w:t>
      </w:r>
      <w:r w:rsidRPr="0087616F">
        <w:rPr>
          <w:rFonts w:ascii="Times New Roman" w:eastAsia="Times New Roman" w:hAnsi="Times New Roman" w:cs="Times New Roman"/>
          <w:spacing w:val="-4"/>
          <w:sz w:val="24"/>
          <w:szCs w:val="24"/>
          <w:lang w:eastAsia="ru-RU"/>
        </w:rPr>
        <w:t xml:space="preserve">принимать обоснованные решения и разрабатывать оптимальную программу деятельности по обеспечению эффективного правоприменения в сфере уголовного судопроизводства; </w:t>
      </w:r>
      <w:r w:rsidRPr="0087616F">
        <w:rPr>
          <w:rFonts w:ascii="Times New Roman" w:eastAsia="Times New Roman" w:hAnsi="Times New Roman" w:cs="Times New Roman"/>
          <w:sz w:val="24"/>
          <w:szCs w:val="24"/>
          <w:lang w:eastAsia="ru-RU"/>
        </w:rPr>
        <w:t>анализировать последствия применения уголовно-правовых норм для решения задач противодействия преступности; осуществлять предупреждение преступлений, вырабатывать рекомендации по выявлению и  устранению причин и условий, способствующих совершению преступления</w:t>
      </w:r>
    </w:p>
    <w:p w14:paraId="0700ACE0" w14:textId="77777777" w:rsidR="006E5670" w:rsidRPr="0087616F" w:rsidRDefault="006E5670" w:rsidP="006E5670">
      <w:pPr>
        <w:tabs>
          <w:tab w:val="num" w:pos="180"/>
        </w:tabs>
        <w:spacing w:after="0" w:line="240" w:lineRule="auto"/>
        <w:ind w:firstLine="709"/>
        <w:jc w:val="both"/>
        <w:rPr>
          <w:rFonts w:ascii="Times New Roman" w:eastAsia="Times New Roman" w:hAnsi="Times New Roman" w:cs="Times New Roman"/>
          <w:b/>
          <w:sz w:val="24"/>
          <w:szCs w:val="24"/>
          <w:lang w:eastAsia="ru-RU"/>
        </w:rPr>
      </w:pPr>
      <w:r w:rsidRPr="0087616F">
        <w:rPr>
          <w:rFonts w:ascii="Times New Roman" w:eastAsia="Times New Roman" w:hAnsi="Times New Roman" w:cs="Times New Roman"/>
          <w:b/>
          <w:sz w:val="24"/>
          <w:szCs w:val="24"/>
          <w:lang w:eastAsia="ru-RU"/>
        </w:rPr>
        <w:t xml:space="preserve">навыки: </w:t>
      </w:r>
    </w:p>
    <w:p w14:paraId="3FF4C32D" w14:textId="77777777" w:rsidR="006E5670" w:rsidRPr="0087616F" w:rsidRDefault="006E5670" w:rsidP="006E5670">
      <w:pPr>
        <w:tabs>
          <w:tab w:val="num" w:pos="180"/>
        </w:tabs>
        <w:spacing w:after="0" w:line="240" w:lineRule="auto"/>
        <w:ind w:firstLine="709"/>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работы с УК РФ и УПК РФ, иной нормативной правовой базой, постановлениями Пленума Верховного Суда РФ и уголовно-правовой литературой; владения и использования уголовно-правовой терминологии; применения правил толкования закона и квалификации преступлений; использования методики сбора и анализа нормативной и фактической информации, имеющей значение для реализации правовых норм в соответствующих сферах профессиональной деятельности.</w:t>
      </w:r>
    </w:p>
    <w:bookmarkEnd w:id="7"/>
    <w:p w14:paraId="2BF058DC" w14:textId="77777777" w:rsidR="006E5670" w:rsidRPr="0087616F" w:rsidRDefault="006E5670" w:rsidP="006E5670">
      <w:pPr>
        <w:tabs>
          <w:tab w:val="num" w:pos="180"/>
        </w:tabs>
        <w:spacing w:after="0" w:line="240" w:lineRule="auto"/>
        <w:ind w:firstLine="709"/>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b/>
          <w:sz w:val="24"/>
          <w:szCs w:val="24"/>
          <w:lang w:eastAsia="ru-RU"/>
        </w:rPr>
        <w:t>Задачами практики</w:t>
      </w:r>
      <w:r w:rsidRPr="0087616F">
        <w:rPr>
          <w:rFonts w:ascii="Times New Roman" w:eastAsia="Times New Roman" w:hAnsi="Times New Roman" w:cs="Times New Roman"/>
          <w:sz w:val="24"/>
          <w:szCs w:val="24"/>
          <w:lang w:eastAsia="ru-RU"/>
        </w:rPr>
        <w:t xml:space="preserve"> являются:</w:t>
      </w:r>
    </w:p>
    <w:p w14:paraId="279D79E2" w14:textId="77777777" w:rsidR="0087616F" w:rsidRPr="0087616F" w:rsidRDefault="0087616F" w:rsidP="0087616F">
      <w:pPr>
        <w:tabs>
          <w:tab w:val="num" w:pos="180"/>
        </w:tabs>
        <w:spacing w:after="0" w:line="240" w:lineRule="auto"/>
        <w:ind w:firstLine="709"/>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Основной задачей преддипломной практики является сбор и последующий анализ студентом необходимого эмпирического материала, который может быть использован при подготовке выпускной квалификационной работы.</w:t>
      </w:r>
    </w:p>
    <w:p w14:paraId="5F5992F0" w14:textId="77777777" w:rsidR="0087616F" w:rsidRPr="0087616F" w:rsidRDefault="0087616F" w:rsidP="0087616F">
      <w:pPr>
        <w:tabs>
          <w:tab w:val="num" w:pos="180"/>
        </w:tabs>
        <w:spacing w:after="0" w:line="240" w:lineRule="auto"/>
        <w:ind w:firstLine="709"/>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Помимо указанной основной задачи, производственная практика (преддипломная)  направлена на решение также и следующих задач:</w:t>
      </w:r>
    </w:p>
    <w:p w14:paraId="0A66F81A" w14:textId="77777777" w:rsidR="0087616F" w:rsidRPr="0087616F" w:rsidRDefault="0087616F" w:rsidP="0087616F">
      <w:pPr>
        <w:tabs>
          <w:tab w:val="num" w:pos="180"/>
        </w:tabs>
        <w:spacing w:after="0" w:line="240" w:lineRule="auto"/>
        <w:ind w:firstLine="709"/>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 - расширение теоретических знаний, навыков и умений, полученных в ходе предшествующего освоения блоков вопросов, связанных с дисциплинами специализации;</w:t>
      </w:r>
    </w:p>
    <w:p w14:paraId="2B48BB0A" w14:textId="77777777" w:rsidR="0087616F" w:rsidRPr="0087616F" w:rsidRDefault="0087616F" w:rsidP="0087616F">
      <w:pPr>
        <w:tabs>
          <w:tab w:val="num" w:pos="180"/>
        </w:tabs>
        <w:spacing w:after="0" w:line="240" w:lineRule="auto"/>
        <w:ind w:firstLine="709"/>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 - апробация на практике теоретических знаний, полученных студентом ранее, в целях формирования целостной картины организации деятельности судов, формирующих систему судов в Российской Федерации;</w:t>
      </w:r>
    </w:p>
    <w:p w14:paraId="203C2DF3" w14:textId="77777777" w:rsidR="0087616F" w:rsidRPr="0087616F" w:rsidRDefault="0087616F" w:rsidP="0087616F">
      <w:pPr>
        <w:tabs>
          <w:tab w:val="num" w:pos="180"/>
        </w:tabs>
        <w:spacing w:after="0" w:line="240" w:lineRule="auto"/>
        <w:ind w:firstLine="709"/>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 - развитие в студенте знаний о профессиональных и этических особенностях отправления правосудия в Российской Федерации;</w:t>
      </w:r>
    </w:p>
    <w:p w14:paraId="3FBB8969" w14:textId="77777777" w:rsidR="0087616F" w:rsidRPr="0087616F" w:rsidRDefault="0087616F" w:rsidP="0087616F">
      <w:pPr>
        <w:tabs>
          <w:tab w:val="num" w:pos="180"/>
        </w:tabs>
        <w:spacing w:after="0" w:line="240" w:lineRule="auto"/>
        <w:ind w:firstLine="709"/>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lastRenderedPageBreak/>
        <w:t xml:space="preserve"> - закрепление знаний о процессуальной и процедурной регламентации отправления правосудия в Российской Федерации;</w:t>
      </w:r>
    </w:p>
    <w:p w14:paraId="18935B96" w14:textId="77777777" w:rsidR="0087616F" w:rsidRPr="0087616F" w:rsidRDefault="0087616F" w:rsidP="0087616F">
      <w:pPr>
        <w:tabs>
          <w:tab w:val="num" w:pos="180"/>
        </w:tabs>
        <w:spacing w:after="0" w:line="240" w:lineRule="auto"/>
        <w:ind w:firstLine="709"/>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 - приобретение практического опыта по составлению юридических документов, относящихся к ординарной деятельности судов, образующих судебную систему Российской Федерации.</w:t>
      </w:r>
    </w:p>
    <w:p w14:paraId="18304253" w14:textId="4EF69162" w:rsidR="00156D7A" w:rsidRPr="0087616F" w:rsidRDefault="00156D7A" w:rsidP="006E5670">
      <w:pPr>
        <w:pStyle w:val="1"/>
        <w:jc w:val="center"/>
        <w:rPr>
          <w:rFonts w:ascii="Times New Roman" w:hAnsi="Times New Roman"/>
          <w:sz w:val="24"/>
          <w:szCs w:val="24"/>
        </w:rPr>
      </w:pPr>
      <w:bookmarkStart w:id="8" w:name="_Toc89183330"/>
      <w:r w:rsidRPr="0087616F">
        <w:rPr>
          <w:rFonts w:ascii="Times New Roman" w:hAnsi="Times New Roman"/>
          <w:color w:val="000000"/>
          <w:spacing w:val="1"/>
          <w:sz w:val="24"/>
          <w:szCs w:val="24"/>
          <w:shd w:val="clear" w:color="auto" w:fill="FFFFFF"/>
        </w:rPr>
        <w:t>2. ВИД ПРАКТИКИ, СПОСОБ И ФОРМА ЕЁ ПРОВЕДЕНИЯ</w:t>
      </w:r>
      <w:bookmarkEnd w:id="6"/>
      <w:bookmarkEnd w:id="8"/>
    </w:p>
    <w:p w14:paraId="6F7393E6" w14:textId="77777777" w:rsidR="002871D8" w:rsidRDefault="002871D8" w:rsidP="00C6734B">
      <w:pPr>
        <w:spacing w:after="0" w:line="240" w:lineRule="auto"/>
        <w:ind w:firstLine="709"/>
        <w:jc w:val="both"/>
        <w:rPr>
          <w:rFonts w:ascii="Times New Roman" w:hAnsi="Times New Roman"/>
          <w:sz w:val="24"/>
          <w:szCs w:val="24"/>
        </w:rPr>
      </w:pPr>
      <w:bookmarkStart w:id="9" w:name="_Toc526954890"/>
      <w:r w:rsidRPr="002871D8">
        <w:rPr>
          <w:rFonts w:ascii="Times New Roman" w:hAnsi="Times New Roman"/>
          <w:sz w:val="24"/>
          <w:szCs w:val="24"/>
        </w:rPr>
        <w:t>Производственная (преддипломная) практика проводится стационарным или выездным способом  и проводится в организациях, заключивших с Университетом соответствующие договоры. Форма проведения – дискретная.</w:t>
      </w:r>
    </w:p>
    <w:p w14:paraId="342FA3CC" w14:textId="77777777" w:rsidR="002871D8" w:rsidRPr="002871D8" w:rsidRDefault="002871D8" w:rsidP="002871D8">
      <w:pPr>
        <w:spacing w:after="0" w:line="240" w:lineRule="auto"/>
        <w:ind w:firstLine="709"/>
        <w:jc w:val="both"/>
        <w:rPr>
          <w:rFonts w:ascii="Times New Roman" w:hAnsi="Times New Roman"/>
          <w:sz w:val="24"/>
          <w:szCs w:val="24"/>
        </w:rPr>
      </w:pPr>
      <w:r w:rsidRPr="002871D8">
        <w:rPr>
          <w:rFonts w:ascii="Times New Roman" w:hAnsi="Times New Roman"/>
          <w:sz w:val="24"/>
          <w:szCs w:val="24"/>
        </w:rPr>
        <w:t>Дискретное проведение практики предполагает выделение в календарном учебном графике непрерывного периода учебного времени для проведения производственной практики, а также чередование периодов учебного времени для проведения производственной практики с периодами учебного времени для проведения теоретических занятий.</w:t>
      </w:r>
    </w:p>
    <w:p w14:paraId="0591B5AE" w14:textId="5DB86CAD" w:rsidR="002871D8" w:rsidRDefault="002871D8" w:rsidP="002871D8">
      <w:pPr>
        <w:spacing w:after="0" w:line="240" w:lineRule="auto"/>
        <w:ind w:firstLine="709"/>
        <w:jc w:val="both"/>
        <w:rPr>
          <w:rFonts w:ascii="Times New Roman" w:hAnsi="Times New Roman"/>
          <w:sz w:val="24"/>
          <w:szCs w:val="24"/>
        </w:rPr>
      </w:pPr>
      <w:r w:rsidRPr="002871D8">
        <w:rPr>
          <w:rFonts w:ascii="Times New Roman" w:hAnsi="Times New Roman"/>
          <w:sz w:val="24"/>
          <w:szCs w:val="24"/>
        </w:rPr>
        <w:t>Содержание и формы проведения производственной практики определяются спецификой специальности 40.0</w:t>
      </w:r>
      <w:r>
        <w:rPr>
          <w:rFonts w:ascii="Times New Roman" w:hAnsi="Times New Roman"/>
          <w:sz w:val="24"/>
          <w:szCs w:val="24"/>
        </w:rPr>
        <w:t>4</w:t>
      </w:r>
      <w:r w:rsidRPr="002871D8">
        <w:rPr>
          <w:rFonts w:ascii="Times New Roman" w:hAnsi="Times New Roman"/>
          <w:sz w:val="24"/>
          <w:szCs w:val="24"/>
        </w:rPr>
        <w:t>.0</w:t>
      </w:r>
      <w:r>
        <w:rPr>
          <w:rFonts w:ascii="Times New Roman" w:hAnsi="Times New Roman"/>
          <w:sz w:val="24"/>
          <w:szCs w:val="24"/>
        </w:rPr>
        <w:t>1</w:t>
      </w:r>
      <w:r w:rsidRPr="002871D8">
        <w:rPr>
          <w:rFonts w:ascii="Times New Roman" w:hAnsi="Times New Roman"/>
          <w:sz w:val="24"/>
          <w:szCs w:val="24"/>
        </w:rPr>
        <w:t xml:space="preserve"> и осуществляется в определенные учебным планом сроки с учетом возможностей учебно-производственной базы в государственных учреждениях и организациях по месту прохождения практики.</w:t>
      </w:r>
    </w:p>
    <w:p w14:paraId="430A07F1" w14:textId="77777777" w:rsidR="00C6734B" w:rsidRPr="0087616F" w:rsidRDefault="00C6734B" w:rsidP="00C6734B">
      <w:pPr>
        <w:spacing w:after="0" w:line="240" w:lineRule="auto"/>
        <w:ind w:firstLine="709"/>
        <w:jc w:val="both"/>
        <w:rPr>
          <w:rFonts w:ascii="Times New Roman" w:hAnsi="Times New Roman"/>
          <w:sz w:val="24"/>
          <w:szCs w:val="24"/>
        </w:rPr>
      </w:pPr>
      <w:bookmarkStart w:id="10" w:name="_Hlk56783000"/>
      <w:r w:rsidRPr="0087616F">
        <w:rPr>
          <w:rFonts w:ascii="Times New Roman" w:hAnsi="Times New Roman"/>
          <w:sz w:val="24"/>
          <w:szCs w:val="24"/>
        </w:rPr>
        <w:t xml:space="preserve">Преддипломная практика проводится – в четвертом/пятом семестре, путем выделения в календарном учебном графике непрерывного периода учебного времени для проведения этого вида практики. Преддипломная практика проводится после освоения обучающимся теоретического и практического блоков основной образовательной программы. </w:t>
      </w:r>
    </w:p>
    <w:bookmarkEnd w:id="10"/>
    <w:p w14:paraId="72DF9305" w14:textId="77777777" w:rsidR="00C6734B" w:rsidRPr="0087616F" w:rsidRDefault="00C6734B" w:rsidP="00C6734B">
      <w:pPr>
        <w:spacing w:after="0" w:line="240" w:lineRule="auto"/>
        <w:ind w:firstLine="709"/>
        <w:jc w:val="both"/>
        <w:rPr>
          <w:rFonts w:ascii="Times New Roman" w:hAnsi="Times New Roman"/>
          <w:sz w:val="24"/>
          <w:szCs w:val="24"/>
        </w:rPr>
      </w:pPr>
      <w:r w:rsidRPr="0087616F">
        <w:rPr>
          <w:rFonts w:ascii="Times New Roman" w:hAnsi="Times New Roman"/>
          <w:sz w:val="24"/>
          <w:szCs w:val="24"/>
        </w:rPr>
        <w:t>Содержание и формы проведения практик определяются спецификой направления подготовки 40.04.01 Юриспруденция и профиля (специализация) «Юрист в сфере уголовного судопроизводства».</w:t>
      </w:r>
    </w:p>
    <w:p w14:paraId="7CAC1A84" w14:textId="77777777" w:rsidR="002871D8" w:rsidRPr="002871D8" w:rsidRDefault="002871D8" w:rsidP="002871D8">
      <w:pPr>
        <w:spacing w:after="0" w:line="240" w:lineRule="auto"/>
        <w:ind w:firstLine="708"/>
        <w:jc w:val="both"/>
        <w:rPr>
          <w:rFonts w:ascii="Times New Roman" w:eastAsia="Calibri" w:hAnsi="Times New Roman" w:cs="Times New Roman"/>
          <w:bCs/>
          <w:sz w:val="24"/>
          <w:szCs w:val="24"/>
          <w:lang w:eastAsia="ru-RU"/>
        </w:rPr>
      </w:pPr>
      <w:bookmarkStart w:id="11" w:name="_Hlk56783072"/>
      <w:r w:rsidRPr="002871D8">
        <w:rPr>
          <w:rFonts w:ascii="Times New Roman" w:eastAsia="Calibri" w:hAnsi="Times New Roman" w:cs="Times New Roman"/>
          <w:bCs/>
          <w:sz w:val="24"/>
          <w:szCs w:val="24"/>
          <w:lang w:eastAsia="ru-RU"/>
        </w:rPr>
        <w:t xml:space="preserve">За месяц до начала практики проводится распределение студентов по местам практики, которые определяются деканатом факультета.  Направление студентов на производственную практику осуществляется на основании приказа директора филиала. </w:t>
      </w:r>
    </w:p>
    <w:p w14:paraId="71824445" w14:textId="77777777" w:rsidR="002871D8" w:rsidRPr="002871D8" w:rsidRDefault="002871D8" w:rsidP="002871D8">
      <w:pPr>
        <w:spacing w:after="0" w:line="240" w:lineRule="auto"/>
        <w:ind w:firstLine="708"/>
        <w:jc w:val="both"/>
        <w:rPr>
          <w:rFonts w:ascii="Times New Roman" w:eastAsia="Calibri" w:hAnsi="Times New Roman" w:cs="Times New Roman"/>
          <w:bCs/>
          <w:sz w:val="24"/>
          <w:szCs w:val="24"/>
          <w:lang w:eastAsia="ru-RU"/>
        </w:rPr>
      </w:pPr>
      <w:r w:rsidRPr="002871D8">
        <w:rPr>
          <w:rFonts w:ascii="Times New Roman" w:eastAsia="Calibri" w:hAnsi="Times New Roman" w:cs="Times New Roman"/>
          <w:bCs/>
          <w:sz w:val="24"/>
          <w:szCs w:val="24"/>
          <w:lang w:eastAsia="ru-RU"/>
        </w:rPr>
        <w:t xml:space="preserve">Обучающиеся   имеют право проходить практику, как в организациях - базах практик, так и самостоятельно осуществлять  поиск мест прохождения  практик (в индивидуальном    порядке),    если     осуществляемая    ими    деятельность    будет соответствовать требованиям к содержанию  практики. </w:t>
      </w:r>
    </w:p>
    <w:p w14:paraId="2D81F0E5" w14:textId="481DB0BA" w:rsidR="002871D8" w:rsidRPr="002871D8" w:rsidRDefault="002871D8" w:rsidP="002871D8">
      <w:pPr>
        <w:spacing w:after="0" w:line="240" w:lineRule="auto"/>
        <w:ind w:firstLine="708"/>
        <w:jc w:val="both"/>
        <w:rPr>
          <w:rFonts w:ascii="Times New Roman" w:eastAsia="Calibri" w:hAnsi="Times New Roman" w:cs="Times New Roman"/>
          <w:bCs/>
          <w:sz w:val="24"/>
          <w:szCs w:val="24"/>
          <w:lang w:eastAsia="ru-RU"/>
        </w:rPr>
      </w:pPr>
      <w:r w:rsidRPr="002871D8">
        <w:rPr>
          <w:rFonts w:ascii="Times New Roman" w:eastAsia="Calibri" w:hAnsi="Times New Roman" w:cs="Times New Roman"/>
          <w:bCs/>
          <w:sz w:val="24"/>
          <w:szCs w:val="24"/>
          <w:lang w:eastAsia="ru-RU"/>
        </w:rPr>
        <w:t xml:space="preserve">При     прохождении     практик     в     индивидуальном     порядке     студент предоставляет работнику     факультета, ответственному     за организацию     практик     заявление     с     обоснованием необходимости   прохождения практики в другой организации (Приложение 2), письменное согласие    данной    организации (Приложение    3).    На    основании    этих документов осуществляется направление студента для прохождения практик в индивидуальном порядке. </w:t>
      </w:r>
    </w:p>
    <w:p w14:paraId="6D035555" w14:textId="77777777" w:rsidR="002871D8" w:rsidRPr="002871D8" w:rsidRDefault="002871D8" w:rsidP="002871D8">
      <w:pPr>
        <w:spacing w:after="0" w:line="240" w:lineRule="auto"/>
        <w:ind w:firstLine="708"/>
        <w:jc w:val="both"/>
        <w:rPr>
          <w:rFonts w:ascii="Times New Roman" w:eastAsia="Calibri" w:hAnsi="Times New Roman" w:cs="Times New Roman"/>
          <w:bCs/>
          <w:sz w:val="24"/>
          <w:szCs w:val="24"/>
          <w:lang w:eastAsia="ru-RU"/>
        </w:rPr>
      </w:pPr>
      <w:r w:rsidRPr="002871D8">
        <w:rPr>
          <w:rFonts w:ascii="Times New Roman" w:eastAsia="Calibri" w:hAnsi="Times New Roman" w:cs="Times New Roman"/>
          <w:bCs/>
          <w:sz w:val="24"/>
          <w:szCs w:val="24"/>
          <w:lang w:eastAsia="ru-RU"/>
        </w:rPr>
        <w:t>Организация практики на местах возлагается на представителей организации или учреждения, которые знакомят обучающихся с порядком прохождения данной практики, назначают ее руководителем практического работника и организуют прохождение практики в соответствии с программой практики.</w:t>
      </w:r>
    </w:p>
    <w:p w14:paraId="33ED9D68" w14:textId="77777777" w:rsidR="002871D8" w:rsidRPr="002871D8" w:rsidRDefault="002871D8" w:rsidP="002871D8">
      <w:pPr>
        <w:spacing w:after="0" w:line="240" w:lineRule="auto"/>
        <w:ind w:firstLine="708"/>
        <w:jc w:val="both"/>
        <w:rPr>
          <w:rFonts w:ascii="Times New Roman" w:eastAsia="Calibri" w:hAnsi="Times New Roman" w:cs="Times New Roman"/>
          <w:bCs/>
          <w:sz w:val="24"/>
          <w:szCs w:val="24"/>
          <w:lang w:eastAsia="ru-RU"/>
        </w:rPr>
      </w:pPr>
      <w:r w:rsidRPr="002871D8">
        <w:rPr>
          <w:rFonts w:ascii="Times New Roman" w:eastAsia="Calibri" w:hAnsi="Times New Roman" w:cs="Times New Roman"/>
          <w:bCs/>
          <w:sz w:val="24"/>
          <w:szCs w:val="24"/>
          <w:lang w:eastAsia="ru-RU"/>
        </w:rPr>
        <w:t>Практика для обучающихся с ограниченными возможностями здоровья и инвалидов 1,2,3 групп проводится с учетом особенностей их психофизического развития, индивидуальных возможностей и состояния здоровья.</w:t>
      </w:r>
    </w:p>
    <w:p w14:paraId="2FFDDEEE" w14:textId="77777777" w:rsidR="002871D8" w:rsidRDefault="002871D8" w:rsidP="00C6734B">
      <w:pPr>
        <w:spacing w:after="0" w:line="240" w:lineRule="auto"/>
        <w:ind w:firstLine="709"/>
        <w:jc w:val="both"/>
        <w:rPr>
          <w:rFonts w:ascii="Times New Roman" w:hAnsi="Times New Roman"/>
          <w:sz w:val="24"/>
          <w:szCs w:val="24"/>
        </w:rPr>
      </w:pPr>
    </w:p>
    <w:bookmarkEnd w:id="11"/>
    <w:p w14:paraId="6BE5690A" w14:textId="77777777" w:rsidR="002871D8" w:rsidRPr="002871D8" w:rsidRDefault="002871D8" w:rsidP="002871D8">
      <w:pPr>
        <w:spacing w:after="0" w:line="240" w:lineRule="auto"/>
        <w:ind w:firstLine="708"/>
        <w:jc w:val="both"/>
        <w:rPr>
          <w:rFonts w:ascii="Times New Roman" w:eastAsia="Calibri" w:hAnsi="Times New Roman" w:cs="Times New Roman"/>
          <w:bCs/>
          <w:sz w:val="24"/>
          <w:szCs w:val="24"/>
          <w:lang w:eastAsia="ru-RU"/>
        </w:rPr>
      </w:pPr>
      <w:r w:rsidRPr="002871D8">
        <w:rPr>
          <w:rFonts w:ascii="Times New Roman" w:eastAsia="Calibri" w:hAnsi="Times New Roman" w:cs="Times New Roman"/>
          <w:bCs/>
          <w:sz w:val="24"/>
          <w:szCs w:val="24"/>
          <w:lang w:eastAsia="ru-RU"/>
        </w:rPr>
        <w:t>В период прохождения учебной практики студент должен соблюдать действующие на месте прохождения практики требования охраны труда, пожарной безопасности, правил внутреннего распорядка организации, а также иные локальные нормативные акты организации – базы практики, правила деловой этики.</w:t>
      </w:r>
    </w:p>
    <w:p w14:paraId="1B7C5694" w14:textId="77777777" w:rsidR="00156D7A" w:rsidRPr="0087616F" w:rsidRDefault="00156D7A" w:rsidP="00C6734B">
      <w:pPr>
        <w:pStyle w:val="1"/>
        <w:jc w:val="center"/>
        <w:rPr>
          <w:color w:val="000000"/>
          <w:spacing w:val="2"/>
          <w:sz w:val="24"/>
          <w:szCs w:val="24"/>
          <w:shd w:val="clear" w:color="auto" w:fill="FFFFFF"/>
        </w:rPr>
      </w:pPr>
      <w:bookmarkStart w:id="12" w:name="_Toc89183331"/>
      <w:r w:rsidRPr="0087616F">
        <w:rPr>
          <w:rFonts w:ascii="Times New Roman" w:hAnsi="Times New Roman"/>
          <w:color w:val="000000"/>
          <w:spacing w:val="2"/>
          <w:sz w:val="24"/>
          <w:szCs w:val="24"/>
          <w:shd w:val="clear" w:color="auto" w:fill="FFFFFF"/>
        </w:rPr>
        <w:lastRenderedPageBreak/>
        <w:t xml:space="preserve">3. ПЕРЕЧЕНЬ </w:t>
      </w:r>
      <w:r w:rsidRPr="0087616F">
        <w:rPr>
          <w:rFonts w:ascii="Times New Roman" w:hAnsi="Times New Roman"/>
          <w:color w:val="000000"/>
          <w:spacing w:val="1"/>
          <w:sz w:val="24"/>
          <w:szCs w:val="24"/>
          <w:shd w:val="clear" w:color="auto" w:fill="FFFFFF"/>
        </w:rPr>
        <w:t>ПЛАНИРУЕМЫХ РЕЗУЛЬТАТОВ ОБУЧЕНИЯ ПРИ ПРОХОЖДЕНИИ ПРАКТИКИ</w:t>
      </w:r>
      <w:bookmarkEnd w:id="9"/>
      <w:bookmarkEnd w:id="12"/>
    </w:p>
    <w:p w14:paraId="0C123E1E" w14:textId="5373BCA9" w:rsidR="00156D7A" w:rsidRDefault="00156D7A" w:rsidP="00156D7A">
      <w:pPr>
        <w:tabs>
          <w:tab w:val="num" w:pos="180"/>
        </w:tabs>
        <w:spacing w:after="0" w:line="240" w:lineRule="auto"/>
        <w:ind w:firstLine="709"/>
        <w:jc w:val="both"/>
        <w:rPr>
          <w:rFonts w:ascii="Times New Roman" w:eastAsia="Times New Roman" w:hAnsi="Times New Roman" w:cs="Times New Roman"/>
          <w:sz w:val="24"/>
          <w:szCs w:val="24"/>
          <w:lang w:eastAsia="ru-RU"/>
        </w:rPr>
      </w:pPr>
      <w:bookmarkStart w:id="13" w:name="_Hlk56783164"/>
      <w:r w:rsidRPr="0087616F">
        <w:rPr>
          <w:rFonts w:ascii="Times New Roman" w:eastAsia="Times New Roman" w:hAnsi="Times New Roman" w:cs="Times New Roman"/>
          <w:sz w:val="24"/>
          <w:szCs w:val="24"/>
          <w:lang w:eastAsia="ru-RU"/>
        </w:rPr>
        <w:t>Производственная, в том числе и преддипломная практика нацелена на формирование компетенций, приведенных ниже</w:t>
      </w:r>
      <w:bookmarkEnd w:id="13"/>
      <w:r w:rsidRPr="0087616F">
        <w:rPr>
          <w:rFonts w:ascii="Times New Roman" w:eastAsia="Times New Roman" w:hAnsi="Times New Roman" w:cs="Times New Roman"/>
          <w:sz w:val="24"/>
          <w:szCs w:val="24"/>
          <w:lang w:eastAsia="ru-RU"/>
        </w:rPr>
        <w:t>.</w:t>
      </w:r>
    </w:p>
    <w:p w14:paraId="1A19939C" w14:textId="624096F2" w:rsidR="006D1156" w:rsidRDefault="006D1156" w:rsidP="00156D7A">
      <w:pPr>
        <w:tabs>
          <w:tab w:val="num" w:pos="180"/>
        </w:tabs>
        <w:spacing w:after="0" w:line="240" w:lineRule="auto"/>
        <w:ind w:firstLine="709"/>
        <w:jc w:val="both"/>
        <w:rPr>
          <w:rFonts w:ascii="Times New Roman" w:eastAsia="Times New Roman" w:hAnsi="Times New Roman" w:cs="Times New Roman"/>
          <w:sz w:val="24"/>
          <w:szCs w:val="24"/>
          <w:lang w:eastAsia="ru-RU"/>
        </w:rPr>
      </w:pPr>
    </w:p>
    <w:tbl>
      <w:tblPr>
        <w:tblW w:w="10002"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201"/>
        <w:gridCol w:w="6801"/>
      </w:tblGrid>
      <w:tr w:rsidR="006D1156" w:rsidRPr="006D1156" w14:paraId="513C15E6" w14:textId="77777777" w:rsidTr="006D1156">
        <w:tc>
          <w:tcPr>
            <w:tcW w:w="3201" w:type="dxa"/>
            <w:tcBorders>
              <w:top w:val="single" w:sz="4" w:space="0" w:color="000000"/>
              <w:left w:val="single" w:sz="4" w:space="0" w:color="000000"/>
              <w:bottom w:val="single" w:sz="4" w:space="0" w:color="000000"/>
            </w:tcBorders>
            <w:shd w:val="clear" w:color="auto" w:fill="auto"/>
          </w:tcPr>
          <w:p w14:paraId="6315639D" w14:textId="77777777" w:rsidR="006D1156" w:rsidRPr="006D1156" w:rsidRDefault="006D1156" w:rsidP="006D1156">
            <w:pPr>
              <w:tabs>
                <w:tab w:val="left" w:pos="180"/>
              </w:tabs>
              <w:spacing w:after="0" w:line="240" w:lineRule="auto"/>
              <w:jc w:val="center"/>
              <w:rPr>
                <w:rFonts w:ascii="Times New Roman" w:eastAsia="Times New Roman" w:hAnsi="Times New Roman" w:cs="Times New Roman"/>
                <w:b/>
                <w:sz w:val="24"/>
                <w:szCs w:val="24"/>
                <w:lang w:eastAsia="zh-CN"/>
              </w:rPr>
            </w:pPr>
            <w:r w:rsidRPr="006D1156">
              <w:rPr>
                <w:rFonts w:ascii="Times New Roman" w:eastAsia="Times New Roman" w:hAnsi="Times New Roman" w:cs="Times New Roman"/>
                <w:b/>
                <w:sz w:val="24"/>
                <w:szCs w:val="24"/>
                <w:lang w:eastAsia="zh-CN"/>
              </w:rPr>
              <w:t>компетенция</w:t>
            </w:r>
          </w:p>
        </w:tc>
        <w:tc>
          <w:tcPr>
            <w:tcW w:w="6801" w:type="dxa"/>
            <w:tcBorders>
              <w:top w:val="single" w:sz="4" w:space="0" w:color="000000"/>
              <w:left w:val="single" w:sz="4" w:space="0" w:color="000000"/>
              <w:bottom w:val="single" w:sz="4" w:space="0" w:color="000000"/>
              <w:right w:val="single" w:sz="4" w:space="0" w:color="000000"/>
            </w:tcBorders>
            <w:shd w:val="clear" w:color="auto" w:fill="auto"/>
          </w:tcPr>
          <w:p w14:paraId="469B5C98" w14:textId="77777777" w:rsidR="006D1156" w:rsidRPr="006D1156" w:rsidRDefault="006D1156" w:rsidP="006D1156">
            <w:pPr>
              <w:tabs>
                <w:tab w:val="left" w:pos="180"/>
              </w:tabs>
              <w:spacing w:after="0" w:line="240" w:lineRule="auto"/>
              <w:jc w:val="center"/>
              <w:rPr>
                <w:rFonts w:ascii="Times New Roman" w:eastAsia="Times New Roman" w:hAnsi="Times New Roman" w:cs="Times New Roman"/>
                <w:b/>
                <w:sz w:val="24"/>
                <w:szCs w:val="24"/>
                <w:lang w:eastAsia="zh-CN"/>
              </w:rPr>
            </w:pPr>
            <w:r w:rsidRPr="006D1156">
              <w:rPr>
                <w:rFonts w:ascii="Times New Roman" w:eastAsia="Times New Roman" w:hAnsi="Times New Roman" w:cs="Times New Roman"/>
                <w:b/>
                <w:sz w:val="24"/>
                <w:szCs w:val="24"/>
                <w:lang w:eastAsia="zh-CN"/>
              </w:rPr>
              <w:t>результаты формирования</w:t>
            </w:r>
          </w:p>
        </w:tc>
      </w:tr>
      <w:tr w:rsidR="006D1156" w:rsidRPr="006D1156" w14:paraId="5DA810EF" w14:textId="77777777" w:rsidTr="006D1156">
        <w:tc>
          <w:tcPr>
            <w:tcW w:w="3201" w:type="dxa"/>
            <w:tcBorders>
              <w:top w:val="single" w:sz="4" w:space="0" w:color="000000"/>
              <w:left w:val="single" w:sz="4" w:space="0" w:color="000000"/>
              <w:bottom w:val="single" w:sz="4" w:space="0" w:color="000000"/>
            </w:tcBorders>
            <w:shd w:val="clear" w:color="auto" w:fill="auto"/>
          </w:tcPr>
          <w:p w14:paraId="0920FADD" w14:textId="77777777" w:rsidR="006D1156" w:rsidRPr="006D1156" w:rsidRDefault="006D1156" w:rsidP="006D1156">
            <w:pPr>
              <w:widowControl w:val="0"/>
              <w:spacing w:after="0" w:line="240" w:lineRule="auto"/>
              <w:jc w:val="both"/>
              <w:rPr>
                <w:rFonts w:ascii="Times New Roman" w:eastAsia="Times New Roman" w:hAnsi="Times New Roman" w:cs="Times New Roman"/>
                <w:color w:val="000000"/>
                <w:lang w:eastAsia="zh-CN"/>
              </w:rPr>
            </w:pPr>
            <w:r w:rsidRPr="006D1156">
              <w:rPr>
                <w:rFonts w:ascii="Times New Roman" w:eastAsia="Times New Roman" w:hAnsi="Times New Roman" w:cs="Times New Roman"/>
                <w:color w:val="000000"/>
                <w:lang w:eastAsia="zh-CN"/>
              </w:rPr>
              <w:t>ОПК-1. Способен анализировать нестандартные ситуации правоприменительной практики и предлагать оптимальные варианты их решения</w:t>
            </w:r>
          </w:p>
        </w:tc>
        <w:tc>
          <w:tcPr>
            <w:tcW w:w="6801" w:type="dxa"/>
            <w:tcBorders>
              <w:top w:val="single" w:sz="4" w:space="0" w:color="000000"/>
              <w:left w:val="single" w:sz="4" w:space="0" w:color="000000"/>
              <w:bottom w:val="single" w:sz="4" w:space="0" w:color="000000"/>
              <w:right w:val="single" w:sz="4" w:space="0" w:color="000000"/>
            </w:tcBorders>
            <w:shd w:val="clear" w:color="auto" w:fill="auto"/>
          </w:tcPr>
          <w:p w14:paraId="5144AFC0" w14:textId="77777777" w:rsidR="006D1156" w:rsidRPr="006D1156" w:rsidRDefault="006D1156" w:rsidP="006D1156">
            <w:pPr>
              <w:widowControl w:val="0"/>
              <w:spacing w:after="0" w:line="240" w:lineRule="auto"/>
              <w:ind w:left="5" w:right="141"/>
              <w:jc w:val="both"/>
              <w:rPr>
                <w:rFonts w:ascii="Times New Roman" w:eastAsia="Times New Roman" w:hAnsi="Times New Roman" w:cs="Times New Roman"/>
                <w:color w:val="000000"/>
                <w:lang w:eastAsia="ru-RU"/>
              </w:rPr>
            </w:pPr>
            <w:r w:rsidRPr="006D1156">
              <w:rPr>
                <w:rFonts w:ascii="Times New Roman" w:eastAsia="Times New Roman" w:hAnsi="Times New Roman" w:cs="Times New Roman"/>
                <w:color w:val="000000"/>
                <w:lang w:eastAsia="ru-RU"/>
              </w:rPr>
              <w:t>- закрепление знаний о содержании норм права, особенностях юридической квалификации преступлений;</w:t>
            </w:r>
          </w:p>
          <w:p w14:paraId="53172CD2" w14:textId="77777777" w:rsidR="006D1156" w:rsidRPr="006D1156" w:rsidRDefault="006D1156" w:rsidP="006D1156">
            <w:pPr>
              <w:spacing w:after="0" w:line="240" w:lineRule="auto"/>
              <w:ind w:left="5"/>
              <w:jc w:val="both"/>
              <w:rPr>
                <w:rFonts w:ascii="Times New Roman" w:eastAsia="Times New Roman" w:hAnsi="Times New Roman" w:cs="Times New Roman"/>
                <w:sz w:val="24"/>
                <w:szCs w:val="24"/>
                <w:lang w:eastAsia="zh-CN"/>
              </w:rPr>
            </w:pPr>
            <w:r w:rsidRPr="006D1156">
              <w:rPr>
                <w:rFonts w:ascii="Times New Roman" w:eastAsia="Times New Roman" w:hAnsi="Times New Roman" w:cs="Times New Roman"/>
                <w:color w:val="000000"/>
                <w:lang w:eastAsia="ru-RU"/>
              </w:rPr>
              <w:t xml:space="preserve">- формирование умения </w:t>
            </w:r>
            <w:r w:rsidRPr="006D1156">
              <w:rPr>
                <w:rFonts w:ascii="Times New Roman" w:eastAsia="Times New Roman" w:hAnsi="Times New Roman" w:cs="Times New Roman"/>
                <w:sz w:val="24"/>
                <w:szCs w:val="24"/>
                <w:lang w:eastAsia="zh-CN"/>
              </w:rPr>
              <w:t xml:space="preserve">квалифицировать и разграничивать различные виды преступлений, предлагать </w:t>
            </w:r>
            <w:r w:rsidRPr="006D1156">
              <w:rPr>
                <w:rFonts w:ascii="Times New Roman" w:eastAsia="Times New Roman" w:hAnsi="Times New Roman" w:cs="Times New Roman"/>
                <w:color w:val="000000"/>
                <w:lang w:eastAsia="ru-RU"/>
              </w:rPr>
              <w:t>решения по нестандартным правовым ситуациям с учетом возможных правовых последствий;</w:t>
            </w:r>
          </w:p>
          <w:p w14:paraId="3B1F467C" w14:textId="77777777" w:rsidR="006D1156" w:rsidRPr="006D1156" w:rsidRDefault="006D1156" w:rsidP="006D1156">
            <w:pPr>
              <w:widowControl w:val="0"/>
              <w:spacing w:after="0" w:line="240" w:lineRule="auto"/>
              <w:ind w:left="5" w:right="141"/>
              <w:jc w:val="both"/>
              <w:rPr>
                <w:rFonts w:ascii="Times New Roman" w:eastAsia="Times New Roman" w:hAnsi="Times New Roman" w:cs="Times New Roman"/>
                <w:sz w:val="24"/>
                <w:szCs w:val="24"/>
                <w:lang w:eastAsia="ru-RU"/>
              </w:rPr>
            </w:pPr>
            <w:r w:rsidRPr="006D1156">
              <w:rPr>
                <w:rFonts w:ascii="Times New Roman" w:eastAsia="Times New Roman" w:hAnsi="Times New Roman" w:cs="Times New Roman"/>
                <w:color w:val="000000"/>
                <w:lang w:eastAsia="ru-RU"/>
              </w:rPr>
              <w:t>- формирование навыков анализа правовых ситуаций, по которым в правоприменительной практике не сформированы единообразные подходы в применении норм права (нестандартные правовые ситуации)</w:t>
            </w:r>
          </w:p>
          <w:p w14:paraId="39DFE6DA" w14:textId="77777777" w:rsidR="006D1156" w:rsidRPr="006D1156" w:rsidRDefault="006D1156" w:rsidP="006D1156">
            <w:pPr>
              <w:widowControl w:val="0"/>
              <w:spacing w:after="0" w:line="240" w:lineRule="auto"/>
              <w:ind w:left="141" w:right="141" w:firstLine="142"/>
              <w:jc w:val="both"/>
              <w:rPr>
                <w:rFonts w:ascii="Times New Roman" w:eastAsia="Times New Roman" w:hAnsi="Times New Roman" w:cs="Times New Roman"/>
                <w:sz w:val="24"/>
                <w:szCs w:val="24"/>
                <w:lang w:eastAsia="zh-CN"/>
              </w:rPr>
            </w:pPr>
          </w:p>
        </w:tc>
      </w:tr>
      <w:tr w:rsidR="006D1156" w:rsidRPr="006D1156" w14:paraId="7A1C2FCC" w14:textId="77777777" w:rsidTr="006D1156">
        <w:tc>
          <w:tcPr>
            <w:tcW w:w="3201" w:type="dxa"/>
            <w:tcBorders>
              <w:top w:val="single" w:sz="4" w:space="0" w:color="000000"/>
              <w:left w:val="single" w:sz="4" w:space="0" w:color="000000"/>
              <w:bottom w:val="single" w:sz="4" w:space="0" w:color="000000"/>
            </w:tcBorders>
            <w:shd w:val="clear" w:color="auto" w:fill="auto"/>
          </w:tcPr>
          <w:p w14:paraId="139E9591" w14:textId="77777777" w:rsidR="006D1156" w:rsidRPr="006D1156" w:rsidRDefault="006D1156" w:rsidP="006D1156">
            <w:pPr>
              <w:widowControl w:val="0"/>
              <w:spacing w:after="0" w:line="240" w:lineRule="auto"/>
              <w:jc w:val="both"/>
              <w:rPr>
                <w:rFonts w:ascii="Times New Roman" w:eastAsia="Times New Roman" w:hAnsi="Times New Roman" w:cs="Times New Roman"/>
                <w:sz w:val="24"/>
                <w:szCs w:val="24"/>
                <w:lang w:eastAsia="zh-CN"/>
              </w:rPr>
            </w:pPr>
            <w:r w:rsidRPr="006D1156">
              <w:rPr>
                <w:rFonts w:ascii="Times New Roman" w:eastAsia="Times New Roman" w:hAnsi="Times New Roman" w:cs="Times New Roman"/>
                <w:color w:val="000000"/>
                <w:lang w:eastAsia="zh-CN"/>
              </w:rPr>
              <w:t>ПК-3. Способен применять международные правовые акты и нормативные правовые акты Российской Федерации при рассмотрении судами уголовных дел, а также составлять судебные акты (протоколов, постановлений, определений, приговоров и др.).</w:t>
            </w:r>
          </w:p>
        </w:tc>
        <w:tc>
          <w:tcPr>
            <w:tcW w:w="6801" w:type="dxa"/>
            <w:tcBorders>
              <w:top w:val="single" w:sz="4" w:space="0" w:color="000000"/>
              <w:left w:val="single" w:sz="4" w:space="0" w:color="000000"/>
              <w:bottom w:val="single" w:sz="4" w:space="0" w:color="000000"/>
              <w:right w:val="single" w:sz="4" w:space="0" w:color="000000"/>
            </w:tcBorders>
            <w:shd w:val="clear" w:color="auto" w:fill="auto"/>
          </w:tcPr>
          <w:p w14:paraId="45DC8F00" w14:textId="77777777" w:rsidR="006D1156" w:rsidRPr="006D1156" w:rsidRDefault="006D1156" w:rsidP="006D1156">
            <w:pPr>
              <w:tabs>
                <w:tab w:val="left" w:pos="180"/>
              </w:tabs>
              <w:spacing w:after="0" w:line="240" w:lineRule="auto"/>
              <w:jc w:val="both"/>
              <w:rPr>
                <w:rFonts w:ascii="Times New Roman" w:eastAsia="Times New Roman" w:hAnsi="Times New Roman" w:cs="Times New Roman"/>
                <w:sz w:val="24"/>
                <w:szCs w:val="24"/>
                <w:lang w:eastAsia="zh-CN"/>
              </w:rPr>
            </w:pPr>
            <w:r w:rsidRPr="006D1156">
              <w:rPr>
                <w:rFonts w:ascii="Times New Roman" w:eastAsia="Times New Roman" w:hAnsi="Times New Roman" w:cs="Times New Roman"/>
                <w:sz w:val="24"/>
                <w:szCs w:val="24"/>
                <w:lang w:eastAsia="zh-CN"/>
              </w:rPr>
              <w:t>- закрепление знаний о содержании и значении процесса применения норм права и юридической квалификации уголовно-релевантных деяний;</w:t>
            </w:r>
          </w:p>
          <w:p w14:paraId="3966DD19" w14:textId="77777777" w:rsidR="006D1156" w:rsidRPr="006D1156" w:rsidRDefault="006D1156" w:rsidP="006D1156">
            <w:pPr>
              <w:tabs>
                <w:tab w:val="left" w:pos="180"/>
              </w:tabs>
              <w:spacing w:after="0" w:line="240" w:lineRule="auto"/>
              <w:jc w:val="both"/>
              <w:rPr>
                <w:rFonts w:ascii="Times New Roman" w:eastAsia="Times New Roman" w:hAnsi="Times New Roman" w:cs="Times New Roman"/>
                <w:sz w:val="24"/>
                <w:szCs w:val="24"/>
                <w:lang w:eastAsia="zh-CN"/>
              </w:rPr>
            </w:pPr>
            <w:r w:rsidRPr="006D1156">
              <w:rPr>
                <w:rFonts w:ascii="Times New Roman" w:eastAsia="Times New Roman" w:hAnsi="Times New Roman" w:cs="Times New Roman"/>
                <w:sz w:val="24"/>
                <w:szCs w:val="24"/>
                <w:lang w:eastAsia="zh-CN"/>
              </w:rPr>
              <w:t>- формирование умений, связанных с выявлением фактов и событий, требующих правовой квалификации, определением круга нормативно-правовых актов, нормы, которых распространяются на подобные ситуации; оценкой сложившейся ситуации в свете системной связи регулирующих ее правовых норм;</w:t>
            </w:r>
          </w:p>
          <w:p w14:paraId="3A3CE9B7" w14:textId="77777777" w:rsidR="006D1156" w:rsidRPr="006D1156" w:rsidRDefault="006D1156" w:rsidP="006D1156">
            <w:pPr>
              <w:tabs>
                <w:tab w:val="left" w:pos="180"/>
              </w:tabs>
              <w:spacing w:after="0" w:line="240" w:lineRule="auto"/>
              <w:jc w:val="both"/>
              <w:rPr>
                <w:rFonts w:ascii="Times New Roman" w:eastAsia="Times New Roman" w:hAnsi="Times New Roman" w:cs="Times New Roman"/>
                <w:sz w:val="24"/>
                <w:szCs w:val="24"/>
                <w:lang w:eastAsia="zh-CN"/>
              </w:rPr>
            </w:pPr>
            <w:r w:rsidRPr="006D1156">
              <w:rPr>
                <w:rFonts w:ascii="Times New Roman" w:eastAsia="Times New Roman" w:hAnsi="Times New Roman" w:cs="Times New Roman"/>
                <w:sz w:val="24"/>
                <w:szCs w:val="24"/>
                <w:lang w:eastAsia="zh-CN"/>
              </w:rPr>
              <w:t>- получение навыков юридически правильной квалификации фактов и событий;</w:t>
            </w:r>
          </w:p>
          <w:p w14:paraId="4DDEDEF5" w14:textId="77777777" w:rsidR="006D1156" w:rsidRPr="006D1156" w:rsidRDefault="006D1156" w:rsidP="006D1156">
            <w:pPr>
              <w:tabs>
                <w:tab w:val="left" w:pos="180"/>
              </w:tabs>
              <w:spacing w:after="0" w:line="240" w:lineRule="auto"/>
              <w:jc w:val="both"/>
              <w:rPr>
                <w:rFonts w:ascii="Times New Roman" w:eastAsia="Times New Roman" w:hAnsi="Times New Roman" w:cs="Times New Roman"/>
                <w:sz w:val="24"/>
                <w:szCs w:val="24"/>
                <w:lang w:eastAsia="zh-CN"/>
              </w:rPr>
            </w:pPr>
            <w:r w:rsidRPr="006D1156">
              <w:rPr>
                <w:rFonts w:ascii="Times New Roman" w:eastAsia="Times New Roman" w:hAnsi="Times New Roman" w:cs="Times New Roman"/>
                <w:sz w:val="24"/>
                <w:szCs w:val="24"/>
                <w:lang w:eastAsia="zh-CN"/>
              </w:rPr>
              <w:t>- формирование навыков составления процессуальных документов, отражающих процесс и результат применения правовых норм</w:t>
            </w:r>
          </w:p>
        </w:tc>
      </w:tr>
      <w:tr w:rsidR="006D1156" w:rsidRPr="006D1156" w14:paraId="4F0B216C" w14:textId="77777777" w:rsidTr="006D1156">
        <w:tc>
          <w:tcPr>
            <w:tcW w:w="3201" w:type="dxa"/>
            <w:tcBorders>
              <w:top w:val="single" w:sz="4" w:space="0" w:color="000000"/>
              <w:left w:val="single" w:sz="4" w:space="0" w:color="000000"/>
              <w:bottom w:val="single" w:sz="4" w:space="0" w:color="000000"/>
            </w:tcBorders>
            <w:shd w:val="clear" w:color="auto" w:fill="auto"/>
          </w:tcPr>
          <w:p w14:paraId="26629A4D" w14:textId="77777777" w:rsidR="006D1156" w:rsidRPr="006D1156" w:rsidRDefault="006D1156" w:rsidP="006D1156">
            <w:pPr>
              <w:widowControl w:val="0"/>
              <w:spacing w:after="0" w:line="240" w:lineRule="auto"/>
              <w:ind w:left="120" w:right="141"/>
              <w:jc w:val="both"/>
              <w:rPr>
                <w:rFonts w:ascii="Times New Roman" w:eastAsia="Times New Roman" w:hAnsi="Times New Roman" w:cs="Times New Roman"/>
                <w:sz w:val="24"/>
                <w:szCs w:val="24"/>
                <w:lang w:eastAsia="ru-RU"/>
              </w:rPr>
            </w:pPr>
            <w:r w:rsidRPr="006D1156">
              <w:rPr>
                <w:rFonts w:ascii="Times New Roman" w:eastAsia="Times New Roman" w:hAnsi="Times New Roman" w:cs="Times New Roman"/>
                <w:color w:val="000000"/>
                <w:lang w:eastAsia="ru-RU"/>
              </w:rPr>
              <w:t>ПК-4. Способен применять международные правовые акты и нормативные правовые акты Российской Федерации при реализации полномочий органами публичной власти, способен составлять правоприменительные документы  (протесты, представления, постановления и др.)</w:t>
            </w:r>
          </w:p>
          <w:p w14:paraId="2FC632BF" w14:textId="77777777" w:rsidR="006D1156" w:rsidRPr="006D1156" w:rsidRDefault="006D1156" w:rsidP="006D1156">
            <w:pPr>
              <w:tabs>
                <w:tab w:val="left" w:pos="180"/>
              </w:tabs>
              <w:spacing w:after="0" w:line="240" w:lineRule="auto"/>
              <w:jc w:val="both"/>
              <w:rPr>
                <w:rFonts w:ascii="Times New Roman" w:eastAsia="Times New Roman" w:hAnsi="Times New Roman" w:cs="Times New Roman"/>
                <w:sz w:val="24"/>
                <w:szCs w:val="24"/>
                <w:lang w:eastAsia="zh-CN"/>
              </w:rPr>
            </w:pPr>
          </w:p>
        </w:tc>
        <w:tc>
          <w:tcPr>
            <w:tcW w:w="6801" w:type="dxa"/>
            <w:tcBorders>
              <w:top w:val="single" w:sz="4" w:space="0" w:color="000000"/>
              <w:left w:val="single" w:sz="4" w:space="0" w:color="000000"/>
              <w:bottom w:val="single" w:sz="4" w:space="0" w:color="000000"/>
              <w:right w:val="single" w:sz="4" w:space="0" w:color="000000"/>
            </w:tcBorders>
            <w:shd w:val="clear" w:color="auto" w:fill="auto"/>
          </w:tcPr>
          <w:p w14:paraId="61959AC2" w14:textId="77777777" w:rsidR="006D1156" w:rsidRPr="006D1156" w:rsidRDefault="006D1156" w:rsidP="006D1156">
            <w:pPr>
              <w:tabs>
                <w:tab w:val="left" w:pos="180"/>
              </w:tabs>
              <w:spacing w:after="0" w:line="240" w:lineRule="auto"/>
              <w:jc w:val="both"/>
              <w:rPr>
                <w:rFonts w:ascii="Times New Roman" w:eastAsia="Times New Roman" w:hAnsi="Times New Roman" w:cs="Times New Roman"/>
                <w:sz w:val="24"/>
                <w:szCs w:val="24"/>
                <w:lang w:eastAsia="zh-CN"/>
              </w:rPr>
            </w:pPr>
            <w:r w:rsidRPr="006D1156">
              <w:rPr>
                <w:rFonts w:ascii="Times New Roman" w:eastAsia="Times New Roman" w:hAnsi="Times New Roman" w:cs="Times New Roman"/>
                <w:sz w:val="24"/>
                <w:szCs w:val="24"/>
                <w:lang w:eastAsia="zh-CN"/>
              </w:rPr>
              <w:t>- закрепление знаний о содержании понятий законности, правопорядка, безопасности личности, общества, государства и их практическом обеспечении в юридической практике, знаний об основных способах обеспечения соблюдения законодательства субъектами права, распределении компетенции в сфере обеспечения соблюдения законности между государственными органами и органами местного самоуправления, основных нормативных актах, действующих в этой сфере;</w:t>
            </w:r>
          </w:p>
          <w:p w14:paraId="435EE85B" w14:textId="77777777" w:rsidR="006D1156" w:rsidRPr="006D1156" w:rsidRDefault="006D1156" w:rsidP="006D1156">
            <w:pPr>
              <w:tabs>
                <w:tab w:val="left" w:pos="180"/>
              </w:tabs>
              <w:spacing w:after="0" w:line="240" w:lineRule="auto"/>
              <w:jc w:val="both"/>
              <w:rPr>
                <w:rFonts w:ascii="Times New Roman" w:eastAsia="Times New Roman" w:hAnsi="Times New Roman" w:cs="Times New Roman"/>
                <w:sz w:val="24"/>
                <w:szCs w:val="24"/>
                <w:lang w:eastAsia="zh-CN"/>
              </w:rPr>
            </w:pPr>
            <w:r w:rsidRPr="006D1156">
              <w:rPr>
                <w:rFonts w:ascii="Times New Roman" w:eastAsia="Times New Roman" w:hAnsi="Times New Roman" w:cs="Times New Roman"/>
                <w:sz w:val="24"/>
                <w:szCs w:val="24"/>
                <w:lang w:eastAsia="zh-CN"/>
              </w:rPr>
              <w:t>- формирование умений выявлять наблюдаемые в процессе практики способы обеспечения соблюдения законодательства, особенности их применения, давать им правовую оценку;</w:t>
            </w:r>
          </w:p>
          <w:p w14:paraId="2B04C9C5" w14:textId="77777777" w:rsidR="006D1156" w:rsidRPr="006D1156" w:rsidRDefault="006D1156" w:rsidP="006D1156">
            <w:pPr>
              <w:tabs>
                <w:tab w:val="left" w:pos="180"/>
              </w:tabs>
              <w:spacing w:after="0" w:line="240" w:lineRule="auto"/>
              <w:jc w:val="both"/>
              <w:rPr>
                <w:rFonts w:ascii="Times New Roman" w:eastAsia="Times New Roman" w:hAnsi="Times New Roman" w:cs="Times New Roman"/>
                <w:sz w:val="24"/>
                <w:szCs w:val="24"/>
                <w:lang w:eastAsia="zh-CN"/>
              </w:rPr>
            </w:pPr>
            <w:r w:rsidRPr="006D1156">
              <w:rPr>
                <w:rFonts w:ascii="Times New Roman" w:eastAsia="Times New Roman" w:hAnsi="Times New Roman" w:cs="Times New Roman"/>
                <w:sz w:val="24"/>
                <w:szCs w:val="24"/>
                <w:lang w:eastAsia="zh-CN"/>
              </w:rPr>
              <w:t>- получение навыков выбора и применения предусмотренных правом способов обеспечения законности и правопорядка;</w:t>
            </w:r>
          </w:p>
          <w:p w14:paraId="71BD54D1" w14:textId="77777777" w:rsidR="006D1156" w:rsidRPr="006D1156" w:rsidRDefault="006D1156" w:rsidP="006D1156">
            <w:pPr>
              <w:tabs>
                <w:tab w:val="left" w:pos="180"/>
              </w:tabs>
              <w:spacing w:after="0" w:line="240" w:lineRule="auto"/>
              <w:jc w:val="both"/>
              <w:rPr>
                <w:rFonts w:ascii="Times New Roman" w:eastAsia="Times New Roman" w:hAnsi="Times New Roman" w:cs="Times New Roman"/>
                <w:sz w:val="24"/>
                <w:szCs w:val="24"/>
                <w:lang w:eastAsia="zh-CN"/>
              </w:rPr>
            </w:pPr>
            <w:r w:rsidRPr="006D1156">
              <w:rPr>
                <w:rFonts w:ascii="Times New Roman" w:eastAsia="Times New Roman" w:hAnsi="Times New Roman" w:cs="Times New Roman"/>
                <w:sz w:val="24"/>
                <w:szCs w:val="24"/>
                <w:lang w:eastAsia="zh-CN"/>
              </w:rPr>
              <w:t>- получение практических представлений об особенностях действиях органов государственной власти и органов местного самоуправления в сфере обеспечения законности и правопорядка;</w:t>
            </w:r>
          </w:p>
          <w:p w14:paraId="076BD65B" w14:textId="77777777" w:rsidR="006D1156" w:rsidRPr="006D1156" w:rsidRDefault="006D1156" w:rsidP="006D1156">
            <w:pPr>
              <w:tabs>
                <w:tab w:val="left" w:pos="180"/>
              </w:tabs>
              <w:spacing w:after="0" w:line="240" w:lineRule="auto"/>
              <w:jc w:val="both"/>
              <w:rPr>
                <w:rFonts w:ascii="Times New Roman" w:eastAsia="Times New Roman" w:hAnsi="Times New Roman" w:cs="Times New Roman"/>
                <w:sz w:val="24"/>
                <w:szCs w:val="24"/>
                <w:lang w:eastAsia="zh-CN"/>
              </w:rPr>
            </w:pPr>
            <w:r w:rsidRPr="006D1156">
              <w:rPr>
                <w:rFonts w:ascii="Times New Roman" w:eastAsia="Times New Roman" w:hAnsi="Times New Roman" w:cs="Times New Roman"/>
                <w:sz w:val="24"/>
                <w:szCs w:val="24"/>
                <w:lang w:eastAsia="zh-CN"/>
              </w:rPr>
              <w:t xml:space="preserve">- приобретение навыков подготовки к выполнению должностных обязанностей по обеспечению законности и правопорядка, безопасности личности, общества, государства посредством ознакомления с нормативно-правовыми актами, а </w:t>
            </w:r>
            <w:r w:rsidRPr="006D1156">
              <w:rPr>
                <w:rFonts w:ascii="Times New Roman" w:eastAsia="Times New Roman" w:hAnsi="Times New Roman" w:cs="Times New Roman"/>
                <w:sz w:val="24"/>
                <w:szCs w:val="24"/>
                <w:lang w:eastAsia="zh-CN"/>
              </w:rPr>
              <w:lastRenderedPageBreak/>
              <w:t>также видами профессиональной юридической деятельности по месту практики в этой сфере.</w:t>
            </w:r>
          </w:p>
        </w:tc>
      </w:tr>
      <w:tr w:rsidR="006D1156" w:rsidRPr="006D1156" w14:paraId="7101C464" w14:textId="77777777" w:rsidTr="006D1156">
        <w:tc>
          <w:tcPr>
            <w:tcW w:w="3201" w:type="dxa"/>
            <w:tcBorders>
              <w:top w:val="single" w:sz="4" w:space="0" w:color="000000"/>
              <w:left w:val="single" w:sz="4" w:space="0" w:color="000000"/>
              <w:bottom w:val="single" w:sz="4" w:space="0" w:color="000000"/>
            </w:tcBorders>
            <w:shd w:val="clear" w:color="auto" w:fill="auto"/>
          </w:tcPr>
          <w:p w14:paraId="50B82308" w14:textId="028B9968" w:rsidR="006D1156" w:rsidRDefault="006D1156" w:rsidP="006D1156">
            <w:pPr>
              <w:widowControl w:val="0"/>
              <w:spacing w:after="0" w:line="240" w:lineRule="auto"/>
              <w:ind w:right="141"/>
              <w:jc w:val="both"/>
              <w:rPr>
                <w:rFonts w:ascii="Times New Roman" w:eastAsia="Times New Roman" w:hAnsi="Times New Roman" w:cs="Times New Roman"/>
                <w:color w:val="000000"/>
                <w:lang w:eastAsia="ru-RU"/>
              </w:rPr>
            </w:pPr>
            <w:r w:rsidRPr="006D1156">
              <w:rPr>
                <w:rFonts w:ascii="Times New Roman" w:eastAsia="Times New Roman" w:hAnsi="Times New Roman" w:cs="Times New Roman"/>
                <w:color w:val="000000"/>
                <w:lang w:eastAsia="ru-RU"/>
              </w:rPr>
              <w:lastRenderedPageBreak/>
              <w:t>ПК-</w:t>
            </w:r>
            <w:r>
              <w:rPr>
                <w:rFonts w:ascii="Times New Roman" w:eastAsia="Times New Roman" w:hAnsi="Times New Roman" w:cs="Times New Roman"/>
                <w:color w:val="000000"/>
                <w:lang w:eastAsia="ru-RU"/>
              </w:rPr>
              <w:t xml:space="preserve"> 5</w:t>
            </w:r>
          </w:p>
          <w:p w14:paraId="790E0732" w14:textId="6BD5C24B" w:rsidR="006D1156" w:rsidRPr="006D1156" w:rsidRDefault="006D1156" w:rsidP="006D1156">
            <w:pPr>
              <w:widowControl w:val="0"/>
              <w:spacing w:after="0" w:line="240" w:lineRule="auto"/>
              <w:ind w:right="141"/>
              <w:jc w:val="both"/>
              <w:rPr>
                <w:rFonts w:ascii="Times New Roman" w:eastAsia="Times New Roman" w:hAnsi="Times New Roman" w:cs="Times New Roman"/>
                <w:sz w:val="24"/>
                <w:szCs w:val="24"/>
                <w:lang w:eastAsia="ru-RU"/>
              </w:rPr>
            </w:pPr>
            <w:r w:rsidRPr="006D1156">
              <w:rPr>
                <w:rFonts w:ascii="Times New Roman" w:eastAsia="Times New Roman" w:hAnsi="Times New Roman" w:cs="Times New Roman"/>
                <w:color w:val="000000"/>
                <w:lang w:eastAsia="ru-RU"/>
              </w:rPr>
              <w:t>Способен  подготавливать консультации по правовым  вопросам (включая уголовно-правовым и уголовно-процессуальным) и подготавливать правовые документы.</w:t>
            </w:r>
          </w:p>
          <w:p w14:paraId="2A36F6A3" w14:textId="77777777" w:rsidR="006D1156" w:rsidRPr="006D1156" w:rsidRDefault="006D1156" w:rsidP="006D1156">
            <w:pPr>
              <w:tabs>
                <w:tab w:val="left" w:pos="180"/>
              </w:tabs>
              <w:spacing w:after="0" w:line="240" w:lineRule="auto"/>
              <w:jc w:val="both"/>
              <w:rPr>
                <w:rFonts w:ascii="Times New Roman" w:eastAsia="Times New Roman" w:hAnsi="Times New Roman" w:cs="Times New Roman"/>
                <w:sz w:val="24"/>
                <w:szCs w:val="24"/>
                <w:lang w:eastAsia="zh-CN"/>
              </w:rPr>
            </w:pPr>
          </w:p>
        </w:tc>
        <w:tc>
          <w:tcPr>
            <w:tcW w:w="6801" w:type="dxa"/>
            <w:tcBorders>
              <w:top w:val="single" w:sz="4" w:space="0" w:color="000000"/>
              <w:left w:val="single" w:sz="4" w:space="0" w:color="000000"/>
              <w:bottom w:val="single" w:sz="4" w:space="0" w:color="000000"/>
              <w:right w:val="single" w:sz="4" w:space="0" w:color="000000"/>
            </w:tcBorders>
            <w:shd w:val="clear" w:color="auto" w:fill="auto"/>
          </w:tcPr>
          <w:p w14:paraId="19A08D3B" w14:textId="77777777" w:rsidR="006D1156" w:rsidRPr="006D1156" w:rsidRDefault="006D1156" w:rsidP="006D1156">
            <w:pPr>
              <w:tabs>
                <w:tab w:val="left" w:pos="180"/>
              </w:tabs>
              <w:spacing w:after="0" w:line="240" w:lineRule="auto"/>
              <w:jc w:val="both"/>
              <w:rPr>
                <w:rFonts w:ascii="Times New Roman" w:eastAsia="Times New Roman" w:hAnsi="Times New Roman" w:cs="Times New Roman"/>
                <w:sz w:val="24"/>
                <w:szCs w:val="24"/>
                <w:lang w:eastAsia="zh-CN"/>
              </w:rPr>
            </w:pPr>
            <w:r w:rsidRPr="006D1156">
              <w:rPr>
                <w:rFonts w:ascii="Times New Roman" w:eastAsia="Times New Roman" w:hAnsi="Times New Roman" w:cs="Times New Roman"/>
                <w:sz w:val="24"/>
                <w:szCs w:val="24"/>
                <w:lang w:eastAsia="zh-CN"/>
              </w:rPr>
              <w:t>- закрепление знаний о методах и особенностях выявления, пресечения, раскрытия и расследования правонарушений и преступлений;</w:t>
            </w:r>
          </w:p>
          <w:p w14:paraId="3F56C4E2" w14:textId="77777777" w:rsidR="006D1156" w:rsidRPr="006D1156" w:rsidRDefault="006D1156" w:rsidP="006D1156">
            <w:pPr>
              <w:tabs>
                <w:tab w:val="left" w:pos="180"/>
              </w:tabs>
              <w:spacing w:after="0" w:line="240" w:lineRule="auto"/>
              <w:jc w:val="both"/>
              <w:rPr>
                <w:rFonts w:ascii="Times New Roman" w:eastAsia="Times New Roman" w:hAnsi="Times New Roman" w:cs="Times New Roman"/>
                <w:sz w:val="24"/>
                <w:szCs w:val="24"/>
                <w:lang w:eastAsia="zh-CN"/>
              </w:rPr>
            </w:pPr>
            <w:r w:rsidRPr="006D1156">
              <w:rPr>
                <w:rFonts w:ascii="Times New Roman" w:eastAsia="Times New Roman" w:hAnsi="Times New Roman" w:cs="Times New Roman"/>
                <w:sz w:val="24"/>
                <w:szCs w:val="24"/>
                <w:lang w:eastAsia="zh-CN"/>
              </w:rPr>
              <w:t>- формирование умений выявления, пресечения, раскрытия и расследования правонарушений и преступлений;</w:t>
            </w:r>
          </w:p>
          <w:p w14:paraId="7ECBF1A2" w14:textId="77777777" w:rsidR="006D1156" w:rsidRPr="006D1156" w:rsidRDefault="006D1156" w:rsidP="006D1156">
            <w:pPr>
              <w:tabs>
                <w:tab w:val="left" w:pos="180"/>
              </w:tabs>
              <w:spacing w:after="0" w:line="240" w:lineRule="auto"/>
              <w:jc w:val="both"/>
              <w:rPr>
                <w:rFonts w:ascii="Times New Roman" w:eastAsia="Times New Roman" w:hAnsi="Times New Roman" w:cs="Times New Roman"/>
                <w:sz w:val="24"/>
                <w:szCs w:val="24"/>
                <w:lang w:eastAsia="zh-CN"/>
              </w:rPr>
            </w:pPr>
            <w:r w:rsidRPr="006D1156">
              <w:rPr>
                <w:rFonts w:ascii="Times New Roman" w:eastAsia="Times New Roman" w:hAnsi="Times New Roman" w:cs="Times New Roman"/>
                <w:sz w:val="24"/>
                <w:szCs w:val="24"/>
                <w:lang w:eastAsia="zh-CN"/>
              </w:rPr>
              <w:t>- формирование навыков составления необходимых процессуальных документов в случае совершения правонарушений и принятия по ним соответствующих мер реагирования.</w:t>
            </w:r>
          </w:p>
        </w:tc>
      </w:tr>
    </w:tbl>
    <w:p w14:paraId="62EBA27F" w14:textId="04C5C126" w:rsidR="006D1156" w:rsidRDefault="006D1156" w:rsidP="00156D7A">
      <w:pPr>
        <w:tabs>
          <w:tab w:val="num" w:pos="180"/>
        </w:tabs>
        <w:spacing w:after="0" w:line="240" w:lineRule="auto"/>
        <w:ind w:firstLine="709"/>
        <w:jc w:val="both"/>
        <w:rPr>
          <w:rFonts w:ascii="Times New Roman" w:eastAsia="Times New Roman" w:hAnsi="Times New Roman" w:cs="Times New Roman"/>
          <w:sz w:val="24"/>
          <w:szCs w:val="24"/>
          <w:lang w:eastAsia="ru-RU"/>
        </w:rPr>
      </w:pPr>
    </w:p>
    <w:p w14:paraId="24709A97" w14:textId="1C2E621C" w:rsidR="00156D7A" w:rsidRPr="0087616F" w:rsidRDefault="00156D7A" w:rsidP="001A03F1">
      <w:pPr>
        <w:widowControl w:val="0"/>
        <w:spacing w:after="0" w:line="240" w:lineRule="auto"/>
        <w:ind w:firstLine="709"/>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Перечень обязательных для учета профессиональных стандартов:</w:t>
      </w:r>
      <w:r w:rsidR="00E847FB">
        <w:rPr>
          <w:rFonts w:ascii="Times New Roman" w:eastAsia="Times New Roman" w:hAnsi="Times New Roman" w:cs="Times New Roman"/>
          <w:sz w:val="24"/>
          <w:szCs w:val="24"/>
          <w:lang w:eastAsia="ru-RU"/>
        </w:rPr>
        <w:t xml:space="preserve"> </w:t>
      </w:r>
      <w:r w:rsidRPr="0087616F">
        <w:rPr>
          <w:rFonts w:ascii="Times New Roman" w:eastAsia="Times New Roman" w:hAnsi="Times New Roman" w:cs="Times New Roman"/>
          <w:sz w:val="24"/>
          <w:szCs w:val="24"/>
          <w:lang w:eastAsia="ru-RU"/>
        </w:rPr>
        <w:t>Профессиональный стандарт. Следователь-криминалист. Утвержден приказом Министерства труда и социальной защиты Российской Федерации от 23.03.2015 г. №183н.</w:t>
      </w:r>
    </w:p>
    <w:p w14:paraId="0EE75C83" w14:textId="4D4F0479" w:rsidR="00156D7A" w:rsidRPr="0087616F" w:rsidRDefault="00156D7A" w:rsidP="001B00AA">
      <w:pPr>
        <w:pStyle w:val="1"/>
        <w:jc w:val="center"/>
        <w:rPr>
          <w:rFonts w:ascii="Times New Roman" w:hAnsi="Times New Roman"/>
          <w:b w:val="0"/>
          <w:bCs w:val="0"/>
          <w:spacing w:val="2"/>
          <w:sz w:val="24"/>
          <w:szCs w:val="24"/>
          <w:shd w:val="clear" w:color="auto" w:fill="FFFFFF"/>
        </w:rPr>
      </w:pPr>
      <w:bookmarkStart w:id="14" w:name="_Toc526954891"/>
      <w:bookmarkStart w:id="15" w:name="_Toc89183332"/>
      <w:r w:rsidRPr="0087616F">
        <w:rPr>
          <w:rFonts w:ascii="Times New Roman" w:hAnsi="Times New Roman"/>
          <w:color w:val="000000"/>
          <w:spacing w:val="2"/>
          <w:sz w:val="24"/>
          <w:szCs w:val="24"/>
          <w:shd w:val="clear" w:color="auto" w:fill="FFFFFF"/>
        </w:rPr>
        <w:t xml:space="preserve">4. МЕСТО </w:t>
      </w:r>
      <w:r w:rsidR="000313F5">
        <w:rPr>
          <w:rFonts w:ascii="Times New Roman" w:hAnsi="Times New Roman"/>
          <w:color w:val="000000"/>
          <w:spacing w:val="2"/>
          <w:sz w:val="24"/>
          <w:szCs w:val="24"/>
          <w:shd w:val="clear" w:color="auto" w:fill="FFFFFF"/>
        </w:rPr>
        <w:t xml:space="preserve">ПРОИЗВОДСТВЕННОЙ (ПРЕДДИПЛОМНОЙ) </w:t>
      </w:r>
      <w:r w:rsidRPr="0087616F">
        <w:rPr>
          <w:rFonts w:ascii="Times New Roman" w:hAnsi="Times New Roman"/>
          <w:color w:val="000000"/>
          <w:spacing w:val="2"/>
          <w:sz w:val="24"/>
          <w:szCs w:val="24"/>
          <w:shd w:val="clear" w:color="auto" w:fill="FFFFFF"/>
        </w:rPr>
        <w:t>ПРАКТИКИ В СТРУКТУРЕ О</w:t>
      </w:r>
      <w:r w:rsidR="001A03F1" w:rsidRPr="0087616F">
        <w:rPr>
          <w:rFonts w:ascii="Times New Roman" w:hAnsi="Times New Roman"/>
          <w:color w:val="000000"/>
          <w:spacing w:val="2"/>
          <w:sz w:val="24"/>
          <w:szCs w:val="24"/>
          <w:shd w:val="clear" w:color="auto" w:fill="FFFFFF"/>
        </w:rPr>
        <w:t>П</w:t>
      </w:r>
      <w:r w:rsidRPr="0087616F">
        <w:rPr>
          <w:rFonts w:ascii="Times New Roman" w:hAnsi="Times New Roman"/>
          <w:color w:val="000000"/>
          <w:spacing w:val="2"/>
          <w:sz w:val="24"/>
          <w:szCs w:val="24"/>
          <w:shd w:val="clear" w:color="auto" w:fill="FFFFFF"/>
        </w:rPr>
        <w:t>ОП ВО</w:t>
      </w:r>
      <w:bookmarkEnd w:id="14"/>
      <w:bookmarkEnd w:id="15"/>
    </w:p>
    <w:p w14:paraId="6A140004" w14:textId="0262AC6E" w:rsidR="000313F5" w:rsidRPr="000313F5" w:rsidRDefault="000313F5" w:rsidP="000313F5">
      <w:pPr>
        <w:spacing w:after="0" w:line="240" w:lineRule="auto"/>
        <w:ind w:firstLine="708"/>
        <w:jc w:val="both"/>
        <w:rPr>
          <w:rFonts w:ascii="Times New Roman" w:eastAsia="Calibri" w:hAnsi="Times New Roman" w:cs="Times New Roman"/>
          <w:sz w:val="24"/>
          <w:szCs w:val="24"/>
          <w:lang w:eastAsia="ru-RU"/>
        </w:rPr>
      </w:pPr>
      <w:bookmarkStart w:id="16" w:name="_Hlk56783218"/>
      <w:bookmarkStart w:id="17" w:name="_Hlk526088625"/>
      <w:r w:rsidRPr="000313F5">
        <w:rPr>
          <w:rFonts w:ascii="Times New Roman" w:eastAsia="Calibri" w:hAnsi="Times New Roman" w:cs="Times New Roman"/>
          <w:sz w:val="24"/>
          <w:szCs w:val="24"/>
          <w:lang w:eastAsia="ru-RU"/>
        </w:rPr>
        <w:t>Производственная практика (преддипломная) является обязательным этапом обучения специалиста  и входит в Блок: Б2. 0.4 «Практика» учебного плана ОПОП «</w:t>
      </w:r>
      <w:r>
        <w:rPr>
          <w:rFonts w:ascii="Times New Roman" w:eastAsia="Calibri" w:hAnsi="Times New Roman" w:cs="Times New Roman"/>
          <w:sz w:val="24"/>
          <w:szCs w:val="24"/>
          <w:lang w:eastAsia="ru-RU"/>
        </w:rPr>
        <w:t>Юрист в сфере уголовного судопроизводства</w:t>
      </w:r>
      <w:r w:rsidRPr="000313F5">
        <w:rPr>
          <w:rFonts w:ascii="Times New Roman" w:eastAsia="Calibri" w:hAnsi="Times New Roman" w:cs="Times New Roman"/>
          <w:sz w:val="24"/>
          <w:szCs w:val="24"/>
          <w:lang w:eastAsia="ru-RU"/>
        </w:rPr>
        <w:t>».</w:t>
      </w:r>
    </w:p>
    <w:p w14:paraId="7A51229A" w14:textId="1C8F609C" w:rsidR="000F7CBC" w:rsidRDefault="000F7CBC" w:rsidP="00AE0BDC">
      <w:pPr>
        <w:widowControl w:val="0"/>
        <w:spacing w:after="0" w:line="240" w:lineRule="auto"/>
        <w:ind w:firstLine="709"/>
        <w:jc w:val="both"/>
        <w:rPr>
          <w:rFonts w:ascii="Times New Roman" w:hAnsi="Times New Roman" w:cs="Times New Roman"/>
          <w:sz w:val="24"/>
          <w:szCs w:val="24"/>
        </w:rPr>
      </w:pPr>
      <w:r w:rsidRPr="000F7CBC">
        <w:rPr>
          <w:rFonts w:ascii="Times New Roman" w:hAnsi="Times New Roman" w:cs="Times New Roman"/>
          <w:sz w:val="24"/>
          <w:szCs w:val="24"/>
        </w:rPr>
        <w:t xml:space="preserve">Производственная практика логически и методологически связана с теоретической подготовкой, которая дает необходимые для профессиональной деятельности знания теории и законодательства. Производственная практика является логическим продолжением разделов ОПОП базовой и вариативной частей. </w:t>
      </w:r>
    </w:p>
    <w:p w14:paraId="6C2CF63F" w14:textId="79A64279" w:rsidR="00393FC9" w:rsidRPr="0087616F" w:rsidRDefault="00393FC9" w:rsidP="00AE0BDC">
      <w:pPr>
        <w:widowControl w:val="0"/>
        <w:spacing w:after="0" w:line="240" w:lineRule="auto"/>
        <w:ind w:firstLine="709"/>
        <w:jc w:val="both"/>
        <w:rPr>
          <w:rFonts w:ascii="Times New Roman" w:hAnsi="Times New Roman" w:cs="Times New Roman"/>
          <w:sz w:val="24"/>
          <w:szCs w:val="24"/>
        </w:rPr>
      </w:pPr>
      <w:r w:rsidRPr="0087616F">
        <w:rPr>
          <w:rFonts w:ascii="Times New Roman" w:hAnsi="Times New Roman" w:cs="Times New Roman"/>
          <w:sz w:val="24"/>
          <w:szCs w:val="24"/>
        </w:rPr>
        <w:t xml:space="preserve">Она логически завершает изучение дисциплин, предусмотренных учебным планом всего периода подготовки будущего магистра, и способствует написанию выпускной квалификационной работы (магистерской диссертации). </w:t>
      </w:r>
    </w:p>
    <w:bookmarkEnd w:id="16"/>
    <w:p w14:paraId="3C1BDF00" w14:textId="77777777" w:rsidR="000F7CBC" w:rsidRDefault="00393FC9" w:rsidP="00AE0BDC">
      <w:pPr>
        <w:widowControl w:val="0"/>
        <w:spacing w:after="0" w:line="240" w:lineRule="auto"/>
        <w:ind w:firstLine="709"/>
        <w:jc w:val="both"/>
        <w:rPr>
          <w:rFonts w:ascii="Times New Roman" w:hAnsi="Times New Roman" w:cs="Times New Roman"/>
          <w:sz w:val="24"/>
          <w:szCs w:val="24"/>
        </w:rPr>
      </w:pPr>
      <w:r w:rsidRPr="0087616F">
        <w:rPr>
          <w:rFonts w:ascii="Times New Roman" w:hAnsi="Times New Roman" w:cs="Times New Roman"/>
          <w:sz w:val="24"/>
          <w:szCs w:val="24"/>
        </w:rPr>
        <w:t xml:space="preserve">К началу преддипломной практики магистрантами пройдены </w:t>
      </w:r>
      <w:r w:rsidR="006C0BE5" w:rsidRPr="0087616F">
        <w:rPr>
          <w:rFonts w:ascii="Times New Roman" w:hAnsi="Times New Roman" w:cs="Times New Roman"/>
          <w:sz w:val="24"/>
          <w:szCs w:val="24"/>
        </w:rPr>
        <w:t>все общенаучные и профессиональные дисциплины,</w:t>
      </w:r>
      <w:r w:rsidRPr="0087616F">
        <w:rPr>
          <w:rFonts w:ascii="Times New Roman" w:hAnsi="Times New Roman" w:cs="Times New Roman"/>
          <w:sz w:val="24"/>
          <w:szCs w:val="24"/>
        </w:rPr>
        <w:t xml:space="preserve"> предусмотренные учебным планом. Знания, умения и навыки, развитые и приобретенные обучающимися в результате прохождения преддипломной практики, будут необходимы в дальнейшем при подготовке и защите выпускной квалификационной работы (магистерской диссертации).</w:t>
      </w:r>
      <w:bookmarkStart w:id="18" w:name="_Hlk56783283"/>
      <w:r w:rsidR="00C6734B" w:rsidRPr="0087616F">
        <w:rPr>
          <w:rFonts w:ascii="Times New Roman" w:hAnsi="Times New Roman" w:cs="Times New Roman"/>
          <w:sz w:val="24"/>
          <w:szCs w:val="24"/>
        </w:rPr>
        <w:t xml:space="preserve">Для прохождения практики студент должен обладать </w:t>
      </w:r>
    </w:p>
    <w:p w14:paraId="79ECBFCE" w14:textId="77777777" w:rsidR="000F7CBC" w:rsidRDefault="00C6734B" w:rsidP="00AE0BDC">
      <w:pPr>
        <w:widowControl w:val="0"/>
        <w:spacing w:after="0" w:line="240" w:lineRule="auto"/>
        <w:ind w:firstLine="709"/>
        <w:jc w:val="both"/>
        <w:rPr>
          <w:rFonts w:ascii="Times New Roman" w:hAnsi="Times New Roman" w:cs="Times New Roman"/>
          <w:sz w:val="24"/>
          <w:szCs w:val="24"/>
        </w:rPr>
      </w:pPr>
      <w:r w:rsidRPr="000F7CBC">
        <w:rPr>
          <w:rFonts w:ascii="Times New Roman" w:hAnsi="Times New Roman" w:cs="Times New Roman"/>
          <w:b/>
          <w:bCs/>
          <w:i/>
          <w:iCs/>
          <w:sz w:val="24"/>
          <w:szCs w:val="24"/>
        </w:rPr>
        <w:t>знаниями</w:t>
      </w:r>
      <w:r w:rsidRPr="0087616F">
        <w:rPr>
          <w:rFonts w:ascii="Times New Roman" w:hAnsi="Times New Roman" w:cs="Times New Roman"/>
          <w:sz w:val="24"/>
          <w:szCs w:val="24"/>
        </w:rPr>
        <w:t xml:space="preserve"> в области теории уголовного и уголовно-процессуального права, уголовно-исполнительного права и других отраслей права, относящихся к профилю специализации; необходимо знание соответствующего законодательного и иного нормативного правового материала; должны быть сформированы представления об основных тенденциях практики применения законодательства. </w:t>
      </w:r>
    </w:p>
    <w:p w14:paraId="7C3E94A9" w14:textId="44B2840C" w:rsidR="000F7CBC" w:rsidRDefault="000F7CBC" w:rsidP="00AE0BD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b/>
          <w:bCs/>
          <w:i/>
          <w:iCs/>
          <w:sz w:val="24"/>
          <w:szCs w:val="24"/>
        </w:rPr>
        <w:t>у</w:t>
      </w:r>
      <w:r w:rsidRPr="000F7CBC">
        <w:rPr>
          <w:rFonts w:ascii="Times New Roman" w:hAnsi="Times New Roman" w:cs="Times New Roman"/>
          <w:b/>
          <w:bCs/>
          <w:i/>
          <w:iCs/>
          <w:sz w:val="24"/>
          <w:szCs w:val="24"/>
        </w:rPr>
        <w:t>мениями</w:t>
      </w:r>
      <w:r>
        <w:rPr>
          <w:rFonts w:ascii="Times New Roman" w:hAnsi="Times New Roman" w:cs="Times New Roman"/>
          <w:sz w:val="24"/>
          <w:szCs w:val="24"/>
        </w:rPr>
        <w:t xml:space="preserve"> </w:t>
      </w:r>
      <w:r w:rsidR="00C6734B" w:rsidRPr="0087616F">
        <w:rPr>
          <w:rFonts w:ascii="Times New Roman" w:hAnsi="Times New Roman" w:cs="Times New Roman"/>
          <w:sz w:val="24"/>
          <w:szCs w:val="24"/>
        </w:rPr>
        <w:t xml:space="preserve">логически мыслить, четко выполнять поставленные перед ними задачи, в </w:t>
      </w:r>
      <w:r w:rsidRPr="0087616F">
        <w:rPr>
          <w:rFonts w:ascii="Times New Roman" w:hAnsi="Times New Roman" w:cs="Times New Roman"/>
          <w:sz w:val="24"/>
          <w:szCs w:val="24"/>
        </w:rPr>
        <w:t>т. ч.</w:t>
      </w:r>
      <w:r w:rsidR="00C6734B" w:rsidRPr="0087616F">
        <w:rPr>
          <w:rFonts w:ascii="Times New Roman" w:hAnsi="Times New Roman" w:cs="Times New Roman"/>
          <w:sz w:val="24"/>
          <w:szCs w:val="24"/>
        </w:rPr>
        <w:t xml:space="preserve"> исследовательского характера, осуществлять поиск необходимой нормативной и иной информации, </w:t>
      </w:r>
    </w:p>
    <w:p w14:paraId="51E571A4" w14:textId="471D170C" w:rsidR="000F7CBC" w:rsidRDefault="000F7CBC" w:rsidP="00AE0BDC">
      <w:pPr>
        <w:widowControl w:val="0"/>
        <w:spacing w:after="0" w:line="240" w:lineRule="auto"/>
        <w:ind w:firstLine="709"/>
        <w:jc w:val="both"/>
        <w:rPr>
          <w:rFonts w:ascii="Times New Roman" w:hAnsi="Times New Roman" w:cs="Times New Roman"/>
          <w:sz w:val="24"/>
          <w:szCs w:val="24"/>
        </w:rPr>
      </w:pPr>
      <w:r w:rsidRPr="000F7CBC">
        <w:rPr>
          <w:rFonts w:ascii="Times New Roman" w:hAnsi="Times New Roman" w:cs="Times New Roman"/>
          <w:b/>
          <w:bCs/>
          <w:i/>
          <w:iCs/>
          <w:sz w:val="24"/>
          <w:szCs w:val="24"/>
        </w:rPr>
        <w:t>навыками</w:t>
      </w:r>
      <w:r>
        <w:rPr>
          <w:rFonts w:ascii="Times New Roman" w:hAnsi="Times New Roman" w:cs="Times New Roman"/>
          <w:sz w:val="24"/>
          <w:szCs w:val="24"/>
        </w:rPr>
        <w:t xml:space="preserve"> </w:t>
      </w:r>
      <w:r w:rsidRPr="000F7CBC">
        <w:rPr>
          <w:rFonts w:ascii="Times New Roman" w:hAnsi="Times New Roman" w:cs="Times New Roman"/>
          <w:sz w:val="24"/>
          <w:szCs w:val="24"/>
        </w:rPr>
        <w:t>самостоятельного поиска и систематизации правовой информации;</w:t>
      </w:r>
      <w:r w:rsidRPr="000F7CBC">
        <w:t xml:space="preserve"> </w:t>
      </w:r>
      <w:r w:rsidRPr="000F7CBC">
        <w:rPr>
          <w:rFonts w:ascii="Times New Roman" w:hAnsi="Times New Roman" w:cs="Times New Roman"/>
          <w:sz w:val="24"/>
          <w:szCs w:val="24"/>
        </w:rPr>
        <w:t>подготовки юридических документов</w:t>
      </w:r>
    </w:p>
    <w:p w14:paraId="6F89F250" w14:textId="7E2F1D60" w:rsidR="00156D7A" w:rsidRDefault="004A51A2" w:rsidP="004A51A2">
      <w:pPr>
        <w:widowControl w:val="0"/>
        <w:spacing w:after="0" w:line="240" w:lineRule="auto"/>
        <w:ind w:firstLine="709"/>
        <w:jc w:val="both"/>
        <w:rPr>
          <w:rFonts w:ascii="Times New Roman" w:hAnsi="Times New Roman" w:cs="Times New Roman"/>
          <w:sz w:val="24"/>
          <w:szCs w:val="24"/>
        </w:rPr>
      </w:pPr>
      <w:r w:rsidRPr="0087616F">
        <w:rPr>
          <w:rFonts w:ascii="Times New Roman" w:hAnsi="Times New Roman" w:cs="Times New Roman"/>
          <w:sz w:val="24"/>
          <w:szCs w:val="24"/>
        </w:rPr>
        <w:t>Содержание практики является логическим продолжением разделов ООП, предусматривающих изучение общепрофессиональных и специальных дисциплин (см. таблицу).</w:t>
      </w:r>
    </w:p>
    <w:p w14:paraId="7086E03C" w14:textId="0E44F049" w:rsidR="006D1156" w:rsidRDefault="006D1156" w:rsidP="004A51A2">
      <w:pPr>
        <w:widowControl w:val="0"/>
        <w:spacing w:after="0" w:line="240" w:lineRule="auto"/>
        <w:ind w:firstLine="709"/>
        <w:jc w:val="both"/>
        <w:rPr>
          <w:rFonts w:ascii="Times New Roman" w:eastAsia="Times New Roman" w:hAnsi="Times New Roman" w:cs="Times New Roman"/>
          <w:sz w:val="24"/>
          <w:szCs w:val="24"/>
          <w:lang w:eastAsia="ru-RU"/>
        </w:rPr>
      </w:pPr>
    </w:p>
    <w:p w14:paraId="05C2DC17" w14:textId="3BF96D7B" w:rsidR="006D1156" w:rsidRDefault="006D1156" w:rsidP="004A51A2">
      <w:pPr>
        <w:widowControl w:val="0"/>
        <w:spacing w:after="0" w:line="240" w:lineRule="auto"/>
        <w:ind w:firstLine="709"/>
        <w:jc w:val="both"/>
        <w:rPr>
          <w:rFonts w:ascii="Times New Roman" w:eastAsia="Times New Roman" w:hAnsi="Times New Roman" w:cs="Times New Roman"/>
          <w:sz w:val="24"/>
          <w:szCs w:val="24"/>
          <w:lang w:eastAsia="ru-RU"/>
        </w:rPr>
      </w:pPr>
    </w:p>
    <w:p w14:paraId="6AE9D6BB" w14:textId="7379F5C2" w:rsidR="006D1156" w:rsidRDefault="006D1156" w:rsidP="004A51A2">
      <w:pPr>
        <w:widowControl w:val="0"/>
        <w:spacing w:after="0" w:line="240" w:lineRule="auto"/>
        <w:ind w:firstLine="709"/>
        <w:jc w:val="both"/>
        <w:rPr>
          <w:rFonts w:ascii="Times New Roman" w:eastAsia="Times New Roman" w:hAnsi="Times New Roman" w:cs="Times New Roman"/>
          <w:sz w:val="24"/>
          <w:szCs w:val="24"/>
          <w:lang w:eastAsia="ru-RU"/>
        </w:rPr>
      </w:pPr>
    </w:p>
    <w:p w14:paraId="28D605BE" w14:textId="4AF9B22D" w:rsidR="006D1156" w:rsidRDefault="006D1156" w:rsidP="004A51A2">
      <w:pPr>
        <w:widowControl w:val="0"/>
        <w:spacing w:after="0" w:line="240" w:lineRule="auto"/>
        <w:ind w:firstLine="709"/>
        <w:jc w:val="both"/>
        <w:rPr>
          <w:rFonts w:ascii="Times New Roman" w:eastAsia="Times New Roman" w:hAnsi="Times New Roman" w:cs="Times New Roman"/>
          <w:sz w:val="24"/>
          <w:szCs w:val="24"/>
          <w:lang w:eastAsia="ru-RU"/>
        </w:rPr>
      </w:pPr>
    </w:p>
    <w:p w14:paraId="68353752" w14:textId="77777777" w:rsidR="006D1156" w:rsidRPr="0087616F" w:rsidRDefault="006D1156" w:rsidP="004A51A2">
      <w:pPr>
        <w:widowControl w:val="0"/>
        <w:spacing w:after="0" w:line="240" w:lineRule="auto"/>
        <w:ind w:firstLine="709"/>
        <w:jc w:val="both"/>
        <w:rPr>
          <w:rFonts w:ascii="Times New Roman" w:eastAsia="Times New Roman" w:hAnsi="Times New Roman" w:cs="Times New Roman"/>
          <w:sz w:val="24"/>
          <w:szCs w:val="24"/>
          <w:lang w:eastAsia="ru-RU"/>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2678"/>
        <w:gridCol w:w="3140"/>
        <w:gridCol w:w="3013"/>
      </w:tblGrid>
      <w:tr w:rsidR="00156D7A" w:rsidRPr="0087616F" w14:paraId="75F2314E" w14:textId="77777777" w:rsidTr="00011853">
        <w:tc>
          <w:tcPr>
            <w:tcW w:w="670" w:type="dxa"/>
            <w:tcBorders>
              <w:top w:val="single" w:sz="4" w:space="0" w:color="auto"/>
              <w:left w:val="single" w:sz="4" w:space="0" w:color="auto"/>
              <w:bottom w:val="single" w:sz="4" w:space="0" w:color="auto"/>
              <w:right w:val="single" w:sz="4" w:space="0" w:color="auto"/>
            </w:tcBorders>
            <w:vAlign w:val="center"/>
            <w:hideMark/>
          </w:tcPr>
          <w:bookmarkEnd w:id="18"/>
          <w:p w14:paraId="1A21DA01" w14:textId="77777777" w:rsidR="00156D7A" w:rsidRPr="0087616F" w:rsidRDefault="00156D7A" w:rsidP="00B1373A">
            <w:pPr>
              <w:overflowPunct w:val="0"/>
              <w:spacing w:after="0" w:line="240" w:lineRule="auto"/>
              <w:jc w:val="center"/>
              <w:textAlignment w:val="baseline"/>
              <w:rPr>
                <w:rFonts w:ascii="Times New Roman" w:eastAsia="Times New Roman" w:hAnsi="Times New Roman" w:cs="Times New Roman"/>
                <w:b/>
                <w:sz w:val="24"/>
                <w:szCs w:val="24"/>
                <w:lang w:eastAsia="ru-RU"/>
              </w:rPr>
            </w:pPr>
            <w:r w:rsidRPr="0087616F">
              <w:rPr>
                <w:rFonts w:ascii="Times New Roman" w:eastAsia="Times New Roman" w:hAnsi="Times New Roman" w:cs="Times New Roman"/>
                <w:b/>
                <w:sz w:val="24"/>
                <w:szCs w:val="24"/>
                <w:lang w:eastAsia="ru-RU"/>
              </w:rPr>
              <w:lastRenderedPageBreak/>
              <w:t>№ п</w:t>
            </w:r>
            <w:r w:rsidRPr="0087616F">
              <w:rPr>
                <w:rFonts w:ascii="Times New Roman" w:eastAsia="Times New Roman" w:hAnsi="Times New Roman" w:cs="Times New Roman"/>
                <w:b/>
                <w:sz w:val="24"/>
                <w:szCs w:val="24"/>
                <w:lang w:val="en-US" w:eastAsia="ru-RU"/>
              </w:rPr>
              <w:t>/</w:t>
            </w:r>
            <w:r w:rsidRPr="0087616F">
              <w:rPr>
                <w:rFonts w:ascii="Times New Roman" w:eastAsia="Times New Roman" w:hAnsi="Times New Roman" w:cs="Times New Roman"/>
                <w:b/>
                <w:sz w:val="24"/>
                <w:szCs w:val="24"/>
                <w:lang w:eastAsia="ru-RU"/>
              </w:rPr>
              <w:t>п</w:t>
            </w:r>
          </w:p>
        </w:tc>
        <w:tc>
          <w:tcPr>
            <w:tcW w:w="2678" w:type="dxa"/>
            <w:tcBorders>
              <w:top w:val="single" w:sz="4" w:space="0" w:color="auto"/>
              <w:left w:val="single" w:sz="4" w:space="0" w:color="auto"/>
              <w:bottom w:val="single" w:sz="4" w:space="0" w:color="auto"/>
              <w:right w:val="single" w:sz="4" w:space="0" w:color="auto"/>
            </w:tcBorders>
            <w:vAlign w:val="center"/>
            <w:hideMark/>
          </w:tcPr>
          <w:p w14:paraId="1FB5246B" w14:textId="77777777" w:rsidR="00156D7A" w:rsidRPr="0087616F" w:rsidRDefault="00156D7A" w:rsidP="00B1373A">
            <w:pPr>
              <w:overflowPunct w:val="0"/>
              <w:spacing w:after="0" w:line="240" w:lineRule="auto"/>
              <w:jc w:val="center"/>
              <w:textAlignment w:val="baseline"/>
              <w:rPr>
                <w:rFonts w:ascii="Times New Roman" w:eastAsia="Times New Roman" w:hAnsi="Times New Roman" w:cs="Times New Roman"/>
                <w:b/>
                <w:sz w:val="24"/>
                <w:szCs w:val="24"/>
                <w:lang w:eastAsia="ru-RU"/>
              </w:rPr>
            </w:pPr>
            <w:r w:rsidRPr="0087616F">
              <w:rPr>
                <w:rFonts w:ascii="Times New Roman" w:eastAsia="Times New Roman" w:hAnsi="Times New Roman" w:cs="Times New Roman"/>
                <w:b/>
                <w:sz w:val="24"/>
                <w:szCs w:val="24"/>
                <w:lang w:eastAsia="ru-RU"/>
              </w:rPr>
              <w:t>Наименование компетенции</w:t>
            </w:r>
          </w:p>
        </w:tc>
        <w:tc>
          <w:tcPr>
            <w:tcW w:w="3140" w:type="dxa"/>
            <w:tcBorders>
              <w:top w:val="single" w:sz="4" w:space="0" w:color="auto"/>
              <w:left w:val="single" w:sz="4" w:space="0" w:color="auto"/>
              <w:bottom w:val="single" w:sz="4" w:space="0" w:color="auto"/>
              <w:right w:val="single" w:sz="4" w:space="0" w:color="auto"/>
            </w:tcBorders>
            <w:vAlign w:val="center"/>
            <w:hideMark/>
          </w:tcPr>
          <w:p w14:paraId="0342DE5D" w14:textId="77777777" w:rsidR="00156D7A" w:rsidRPr="0087616F" w:rsidRDefault="00156D7A" w:rsidP="00B1373A">
            <w:pPr>
              <w:overflowPunct w:val="0"/>
              <w:spacing w:after="0" w:line="240" w:lineRule="auto"/>
              <w:jc w:val="center"/>
              <w:textAlignment w:val="baseline"/>
              <w:rPr>
                <w:rFonts w:ascii="Times New Roman" w:eastAsia="Times New Roman" w:hAnsi="Times New Roman" w:cs="Times New Roman"/>
                <w:b/>
                <w:sz w:val="24"/>
                <w:szCs w:val="24"/>
                <w:lang w:eastAsia="ru-RU"/>
              </w:rPr>
            </w:pPr>
            <w:r w:rsidRPr="0087616F">
              <w:rPr>
                <w:rFonts w:ascii="Times New Roman" w:eastAsia="Times New Roman" w:hAnsi="Times New Roman" w:cs="Times New Roman"/>
                <w:b/>
                <w:sz w:val="24"/>
                <w:szCs w:val="24"/>
                <w:lang w:eastAsia="ru-RU"/>
              </w:rPr>
              <w:t>Предшествующие разделы О</w:t>
            </w:r>
            <w:r w:rsidR="0089271C" w:rsidRPr="0087616F">
              <w:rPr>
                <w:rFonts w:ascii="Times New Roman" w:eastAsia="Times New Roman" w:hAnsi="Times New Roman" w:cs="Times New Roman"/>
                <w:b/>
                <w:sz w:val="24"/>
                <w:szCs w:val="24"/>
                <w:lang w:eastAsia="ru-RU"/>
              </w:rPr>
              <w:t>П</w:t>
            </w:r>
            <w:r w:rsidRPr="0087616F">
              <w:rPr>
                <w:rFonts w:ascii="Times New Roman" w:eastAsia="Times New Roman" w:hAnsi="Times New Roman" w:cs="Times New Roman"/>
                <w:b/>
                <w:sz w:val="24"/>
                <w:szCs w:val="24"/>
                <w:lang w:eastAsia="ru-RU"/>
              </w:rPr>
              <w:t>ОП</w:t>
            </w:r>
          </w:p>
        </w:tc>
        <w:tc>
          <w:tcPr>
            <w:tcW w:w="3013" w:type="dxa"/>
            <w:tcBorders>
              <w:top w:val="single" w:sz="4" w:space="0" w:color="auto"/>
              <w:left w:val="single" w:sz="4" w:space="0" w:color="auto"/>
              <w:bottom w:val="single" w:sz="4" w:space="0" w:color="auto"/>
              <w:right w:val="single" w:sz="4" w:space="0" w:color="auto"/>
            </w:tcBorders>
            <w:vAlign w:val="center"/>
            <w:hideMark/>
          </w:tcPr>
          <w:p w14:paraId="37593FD2" w14:textId="77777777" w:rsidR="00156D7A" w:rsidRPr="0087616F" w:rsidRDefault="00156D7A" w:rsidP="00B1373A">
            <w:pPr>
              <w:overflowPunct w:val="0"/>
              <w:spacing w:after="0" w:line="240" w:lineRule="auto"/>
              <w:jc w:val="center"/>
              <w:textAlignment w:val="baseline"/>
              <w:rPr>
                <w:rFonts w:ascii="Times New Roman" w:eastAsia="Times New Roman" w:hAnsi="Times New Roman" w:cs="Times New Roman"/>
                <w:b/>
                <w:sz w:val="24"/>
                <w:szCs w:val="24"/>
                <w:lang w:eastAsia="ru-RU"/>
              </w:rPr>
            </w:pPr>
            <w:r w:rsidRPr="0087616F">
              <w:rPr>
                <w:rFonts w:ascii="Times New Roman" w:eastAsia="Times New Roman" w:hAnsi="Times New Roman" w:cs="Times New Roman"/>
                <w:b/>
                <w:sz w:val="24"/>
                <w:szCs w:val="24"/>
                <w:lang w:eastAsia="ru-RU"/>
              </w:rPr>
              <w:t>Последующие разделы О</w:t>
            </w:r>
            <w:r w:rsidR="0089271C" w:rsidRPr="0087616F">
              <w:rPr>
                <w:rFonts w:ascii="Times New Roman" w:eastAsia="Times New Roman" w:hAnsi="Times New Roman" w:cs="Times New Roman"/>
                <w:b/>
                <w:sz w:val="24"/>
                <w:szCs w:val="24"/>
                <w:lang w:eastAsia="ru-RU"/>
              </w:rPr>
              <w:t>П</w:t>
            </w:r>
            <w:r w:rsidRPr="0087616F">
              <w:rPr>
                <w:rFonts w:ascii="Times New Roman" w:eastAsia="Times New Roman" w:hAnsi="Times New Roman" w:cs="Times New Roman"/>
                <w:b/>
                <w:sz w:val="24"/>
                <w:szCs w:val="24"/>
                <w:lang w:eastAsia="ru-RU"/>
              </w:rPr>
              <w:t>ОП</w:t>
            </w:r>
          </w:p>
        </w:tc>
      </w:tr>
      <w:tr w:rsidR="00BD38E0" w:rsidRPr="0087616F" w14:paraId="3C8BAB9B" w14:textId="77777777" w:rsidTr="0079173F">
        <w:trPr>
          <w:trHeight w:val="2265"/>
        </w:trPr>
        <w:tc>
          <w:tcPr>
            <w:tcW w:w="670" w:type="dxa"/>
            <w:tcBorders>
              <w:top w:val="single" w:sz="4" w:space="0" w:color="auto"/>
              <w:left w:val="single" w:sz="4" w:space="0" w:color="auto"/>
              <w:bottom w:val="single" w:sz="4" w:space="0" w:color="auto"/>
              <w:right w:val="single" w:sz="4" w:space="0" w:color="auto"/>
            </w:tcBorders>
          </w:tcPr>
          <w:p w14:paraId="675A8242" w14:textId="77777777" w:rsidR="00BD38E0" w:rsidRPr="0087616F" w:rsidRDefault="00BD38E0" w:rsidP="00BD38E0">
            <w:pPr>
              <w:overflowPunct w:val="0"/>
              <w:spacing w:after="0" w:line="240" w:lineRule="auto"/>
              <w:jc w:val="both"/>
              <w:textAlignment w:val="baseline"/>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1</w:t>
            </w:r>
          </w:p>
        </w:tc>
        <w:tc>
          <w:tcPr>
            <w:tcW w:w="2678" w:type="dxa"/>
            <w:tcBorders>
              <w:top w:val="single" w:sz="4" w:space="0" w:color="auto"/>
              <w:left w:val="single" w:sz="4" w:space="0" w:color="auto"/>
              <w:bottom w:val="single" w:sz="4" w:space="0" w:color="auto"/>
              <w:right w:val="single" w:sz="4" w:space="0" w:color="auto"/>
            </w:tcBorders>
          </w:tcPr>
          <w:p w14:paraId="164400CF" w14:textId="0CCD1777" w:rsidR="00BD38E0" w:rsidRPr="0087616F" w:rsidRDefault="00BD38E0" w:rsidP="00BD38E0">
            <w:pPr>
              <w:widowControl w:val="0"/>
              <w:spacing w:after="0" w:line="240" w:lineRule="auto"/>
              <w:jc w:val="both"/>
              <w:rPr>
                <w:rFonts w:ascii="Times New Roman" w:eastAsia="Times New Roman" w:hAnsi="Times New Roman" w:cs="Times New Roman"/>
                <w:sz w:val="24"/>
                <w:szCs w:val="24"/>
                <w:lang w:eastAsia="ru-RU"/>
              </w:rPr>
            </w:pPr>
            <w:r w:rsidRPr="009D5EBA">
              <w:rPr>
                <w:rFonts w:ascii="Times New Roman" w:eastAsia="Times New Roman" w:hAnsi="Times New Roman" w:cs="Times New Roman"/>
                <w:sz w:val="24"/>
                <w:szCs w:val="24"/>
                <w:lang w:eastAsia="ru-RU"/>
              </w:rPr>
              <w:t xml:space="preserve">ОПК-1. </w:t>
            </w:r>
            <w:r w:rsidRPr="009D5EBA">
              <w:rPr>
                <w:rFonts w:ascii="Times New Roman" w:eastAsia="Times New Roman" w:hAnsi="Times New Roman" w:cs="Times New Roman"/>
                <w:sz w:val="24"/>
                <w:szCs w:val="24"/>
                <w:lang w:eastAsia="ru-RU"/>
              </w:rPr>
              <w:tab/>
              <w:t>Способен анализировать нестандартные ситуации правоприменительной практики и предлагать оптимальные варианты их решения</w:t>
            </w:r>
          </w:p>
        </w:tc>
        <w:tc>
          <w:tcPr>
            <w:tcW w:w="3140" w:type="dxa"/>
            <w:tcBorders>
              <w:top w:val="single" w:sz="4" w:space="0" w:color="000000"/>
              <w:left w:val="single" w:sz="4" w:space="0" w:color="000000"/>
              <w:bottom w:val="single" w:sz="4" w:space="0" w:color="000000"/>
            </w:tcBorders>
            <w:shd w:val="clear" w:color="auto" w:fill="auto"/>
          </w:tcPr>
          <w:p w14:paraId="6234B4A1" w14:textId="77777777" w:rsidR="00BD38E0" w:rsidRPr="00BD38E0" w:rsidRDefault="00BD38E0" w:rsidP="00BD38E0">
            <w:pPr>
              <w:widowControl w:val="0"/>
              <w:spacing w:after="0" w:line="240" w:lineRule="auto"/>
              <w:jc w:val="both"/>
              <w:rPr>
                <w:rFonts w:ascii="Times New Roman" w:hAnsi="Times New Roman" w:cs="Times New Roman"/>
                <w:sz w:val="24"/>
                <w:szCs w:val="24"/>
              </w:rPr>
            </w:pPr>
            <w:r w:rsidRPr="00BD38E0">
              <w:rPr>
                <w:rFonts w:ascii="Times New Roman" w:hAnsi="Times New Roman" w:cs="Times New Roman"/>
                <w:sz w:val="24"/>
                <w:szCs w:val="24"/>
              </w:rPr>
              <w:t>Б1. О.3 Сравнительное правоведение</w:t>
            </w:r>
          </w:p>
          <w:p w14:paraId="2A180FDA" w14:textId="1B0269F2" w:rsidR="00BD38E0" w:rsidRPr="00BD38E0" w:rsidRDefault="00BD38E0" w:rsidP="00BD38E0">
            <w:pPr>
              <w:widowControl w:val="0"/>
              <w:tabs>
                <w:tab w:val="left" w:pos="0"/>
              </w:tabs>
              <w:spacing w:after="0" w:line="240" w:lineRule="auto"/>
              <w:jc w:val="both"/>
              <w:rPr>
                <w:rFonts w:ascii="Times New Roman" w:eastAsia="Times New Roman" w:hAnsi="Times New Roman" w:cs="Times New Roman"/>
                <w:sz w:val="24"/>
                <w:szCs w:val="24"/>
                <w:lang w:eastAsia="ru-RU"/>
              </w:rPr>
            </w:pPr>
            <w:r w:rsidRPr="00BD38E0">
              <w:rPr>
                <w:rFonts w:ascii="Times New Roman" w:hAnsi="Times New Roman" w:cs="Times New Roman"/>
                <w:sz w:val="24"/>
                <w:szCs w:val="24"/>
              </w:rPr>
              <w:t>Б1. О.4 Актуальные проблемы уголовного права</w:t>
            </w:r>
          </w:p>
        </w:tc>
        <w:tc>
          <w:tcPr>
            <w:tcW w:w="3013" w:type="dxa"/>
            <w:tcBorders>
              <w:top w:val="single" w:sz="4" w:space="0" w:color="000000"/>
              <w:left w:val="single" w:sz="4" w:space="0" w:color="000000"/>
              <w:bottom w:val="single" w:sz="4" w:space="0" w:color="000000"/>
              <w:right w:val="single" w:sz="4" w:space="0" w:color="000000"/>
            </w:tcBorders>
            <w:shd w:val="clear" w:color="auto" w:fill="auto"/>
          </w:tcPr>
          <w:p w14:paraId="13A2BDE2" w14:textId="77777777" w:rsidR="00BD38E0" w:rsidRPr="00BD38E0" w:rsidRDefault="00BD38E0" w:rsidP="00BD38E0">
            <w:pPr>
              <w:widowControl w:val="0"/>
              <w:spacing w:after="0" w:line="240" w:lineRule="auto"/>
              <w:jc w:val="both"/>
              <w:rPr>
                <w:rFonts w:ascii="Times New Roman" w:hAnsi="Times New Roman" w:cs="Times New Roman"/>
                <w:sz w:val="24"/>
                <w:szCs w:val="24"/>
              </w:rPr>
            </w:pPr>
            <w:r w:rsidRPr="00BD38E0">
              <w:rPr>
                <w:rFonts w:ascii="Times New Roman" w:hAnsi="Times New Roman" w:cs="Times New Roman"/>
                <w:sz w:val="24"/>
                <w:szCs w:val="24"/>
              </w:rPr>
              <w:t>Б1. О.2 Производственная практика (научно-исследовательская работа)</w:t>
            </w:r>
          </w:p>
          <w:p w14:paraId="7824F303" w14:textId="655B42AB" w:rsidR="00BD38E0" w:rsidRPr="00BD38E0" w:rsidRDefault="00BD38E0" w:rsidP="00BD38E0">
            <w:pPr>
              <w:widowControl w:val="0"/>
              <w:overflowPunct w:val="0"/>
              <w:spacing w:after="0" w:line="240" w:lineRule="auto"/>
              <w:jc w:val="both"/>
              <w:textAlignment w:val="baseline"/>
              <w:rPr>
                <w:rFonts w:ascii="Times New Roman" w:eastAsia="Times New Roman" w:hAnsi="Times New Roman" w:cs="Times New Roman"/>
                <w:sz w:val="24"/>
                <w:szCs w:val="24"/>
                <w:lang w:eastAsia="ru-RU"/>
              </w:rPr>
            </w:pPr>
            <w:r w:rsidRPr="00BD38E0">
              <w:rPr>
                <w:rFonts w:ascii="Times New Roman" w:hAnsi="Times New Roman" w:cs="Times New Roman"/>
                <w:sz w:val="24"/>
                <w:szCs w:val="24"/>
              </w:rPr>
              <w:t>Б.3.2 Подготовка к процедуре защиты и защита выпускной квалификационной работы</w:t>
            </w:r>
          </w:p>
        </w:tc>
      </w:tr>
      <w:tr w:rsidR="00BD38E0" w:rsidRPr="0087616F" w14:paraId="2DDB8BDF" w14:textId="77777777" w:rsidTr="006B6692">
        <w:tc>
          <w:tcPr>
            <w:tcW w:w="670" w:type="dxa"/>
            <w:tcBorders>
              <w:top w:val="single" w:sz="4" w:space="0" w:color="auto"/>
              <w:left w:val="single" w:sz="4" w:space="0" w:color="auto"/>
              <w:bottom w:val="single" w:sz="4" w:space="0" w:color="auto"/>
              <w:right w:val="single" w:sz="4" w:space="0" w:color="auto"/>
            </w:tcBorders>
          </w:tcPr>
          <w:p w14:paraId="364F4E34" w14:textId="1E0A2B2B" w:rsidR="00BD38E0" w:rsidRPr="0087616F" w:rsidRDefault="00BD38E0" w:rsidP="00BD38E0">
            <w:pPr>
              <w:overflowPunct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78" w:type="dxa"/>
            <w:tcBorders>
              <w:top w:val="single" w:sz="4" w:space="0" w:color="auto"/>
              <w:left w:val="single" w:sz="4" w:space="0" w:color="auto"/>
              <w:bottom w:val="single" w:sz="4" w:space="0" w:color="auto"/>
              <w:right w:val="single" w:sz="4" w:space="0" w:color="auto"/>
            </w:tcBorders>
          </w:tcPr>
          <w:p w14:paraId="1C347193" w14:textId="77777777" w:rsidR="00BD38E0" w:rsidRDefault="00BD38E0" w:rsidP="00BD38E0">
            <w:pPr>
              <w:widowControl w:val="0"/>
              <w:spacing w:after="0" w:line="240" w:lineRule="auto"/>
              <w:jc w:val="both"/>
              <w:rPr>
                <w:rFonts w:ascii="Times New Roman" w:eastAsia="Times New Roman" w:hAnsi="Times New Roman" w:cs="Times New Roman"/>
                <w:sz w:val="24"/>
                <w:szCs w:val="24"/>
                <w:lang w:eastAsia="ru-RU"/>
              </w:rPr>
            </w:pPr>
            <w:r w:rsidRPr="009D5EBA">
              <w:rPr>
                <w:rFonts w:ascii="Times New Roman" w:eastAsia="Times New Roman" w:hAnsi="Times New Roman" w:cs="Times New Roman"/>
                <w:sz w:val="24"/>
                <w:szCs w:val="24"/>
                <w:lang w:eastAsia="ru-RU"/>
              </w:rPr>
              <w:t>ПК-3</w:t>
            </w:r>
            <w:r w:rsidRPr="009D5EBA">
              <w:rPr>
                <w:rFonts w:ascii="Times New Roman" w:eastAsia="Times New Roman" w:hAnsi="Times New Roman" w:cs="Times New Roman"/>
                <w:sz w:val="24"/>
                <w:szCs w:val="24"/>
                <w:lang w:eastAsia="ru-RU"/>
              </w:rPr>
              <w:tab/>
              <w:t>Способен применять международные правовые акты и нормативные правовые акты Российской Федерации при рассмотрении судами уголовных дел, а также составлять судебные акты (протоколов, постановлений, определений, приговоров и др.)</w:t>
            </w:r>
          </w:p>
          <w:p w14:paraId="1B77F5C9" w14:textId="7D00A12F" w:rsidR="00BD38E0" w:rsidRPr="0087616F" w:rsidRDefault="00BD38E0" w:rsidP="00BD38E0">
            <w:pPr>
              <w:widowControl w:val="0"/>
              <w:spacing w:after="0" w:line="240" w:lineRule="auto"/>
              <w:jc w:val="both"/>
              <w:rPr>
                <w:rFonts w:ascii="Times New Roman" w:eastAsia="Times New Roman" w:hAnsi="Times New Roman" w:cs="Times New Roman"/>
                <w:sz w:val="24"/>
                <w:szCs w:val="24"/>
                <w:lang w:eastAsia="ru-RU"/>
              </w:rPr>
            </w:pPr>
            <w:r w:rsidRPr="009D5EBA">
              <w:rPr>
                <w:rFonts w:ascii="Times New Roman" w:eastAsia="Times New Roman" w:hAnsi="Times New Roman" w:cs="Times New Roman"/>
                <w:sz w:val="24"/>
                <w:szCs w:val="24"/>
                <w:lang w:eastAsia="ru-RU"/>
              </w:rPr>
              <w:t>.</w:t>
            </w:r>
          </w:p>
        </w:tc>
        <w:tc>
          <w:tcPr>
            <w:tcW w:w="3140" w:type="dxa"/>
            <w:tcBorders>
              <w:top w:val="single" w:sz="4" w:space="0" w:color="000000"/>
              <w:left w:val="single" w:sz="4" w:space="0" w:color="000000"/>
              <w:bottom w:val="single" w:sz="4" w:space="0" w:color="000000"/>
            </w:tcBorders>
            <w:shd w:val="clear" w:color="auto" w:fill="auto"/>
          </w:tcPr>
          <w:p w14:paraId="3CC8D59F"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Б1.В.5 Теоретические и практические проблемы толкования норм уголовного закона в Постановлениях Пленума Верховного Суда Российской Федерации</w:t>
            </w:r>
          </w:p>
          <w:p w14:paraId="7FB80E73"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Б1.В.9 Теория квалификации преступлений</w:t>
            </w:r>
          </w:p>
          <w:p w14:paraId="530F3BE0"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Б1.В.11  Уголовное наказание и правила его назначения</w:t>
            </w:r>
          </w:p>
          <w:p w14:paraId="0A78E203"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 xml:space="preserve">Б1.В.13  Актуальные проблемы предупреждения преступлений </w:t>
            </w:r>
          </w:p>
          <w:p w14:paraId="5A833433"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Б1.В.14  Международное уголовное право</w:t>
            </w:r>
          </w:p>
          <w:p w14:paraId="767681AF"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 1.1. Служебное уголовное право</w:t>
            </w:r>
          </w:p>
          <w:p w14:paraId="3B5A0BC3"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 1.2 Экономическое уголовное право</w:t>
            </w:r>
          </w:p>
          <w:p w14:paraId="088214FB" w14:textId="79E4C1F0"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 2.1. Особенности преступности и уголовной ответственности несовершеннолетних</w:t>
            </w:r>
          </w:p>
          <w:p w14:paraId="016B8C32"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 2.2 Рассмотрение уголовных дел в суде</w:t>
            </w:r>
          </w:p>
          <w:p w14:paraId="15EE17AF"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Б1.В.В3.1 Проблемы квалификации преступлений против собственности</w:t>
            </w:r>
          </w:p>
          <w:p w14:paraId="6A0F4CEB"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Б1.В.В.3.2 Проблемы квалификации преступлений против личности</w:t>
            </w:r>
          </w:p>
          <w:p w14:paraId="6806CF7D"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Б1.В.В.4.1 Проблемы квалификации преступлений против правосудия</w:t>
            </w:r>
          </w:p>
          <w:p w14:paraId="6852D728"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Б1.В.В.4.2 Проблемы квалификации преступлений против здоровья населения и общественной нравственности</w:t>
            </w:r>
          </w:p>
          <w:p w14:paraId="4D15172F"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Б1.В.В.6.2 Экономические преступления, совершаемые в киберпространстве, и меры противодействия им</w:t>
            </w:r>
          </w:p>
          <w:p w14:paraId="3D27575E"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 6.1 Уголовно-правовое противодействие организованной преступности, терроризму и экстремизму</w:t>
            </w:r>
          </w:p>
          <w:p w14:paraId="294F7D34"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lastRenderedPageBreak/>
              <w:t>Б1.В.В.6.2 Обстоятельства, исключающие уголовную ответственность: проблемы теории и практики</w:t>
            </w:r>
          </w:p>
          <w:p w14:paraId="6982F560"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Б1.В.В.7.1 Актуальные проблемы исполнения уголовных наказаний</w:t>
            </w:r>
          </w:p>
          <w:p w14:paraId="600C5AA2"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Б1.В.В.7.2 Проблемы ресоциализации преступников и социальной помощи осужденным</w:t>
            </w:r>
          </w:p>
          <w:p w14:paraId="54FDF53B"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Б1.В.В.8.1 Адвокат в уголовном судопроизводстве</w:t>
            </w:r>
          </w:p>
          <w:p w14:paraId="2DB5C65B"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Б1.В.В.8.2 Процессуальные акты по уголовным делам</w:t>
            </w:r>
          </w:p>
          <w:p w14:paraId="31875672"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Б1.В.В.9.1 Апелляционное производство в уголовном процессе</w:t>
            </w:r>
          </w:p>
          <w:p w14:paraId="641CF224" w14:textId="57F11729" w:rsidR="00BD38E0" w:rsidRPr="00BD38E0" w:rsidRDefault="00BD38E0" w:rsidP="00BD38E0">
            <w:pPr>
              <w:spacing w:after="0" w:line="240" w:lineRule="auto"/>
              <w:jc w:val="both"/>
              <w:rPr>
                <w:rFonts w:ascii="Times New Roman" w:eastAsia="Times New Roman" w:hAnsi="Times New Roman" w:cs="Times New Roman"/>
                <w:sz w:val="24"/>
                <w:szCs w:val="24"/>
                <w:lang w:eastAsia="ru-RU"/>
              </w:rPr>
            </w:pPr>
            <w:r w:rsidRPr="00BD38E0">
              <w:rPr>
                <w:rFonts w:ascii="Times New Roman" w:hAnsi="Times New Roman" w:cs="Times New Roman"/>
              </w:rPr>
              <w:t>Б1.В.В.9.2 Особенности рассмотрения отдельных категорий уголовных дел</w:t>
            </w:r>
          </w:p>
        </w:tc>
        <w:tc>
          <w:tcPr>
            <w:tcW w:w="3013" w:type="dxa"/>
            <w:tcBorders>
              <w:top w:val="single" w:sz="4" w:space="0" w:color="000000"/>
              <w:left w:val="single" w:sz="4" w:space="0" w:color="000000"/>
              <w:bottom w:val="single" w:sz="4" w:space="0" w:color="000000"/>
              <w:right w:val="single" w:sz="4" w:space="0" w:color="000000"/>
            </w:tcBorders>
            <w:shd w:val="clear" w:color="auto" w:fill="auto"/>
          </w:tcPr>
          <w:p w14:paraId="59965D4F"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lastRenderedPageBreak/>
              <w:t>Б.3.1 Подготовка к сдаче и сдача государственного экзамена</w:t>
            </w:r>
          </w:p>
          <w:p w14:paraId="45822BEA" w14:textId="5C617A67" w:rsidR="00BD38E0" w:rsidRPr="00BD38E0" w:rsidRDefault="00BD38E0" w:rsidP="00BD38E0">
            <w:pPr>
              <w:overflowPunct w:val="0"/>
              <w:spacing w:after="0" w:line="240" w:lineRule="auto"/>
              <w:jc w:val="both"/>
              <w:textAlignment w:val="baseline"/>
              <w:rPr>
                <w:rFonts w:ascii="Times New Roman" w:eastAsia="Times New Roman" w:hAnsi="Times New Roman" w:cs="Times New Roman"/>
                <w:sz w:val="24"/>
                <w:szCs w:val="24"/>
                <w:lang w:eastAsia="ru-RU"/>
              </w:rPr>
            </w:pPr>
          </w:p>
        </w:tc>
      </w:tr>
      <w:tr w:rsidR="00BD38E0" w:rsidRPr="0087616F" w14:paraId="781CFD5F" w14:textId="77777777" w:rsidTr="008A4140">
        <w:tc>
          <w:tcPr>
            <w:tcW w:w="670" w:type="dxa"/>
            <w:tcBorders>
              <w:top w:val="single" w:sz="4" w:space="0" w:color="auto"/>
              <w:left w:val="single" w:sz="4" w:space="0" w:color="auto"/>
              <w:bottom w:val="single" w:sz="4" w:space="0" w:color="auto"/>
              <w:right w:val="single" w:sz="4" w:space="0" w:color="auto"/>
            </w:tcBorders>
          </w:tcPr>
          <w:p w14:paraId="5A91B803" w14:textId="79E3CF36" w:rsidR="00BD38E0" w:rsidRPr="0087616F" w:rsidRDefault="00BD38E0" w:rsidP="00BD38E0">
            <w:pPr>
              <w:overflowPunct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2678" w:type="dxa"/>
            <w:tcBorders>
              <w:top w:val="single" w:sz="4" w:space="0" w:color="auto"/>
              <w:left w:val="single" w:sz="4" w:space="0" w:color="auto"/>
              <w:bottom w:val="single" w:sz="4" w:space="0" w:color="auto"/>
              <w:right w:val="single" w:sz="4" w:space="0" w:color="auto"/>
            </w:tcBorders>
          </w:tcPr>
          <w:p w14:paraId="234D284D" w14:textId="2AB3E4FB" w:rsidR="00BD38E0" w:rsidRPr="0087616F" w:rsidRDefault="00BD38E0" w:rsidP="00BD38E0">
            <w:pPr>
              <w:widowControl w:val="0"/>
              <w:spacing w:after="0" w:line="240" w:lineRule="auto"/>
              <w:jc w:val="both"/>
              <w:rPr>
                <w:rFonts w:ascii="Times New Roman" w:eastAsia="Times New Roman" w:hAnsi="Times New Roman" w:cs="Times New Roman"/>
                <w:sz w:val="24"/>
                <w:szCs w:val="24"/>
                <w:lang w:eastAsia="ru-RU"/>
              </w:rPr>
            </w:pPr>
            <w:r w:rsidRPr="009D5EBA">
              <w:rPr>
                <w:rFonts w:ascii="Times New Roman" w:eastAsia="Times New Roman" w:hAnsi="Times New Roman" w:cs="Times New Roman"/>
                <w:sz w:val="24"/>
                <w:szCs w:val="24"/>
                <w:lang w:eastAsia="ru-RU"/>
              </w:rPr>
              <w:t>ПК-4</w:t>
            </w:r>
            <w:r w:rsidRPr="009D5EBA">
              <w:rPr>
                <w:rFonts w:ascii="Times New Roman" w:eastAsia="Times New Roman" w:hAnsi="Times New Roman" w:cs="Times New Roman"/>
                <w:sz w:val="24"/>
                <w:szCs w:val="24"/>
                <w:lang w:eastAsia="ru-RU"/>
              </w:rPr>
              <w:tab/>
              <w:t>Способен применять международные правовые акты и нормативные правовые акты Российской Федерации при реализации полномочий органами публичной власти, способен составлять правоприменительные документы  (протесты, представления, постановления и др.)</w:t>
            </w:r>
          </w:p>
        </w:tc>
        <w:tc>
          <w:tcPr>
            <w:tcW w:w="3140" w:type="dxa"/>
            <w:tcBorders>
              <w:top w:val="single" w:sz="4" w:space="0" w:color="000000"/>
              <w:left w:val="single" w:sz="4" w:space="0" w:color="000000"/>
              <w:bottom w:val="single" w:sz="4" w:space="0" w:color="000000"/>
            </w:tcBorders>
            <w:shd w:val="clear" w:color="auto" w:fill="auto"/>
          </w:tcPr>
          <w:p w14:paraId="6B2E5E1C"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Б1.В.5 Теоретические и практические проблемы толкования норм уголовного закона в Постановлениях Пленума Верховного Суда Российской Федерации</w:t>
            </w:r>
          </w:p>
          <w:p w14:paraId="6CDD4CC2"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Б1.В.9 Теория квалификации преступлений</w:t>
            </w:r>
          </w:p>
          <w:p w14:paraId="00D6A099"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Б1.В.11  Уголовное наказание и правила его назначения</w:t>
            </w:r>
          </w:p>
          <w:p w14:paraId="44DBB345"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 xml:space="preserve">Б1.В.13  Актуальные проблемы предупреждения преступлений </w:t>
            </w:r>
          </w:p>
          <w:p w14:paraId="3B7945EB"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Б1.В.14  Международное уголовное право</w:t>
            </w:r>
          </w:p>
          <w:p w14:paraId="367C243C"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 1.1. Служебное уголовное право</w:t>
            </w:r>
          </w:p>
          <w:p w14:paraId="5386DFCC"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 1.2 Экономическое уголовное право</w:t>
            </w:r>
          </w:p>
          <w:p w14:paraId="78447251"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 2.1. Особенности преступности и уголовной ответственности несовершеннолетних</w:t>
            </w:r>
          </w:p>
          <w:p w14:paraId="74E28C20"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 2.2 Рассмотрение уголовных дел в суде</w:t>
            </w:r>
          </w:p>
          <w:p w14:paraId="3226ADD3"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Б1.В.В3.1 Проблемы квалификации преступлений против собственности</w:t>
            </w:r>
          </w:p>
          <w:p w14:paraId="10E7376B"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Б1.В.В.3.2 Проблемы квалификации преступлений против личности</w:t>
            </w:r>
          </w:p>
          <w:p w14:paraId="1145CD74"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Б1.В.В.4.1 Проблемы квалификации преступлений против правосудия</w:t>
            </w:r>
          </w:p>
          <w:p w14:paraId="3DE79CDA"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 xml:space="preserve">Б1.В.В.4.2 Проблемы квалификации преступлений </w:t>
            </w:r>
            <w:r w:rsidRPr="00BD38E0">
              <w:rPr>
                <w:rFonts w:ascii="Times New Roman" w:hAnsi="Times New Roman" w:cs="Times New Roman"/>
              </w:rPr>
              <w:lastRenderedPageBreak/>
              <w:t>против здоровья населения и общественной нравственности</w:t>
            </w:r>
          </w:p>
          <w:p w14:paraId="79793C7F"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Б1.В.В.6.2 Экономические преступления, совершаемые в киберпространстве, и меры противодействия им</w:t>
            </w:r>
          </w:p>
          <w:p w14:paraId="3B12C428"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 6.1 Уголовно-правовое противодействие организованной преступности, терроризму и экстремизму</w:t>
            </w:r>
          </w:p>
          <w:p w14:paraId="59FBFB49"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Б1.В.В.6.2 Обстоятельства, исключающие уголовную ответственность: проблемы теории и практики</w:t>
            </w:r>
          </w:p>
          <w:p w14:paraId="32E407AC"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Б1.В.В.7.1 Актуальные проблемы исполнения уголовных наказаний</w:t>
            </w:r>
          </w:p>
          <w:p w14:paraId="71071764"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Б1.В.В.7.2 Проблемы ресоциализации преступников и социальной помощи осужденным</w:t>
            </w:r>
          </w:p>
          <w:p w14:paraId="3819433A"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Б1.В.В.8.1 Адвокат в уголовном судопроизводстве</w:t>
            </w:r>
          </w:p>
          <w:p w14:paraId="3C34D120"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Б1.В.В.8.2 Процессуальные акты по уголовным делам</w:t>
            </w:r>
          </w:p>
          <w:p w14:paraId="51479649"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Б1.В.В.9.1 Апелляционное производство в уголовном процессе</w:t>
            </w:r>
          </w:p>
          <w:p w14:paraId="620FEA50" w14:textId="1B6608EB" w:rsidR="00BD38E0" w:rsidRPr="00BD38E0" w:rsidRDefault="00BD38E0" w:rsidP="00BD38E0">
            <w:pPr>
              <w:spacing w:after="0" w:line="240" w:lineRule="auto"/>
              <w:jc w:val="both"/>
              <w:rPr>
                <w:rFonts w:ascii="Times New Roman" w:eastAsia="Times New Roman" w:hAnsi="Times New Roman" w:cs="Times New Roman"/>
                <w:sz w:val="24"/>
                <w:szCs w:val="24"/>
                <w:lang w:eastAsia="ru-RU"/>
              </w:rPr>
            </w:pPr>
            <w:r w:rsidRPr="00BD38E0">
              <w:rPr>
                <w:rFonts w:ascii="Times New Roman" w:hAnsi="Times New Roman" w:cs="Times New Roman"/>
              </w:rPr>
              <w:t>Б1.В.В.9.2 Особенности рассмотрения отдельных категорий уголовных дел</w:t>
            </w:r>
          </w:p>
        </w:tc>
        <w:tc>
          <w:tcPr>
            <w:tcW w:w="3013" w:type="dxa"/>
            <w:tcBorders>
              <w:top w:val="single" w:sz="4" w:space="0" w:color="000000"/>
              <w:left w:val="single" w:sz="4" w:space="0" w:color="000000"/>
              <w:bottom w:val="single" w:sz="4" w:space="0" w:color="000000"/>
              <w:right w:val="single" w:sz="4" w:space="0" w:color="000000"/>
            </w:tcBorders>
            <w:shd w:val="clear" w:color="auto" w:fill="auto"/>
          </w:tcPr>
          <w:p w14:paraId="0FF87FBC"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lastRenderedPageBreak/>
              <w:t>Б.3.1 Подготовка к сдаче и сдача государственного экзамена</w:t>
            </w:r>
          </w:p>
          <w:p w14:paraId="179CDED3" w14:textId="22A19C9C" w:rsidR="00BD38E0" w:rsidRPr="00BD38E0" w:rsidRDefault="00BD38E0" w:rsidP="00BD38E0">
            <w:pPr>
              <w:overflowPunct w:val="0"/>
              <w:spacing w:after="0" w:line="240" w:lineRule="auto"/>
              <w:jc w:val="both"/>
              <w:textAlignment w:val="baseline"/>
              <w:rPr>
                <w:rFonts w:ascii="Times New Roman" w:eastAsia="Times New Roman" w:hAnsi="Times New Roman" w:cs="Times New Roman"/>
                <w:sz w:val="24"/>
                <w:szCs w:val="24"/>
                <w:lang w:eastAsia="ru-RU"/>
              </w:rPr>
            </w:pPr>
          </w:p>
        </w:tc>
      </w:tr>
      <w:tr w:rsidR="00BD38E0" w:rsidRPr="0087616F" w14:paraId="29CFF2C0" w14:textId="77777777" w:rsidTr="00642C9C">
        <w:tc>
          <w:tcPr>
            <w:tcW w:w="670" w:type="dxa"/>
            <w:tcBorders>
              <w:top w:val="single" w:sz="4" w:space="0" w:color="auto"/>
              <w:left w:val="single" w:sz="4" w:space="0" w:color="auto"/>
              <w:bottom w:val="single" w:sz="4" w:space="0" w:color="auto"/>
              <w:right w:val="single" w:sz="4" w:space="0" w:color="auto"/>
            </w:tcBorders>
          </w:tcPr>
          <w:p w14:paraId="0B31129C" w14:textId="65274C1B" w:rsidR="00BD38E0" w:rsidRPr="0087616F" w:rsidRDefault="00BD38E0" w:rsidP="00BD38E0">
            <w:pPr>
              <w:overflowPunct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2678" w:type="dxa"/>
            <w:tcBorders>
              <w:top w:val="single" w:sz="4" w:space="0" w:color="auto"/>
              <w:left w:val="single" w:sz="4" w:space="0" w:color="auto"/>
              <w:bottom w:val="single" w:sz="4" w:space="0" w:color="auto"/>
              <w:right w:val="single" w:sz="4" w:space="0" w:color="auto"/>
            </w:tcBorders>
          </w:tcPr>
          <w:p w14:paraId="74A3B021" w14:textId="64CA0361" w:rsidR="00BD38E0" w:rsidRPr="0087616F" w:rsidRDefault="00BD38E0" w:rsidP="00BD38E0">
            <w:pPr>
              <w:widowControl w:val="0"/>
              <w:spacing w:after="0" w:line="240" w:lineRule="auto"/>
              <w:jc w:val="both"/>
              <w:rPr>
                <w:rFonts w:ascii="Times New Roman" w:eastAsia="Times New Roman" w:hAnsi="Times New Roman" w:cs="Times New Roman"/>
                <w:sz w:val="24"/>
                <w:szCs w:val="24"/>
                <w:lang w:eastAsia="ru-RU"/>
              </w:rPr>
            </w:pPr>
            <w:r w:rsidRPr="009D5EBA">
              <w:rPr>
                <w:rFonts w:ascii="Times New Roman" w:eastAsia="Times New Roman" w:hAnsi="Times New Roman" w:cs="Times New Roman"/>
                <w:sz w:val="24"/>
                <w:szCs w:val="24"/>
                <w:lang w:eastAsia="ru-RU"/>
              </w:rPr>
              <w:t>ПК-5</w:t>
            </w:r>
            <w:r w:rsidRPr="009D5EBA">
              <w:rPr>
                <w:rFonts w:ascii="Times New Roman" w:eastAsia="Times New Roman" w:hAnsi="Times New Roman" w:cs="Times New Roman"/>
                <w:sz w:val="24"/>
                <w:szCs w:val="24"/>
                <w:lang w:eastAsia="ru-RU"/>
              </w:rPr>
              <w:tab/>
              <w:t>Способен  подготавливать консультации по правовым  вопросам (включая уголовно-правовым и уголовно-процессуальным) и подготавливать правовые документы.</w:t>
            </w:r>
          </w:p>
        </w:tc>
        <w:tc>
          <w:tcPr>
            <w:tcW w:w="3140" w:type="dxa"/>
            <w:tcBorders>
              <w:top w:val="single" w:sz="4" w:space="0" w:color="000000"/>
              <w:left w:val="single" w:sz="4" w:space="0" w:color="000000"/>
              <w:bottom w:val="single" w:sz="4" w:space="0" w:color="000000"/>
            </w:tcBorders>
            <w:shd w:val="clear" w:color="auto" w:fill="auto"/>
          </w:tcPr>
          <w:p w14:paraId="28DBAF99"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Б1.В.5 Теоретические и практические проблемы толкования норм уголовного закона в Постановлениях Пленума Верховного Суда Российской Федерации</w:t>
            </w:r>
          </w:p>
          <w:p w14:paraId="0EEC5C26"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Б1.В.9 Теория квалификации преступлений</w:t>
            </w:r>
          </w:p>
          <w:p w14:paraId="1C97CFEF"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Б1.В.11  Уголовное наказание и правила его назначения</w:t>
            </w:r>
          </w:p>
          <w:p w14:paraId="0710CB29"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 xml:space="preserve">Б1.В.13  Актуальные проблемы предупреждения преступлений </w:t>
            </w:r>
          </w:p>
          <w:p w14:paraId="2A4E9460"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Б1.В.14  Международное уголовное право</w:t>
            </w:r>
          </w:p>
          <w:p w14:paraId="239EEE5C"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 1.1. Служебное уголовное право</w:t>
            </w:r>
          </w:p>
          <w:p w14:paraId="232AFDD7"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 1.2 Экономическое уголовное право</w:t>
            </w:r>
          </w:p>
          <w:p w14:paraId="4358E058"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 2.1. Особенности преступности и уголовной ответственности несовершеннолетних</w:t>
            </w:r>
          </w:p>
          <w:p w14:paraId="43A3757F"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 2.2 Рассмотрение уголовных дел в суде</w:t>
            </w:r>
          </w:p>
          <w:p w14:paraId="70DF67B2"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 xml:space="preserve">Б1.В.В3.1 Проблемы </w:t>
            </w:r>
            <w:r w:rsidRPr="00BD38E0">
              <w:rPr>
                <w:rFonts w:ascii="Times New Roman" w:hAnsi="Times New Roman" w:cs="Times New Roman"/>
              </w:rPr>
              <w:lastRenderedPageBreak/>
              <w:t>квалификации преступлений против собственности</w:t>
            </w:r>
          </w:p>
          <w:p w14:paraId="4599FA58"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Б1.В.В.3.2 Проблемы квалификации преступлений против личности</w:t>
            </w:r>
          </w:p>
          <w:p w14:paraId="3F25E45A"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Б1.В.В.4.1 Проблемы квалификации преступлений против правосудия</w:t>
            </w:r>
          </w:p>
          <w:p w14:paraId="2BB61721"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Б1.В.В.4.2 Проблемы квалификации преступлений против здоровья населения и общественной нравственности</w:t>
            </w:r>
          </w:p>
          <w:p w14:paraId="03A21CF1"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Б1.В.В.6.2 Экономические преступления, совершаемые в киберпространстве, и меры противодействия им</w:t>
            </w:r>
          </w:p>
          <w:p w14:paraId="7D3CF5C1"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 6.1 Уголовно-правовое противодействие организованной преступности, терроризму и экстремизму</w:t>
            </w:r>
          </w:p>
          <w:p w14:paraId="26ACF3C3"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Б1.В.В.6.2 Обстоятельства, исключающие уголовную ответственность: проблемы теории и практики</w:t>
            </w:r>
          </w:p>
          <w:p w14:paraId="5410430D"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Б1.В.В.7.1 Актуальные проблемы исполнения уголовных наказаний</w:t>
            </w:r>
          </w:p>
          <w:p w14:paraId="0EE920F1"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Б1.В.В.7.2 Проблемы ресоциализации преступников и социальной помощи осужденным</w:t>
            </w:r>
          </w:p>
          <w:p w14:paraId="20A18183"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Б1.В.В.8.1 Адвокат в уголовном судопроизводстве</w:t>
            </w:r>
          </w:p>
          <w:p w14:paraId="6EF24EC3"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Б1.В.В.8.2 Процессуальные акты по уголовным делам</w:t>
            </w:r>
          </w:p>
          <w:p w14:paraId="60C47650"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Б1.В.В.9.1 Апелляционное производство в уголовном процессе</w:t>
            </w:r>
          </w:p>
          <w:p w14:paraId="46A8CA70" w14:textId="56B84693" w:rsidR="00BD38E0" w:rsidRPr="00BD38E0" w:rsidRDefault="00BD38E0" w:rsidP="00BD38E0">
            <w:pPr>
              <w:spacing w:after="0" w:line="240" w:lineRule="auto"/>
              <w:jc w:val="both"/>
              <w:rPr>
                <w:rFonts w:ascii="Times New Roman" w:eastAsia="Times New Roman" w:hAnsi="Times New Roman" w:cs="Times New Roman"/>
                <w:lang w:eastAsia="ru-RU"/>
              </w:rPr>
            </w:pPr>
            <w:r w:rsidRPr="00BD38E0">
              <w:rPr>
                <w:rFonts w:ascii="Times New Roman" w:hAnsi="Times New Roman" w:cs="Times New Roman"/>
              </w:rPr>
              <w:t>Б1.В.В.9.2 Особенности рассмотрения отдельных категорий уголовных дел</w:t>
            </w:r>
          </w:p>
        </w:tc>
        <w:tc>
          <w:tcPr>
            <w:tcW w:w="3013" w:type="dxa"/>
            <w:tcBorders>
              <w:top w:val="single" w:sz="4" w:space="0" w:color="000000"/>
              <w:left w:val="single" w:sz="4" w:space="0" w:color="000000"/>
              <w:bottom w:val="single" w:sz="4" w:space="0" w:color="000000"/>
              <w:right w:val="single" w:sz="4" w:space="0" w:color="000000"/>
            </w:tcBorders>
            <w:shd w:val="clear" w:color="auto" w:fill="auto"/>
          </w:tcPr>
          <w:p w14:paraId="61BCA5CA"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lastRenderedPageBreak/>
              <w:t>Б.3.1 Подготовка к сдаче и сдача государственного экзамена.</w:t>
            </w:r>
          </w:p>
          <w:p w14:paraId="546B0C9E" w14:textId="37375B77" w:rsidR="00BD38E0" w:rsidRPr="00BD38E0" w:rsidRDefault="00BD38E0" w:rsidP="00BD38E0">
            <w:pPr>
              <w:overflowPunct w:val="0"/>
              <w:spacing w:after="0" w:line="240" w:lineRule="auto"/>
              <w:jc w:val="both"/>
              <w:textAlignment w:val="baseline"/>
              <w:rPr>
                <w:rFonts w:ascii="Times New Roman" w:eastAsia="Times New Roman" w:hAnsi="Times New Roman" w:cs="Times New Roman"/>
                <w:lang w:eastAsia="ru-RU"/>
              </w:rPr>
            </w:pPr>
          </w:p>
        </w:tc>
      </w:tr>
    </w:tbl>
    <w:p w14:paraId="3F015597" w14:textId="77777777" w:rsidR="00156D7A" w:rsidRPr="0087616F" w:rsidRDefault="00156D7A" w:rsidP="001B00AA">
      <w:pPr>
        <w:pStyle w:val="1"/>
        <w:jc w:val="center"/>
        <w:rPr>
          <w:rFonts w:ascii="Times New Roman" w:hAnsi="Times New Roman"/>
          <w:b w:val="0"/>
          <w:color w:val="000000"/>
          <w:spacing w:val="2"/>
          <w:sz w:val="24"/>
          <w:szCs w:val="24"/>
          <w:shd w:val="clear" w:color="auto" w:fill="FFFFFF"/>
        </w:rPr>
      </w:pPr>
      <w:bookmarkStart w:id="19" w:name="_Toc526954892"/>
      <w:bookmarkStart w:id="20" w:name="_Toc89183333"/>
      <w:bookmarkEnd w:id="17"/>
      <w:r w:rsidRPr="0087616F">
        <w:rPr>
          <w:rFonts w:ascii="Times New Roman" w:hAnsi="Times New Roman"/>
          <w:color w:val="000000"/>
          <w:spacing w:val="2"/>
          <w:sz w:val="24"/>
          <w:szCs w:val="24"/>
          <w:shd w:val="clear" w:color="auto" w:fill="FFFFFF"/>
        </w:rPr>
        <w:lastRenderedPageBreak/>
        <w:t>5. СОДЕРЖАНИЕ ПРАКТИКИ, ОБЪЕМ В ЗАЧЕТНЫХ ЕДИНИЦАХ И ПРОДОЛЖИТЕЛЬНОСТЬ В НЕДЕЛЯХ</w:t>
      </w:r>
      <w:bookmarkEnd w:id="19"/>
      <w:bookmarkEnd w:id="20"/>
    </w:p>
    <w:p w14:paraId="313D62E4" w14:textId="77777777" w:rsidR="006C0BE5" w:rsidRPr="0087616F" w:rsidRDefault="006C0BE5" w:rsidP="00156D7A">
      <w:pPr>
        <w:widowControl w:val="0"/>
        <w:tabs>
          <w:tab w:val="right" w:leader="underscore" w:pos="9302"/>
        </w:tabs>
        <w:spacing w:after="0" w:line="240" w:lineRule="auto"/>
        <w:ind w:firstLine="709"/>
        <w:jc w:val="both"/>
        <w:rPr>
          <w:rFonts w:ascii="Times New Roman" w:hAnsi="Times New Roman" w:cs="Times New Roman"/>
          <w:color w:val="000000"/>
          <w:spacing w:val="1"/>
          <w:sz w:val="24"/>
          <w:szCs w:val="24"/>
          <w:shd w:val="clear" w:color="auto" w:fill="FFFFFF"/>
        </w:rPr>
      </w:pPr>
    </w:p>
    <w:p w14:paraId="09E9AB24" w14:textId="2464EFB9" w:rsidR="00156D7A" w:rsidRPr="0087616F" w:rsidRDefault="002C1490" w:rsidP="00156D7A">
      <w:pPr>
        <w:widowControl w:val="0"/>
        <w:tabs>
          <w:tab w:val="right" w:leader="underscore" w:pos="9302"/>
        </w:tabs>
        <w:spacing w:after="0" w:line="240" w:lineRule="auto"/>
        <w:ind w:firstLine="709"/>
        <w:jc w:val="both"/>
        <w:rPr>
          <w:rFonts w:ascii="Times New Roman" w:hAnsi="Times New Roman" w:cs="Times New Roman"/>
          <w:color w:val="000000"/>
          <w:spacing w:val="1"/>
          <w:sz w:val="24"/>
          <w:szCs w:val="24"/>
          <w:shd w:val="clear" w:color="auto" w:fill="FFFFFF"/>
        </w:rPr>
      </w:pPr>
      <w:r w:rsidRPr="002C1490">
        <w:rPr>
          <w:rFonts w:ascii="Times New Roman" w:hAnsi="Times New Roman" w:cs="Times New Roman"/>
          <w:color w:val="000000"/>
          <w:spacing w:val="1"/>
          <w:sz w:val="24"/>
          <w:szCs w:val="24"/>
          <w:shd w:val="clear" w:color="auto" w:fill="FFFFFF"/>
        </w:rPr>
        <w:t>Общая трудоемкость производственной практики для очной и заочной форм обучения составляет 6  зачетных единицы, 4 недели.</w:t>
      </w:r>
    </w:p>
    <w:p w14:paraId="6457298A" w14:textId="629249B4" w:rsidR="00C5772F" w:rsidRPr="0087616F" w:rsidRDefault="004C0A0B" w:rsidP="00156D7A">
      <w:pPr>
        <w:widowControl w:val="0"/>
        <w:tabs>
          <w:tab w:val="right" w:leader="underscore" w:pos="9302"/>
        </w:tabs>
        <w:spacing w:after="0" w:line="240" w:lineRule="auto"/>
        <w:ind w:firstLine="709"/>
        <w:jc w:val="both"/>
        <w:rPr>
          <w:rFonts w:ascii="Times New Roman" w:hAnsi="Times New Roman" w:cs="Times New Roman"/>
          <w:spacing w:val="1"/>
          <w:sz w:val="24"/>
          <w:szCs w:val="24"/>
        </w:rPr>
      </w:pPr>
      <w:r w:rsidRPr="0087616F">
        <w:rPr>
          <w:rFonts w:ascii="Times New Roman" w:hAnsi="Times New Roman" w:cs="Times New Roman"/>
          <w:spacing w:val="1"/>
          <w:sz w:val="24"/>
          <w:szCs w:val="24"/>
        </w:rPr>
        <w:t xml:space="preserve">Производственная </w:t>
      </w:r>
      <w:r w:rsidR="009E0044" w:rsidRPr="0087616F">
        <w:rPr>
          <w:rFonts w:ascii="Times New Roman" w:hAnsi="Times New Roman" w:cs="Times New Roman"/>
          <w:spacing w:val="1"/>
          <w:sz w:val="24"/>
          <w:szCs w:val="24"/>
        </w:rPr>
        <w:t xml:space="preserve">(преддипломная) практика </w:t>
      </w:r>
      <w:r w:rsidRPr="0087616F">
        <w:rPr>
          <w:rFonts w:ascii="Times New Roman" w:hAnsi="Times New Roman" w:cs="Times New Roman"/>
          <w:spacing w:val="1"/>
          <w:sz w:val="24"/>
          <w:szCs w:val="24"/>
        </w:rPr>
        <w:t xml:space="preserve">студентов очной формы обучения проводится в </w:t>
      </w:r>
      <w:r w:rsidR="009E0044" w:rsidRPr="0087616F">
        <w:rPr>
          <w:rFonts w:ascii="Times New Roman" w:hAnsi="Times New Roman" w:cs="Times New Roman"/>
          <w:spacing w:val="1"/>
          <w:sz w:val="24"/>
          <w:szCs w:val="24"/>
        </w:rPr>
        <w:t>4</w:t>
      </w:r>
      <w:r w:rsidRPr="0087616F">
        <w:rPr>
          <w:rFonts w:ascii="Times New Roman" w:hAnsi="Times New Roman" w:cs="Times New Roman"/>
          <w:spacing w:val="1"/>
          <w:sz w:val="24"/>
          <w:szCs w:val="24"/>
        </w:rPr>
        <w:t xml:space="preserve"> семестре – </w:t>
      </w:r>
      <w:r w:rsidR="002C1490">
        <w:rPr>
          <w:rFonts w:ascii="Times New Roman" w:hAnsi="Times New Roman" w:cs="Times New Roman"/>
          <w:spacing w:val="1"/>
          <w:sz w:val="24"/>
          <w:szCs w:val="24"/>
        </w:rPr>
        <w:t>4</w:t>
      </w:r>
      <w:r w:rsidRPr="0087616F">
        <w:rPr>
          <w:rFonts w:ascii="Times New Roman" w:hAnsi="Times New Roman" w:cs="Times New Roman"/>
          <w:spacing w:val="1"/>
          <w:sz w:val="24"/>
          <w:szCs w:val="24"/>
        </w:rPr>
        <w:t xml:space="preserve"> недел</w:t>
      </w:r>
      <w:r w:rsidR="002C1490">
        <w:rPr>
          <w:rFonts w:ascii="Times New Roman" w:hAnsi="Times New Roman" w:cs="Times New Roman"/>
          <w:spacing w:val="1"/>
          <w:sz w:val="24"/>
          <w:szCs w:val="24"/>
        </w:rPr>
        <w:t>и</w:t>
      </w:r>
      <w:r w:rsidR="009E0044" w:rsidRPr="0087616F">
        <w:rPr>
          <w:rFonts w:ascii="Times New Roman" w:hAnsi="Times New Roman" w:cs="Times New Roman"/>
          <w:spacing w:val="1"/>
          <w:sz w:val="24"/>
          <w:szCs w:val="24"/>
        </w:rPr>
        <w:t xml:space="preserve">, заочной формы обучения </w:t>
      </w:r>
      <w:r w:rsidRPr="0087616F">
        <w:rPr>
          <w:rFonts w:ascii="Times New Roman" w:hAnsi="Times New Roman" w:cs="Times New Roman"/>
          <w:spacing w:val="1"/>
          <w:sz w:val="24"/>
          <w:szCs w:val="24"/>
        </w:rPr>
        <w:t xml:space="preserve"> в 5 семестре– </w:t>
      </w:r>
      <w:r w:rsidR="002C1490">
        <w:rPr>
          <w:rFonts w:ascii="Times New Roman" w:hAnsi="Times New Roman" w:cs="Times New Roman"/>
          <w:spacing w:val="1"/>
          <w:sz w:val="24"/>
          <w:szCs w:val="24"/>
        </w:rPr>
        <w:t>4</w:t>
      </w:r>
      <w:r w:rsidRPr="0087616F">
        <w:rPr>
          <w:rFonts w:ascii="Times New Roman" w:hAnsi="Times New Roman" w:cs="Times New Roman"/>
          <w:spacing w:val="1"/>
          <w:sz w:val="24"/>
          <w:szCs w:val="24"/>
        </w:rPr>
        <w:t xml:space="preserve"> недел</w:t>
      </w:r>
      <w:r w:rsidR="002C1490">
        <w:rPr>
          <w:rFonts w:ascii="Times New Roman" w:hAnsi="Times New Roman" w:cs="Times New Roman"/>
          <w:spacing w:val="1"/>
          <w:sz w:val="24"/>
          <w:szCs w:val="24"/>
        </w:rPr>
        <w:t>и</w:t>
      </w:r>
    </w:p>
    <w:p w14:paraId="7EE18C70" w14:textId="77777777" w:rsidR="009E0044" w:rsidRPr="0087616F" w:rsidRDefault="009E0044" w:rsidP="00156D7A">
      <w:pPr>
        <w:widowControl w:val="0"/>
        <w:tabs>
          <w:tab w:val="right" w:leader="underscore" w:pos="9302"/>
        </w:tabs>
        <w:spacing w:after="0" w:line="240" w:lineRule="auto"/>
        <w:ind w:firstLine="709"/>
        <w:jc w:val="both"/>
        <w:rPr>
          <w:rFonts w:ascii="Times New Roman" w:hAnsi="Times New Roman" w:cs="Times New Roman"/>
          <w:spacing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2185"/>
        <w:gridCol w:w="1238"/>
        <w:gridCol w:w="2458"/>
        <w:gridCol w:w="2663"/>
      </w:tblGrid>
      <w:tr w:rsidR="005B6B95" w:rsidRPr="0087616F" w14:paraId="1997BFF5" w14:textId="77777777" w:rsidTr="005B6B95">
        <w:tc>
          <w:tcPr>
            <w:tcW w:w="801" w:type="dxa"/>
            <w:tcBorders>
              <w:top w:val="single" w:sz="4" w:space="0" w:color="auto"/>
              <w:left w:val="single" w:sz="4" w:space="0" w:color="auto"/>
              <w:bottom w:val="single" w:sz="4" w:space="0" w:color="auto"/>
              <w:right w:val="single" w:sz="4" w:space="0" w:color="auto"/>
            </w:tcBorders>
            <w:hideMark/>
          </w:tcPr>
          <w:p w14:paraId="7893AB9A" w14:textId="66767C1C" w:rsidR="005B6B95" w:rsidRPr="0087616F" w:rsidRDefault="005B6B95" w:rsidP="005B6B95">
            <w:pPr>
              <w:spacing w:after="0" w:line="240" w:lineRule="auto"/>
              <w:jc w:val="center"/>
              <w:rPr>
                <w:rFonts w:ascii="Times New Roman" w:eastAsia="Times New Roman" w:hAnsi="Times New Roman" w:cs="Times New Roman"/>
                <w:b/>
                <w:sz w:val="24"/>
                <w:szCs w:val="24"/>
                <w:lang w:eastAsia="ru-RU"/>
              </w:rPr>
            </w:pPr>
            <w:r w:rsidRPr="00E05744">
              <w:rPr>
                <w:rFonts w:ascii="Times New Roman" w:eastAsia="Times New Roman" w:hAnsi="Times New Roman" w:cs="Times New Roman"/>
                <w:b/>
                <w:bCs/>
                <w:sz w:val="24"/>
                <w:szCs w:val="24"/>
                <w:lang w:eastAsia="ru-RU"/>
              </w:rPr>
              <w:t>№п/п</w:t>
            </w:r>
          </w:p>
        </w:tc>
        <w:tc>
          <w:tcPr>
            <w:tcW w:w="2185" w:type="dxa"/>
            <w:tcBorders>
              <w:top w:val="single" w:sz="4" w:space="0" w:color="auto"/>
              <w:left w:val="single" w:sz="4" w:space="0" w:color="auto"/>
              <w:bottom w:val="single" w:sz="4" w:space="0" w:color="auto"/>
              <w:right w:val="single" w:sz="4" w:space="0" w:color="auto"/>
            </w:tcBorders>
            <w:hideMark/>
          </w:tcPr>
          <w:p w14:paraId="542B395E" w14:textId="6C8AEF5E" w:rsidR="005B6B95" w:rsidRPr="0087616F" w:rsidRDefault="005B6B95" w:rsidP="005B6B95">
            <w:pPr>
              <w:spacing w:after="0" w:line="240" w:lineRule="auto"/>
              <w:jc w:val="center"/>
              <w:rPr>
                <w:rFonts w:ascii="Times New Roman" w:eastAsia="Times New Roman" w:hAnsi="Times New Roman" w:cs="Times New Roman"/>
                <w:b/>
                <w:sz w:val="24"/>
                <w:szCs w:val="24"/>
                <w:lang w:eastAsia="ru-RU"/>
              </w:rPr>
            </w:pPr>
            <w:r w:rsidRPr="00E05744">
              <w:rPr>
                <w:rFonts w:ascii="Times New Roman" w:eastAsia="Times New Roman" w:hAnsi="Times New Roman" w:cs="Times New Roman"/>
                <w:b/>
                <w:bCs/>
                <w:sz w:val="24"/>
                <w:szCs w:val="24"/>
                <w:lang w:eastAsia="ru-RU"/>
              </w:rPr>
              <w:t>Раздел практики</w:t>
            </w:r>
          </w:p>
        </w:tc>
        <w:tc>
          <w:tcPr>
            <w:tcW w:w="1238" w:type="dxa"/>
            <w:tcBorders>
              <w:top w:val="single" w:sz="4" w:space="0" w:color="auto"/>
              <w:left w:val="single" w:sz="4" w:space="0" w:color="auto"/>
              <w:bottom w:val="single" w:sz="4" w:space="0" w:color="auto"/>
              <w:right w:val="single" w:sz="4" w:space="0" w:color="auto"/>
            </w:tcBorders>
          </w:tcPr>
          <w:p w14:paraId="2CEE1AAA" w14:textId="290DCDDB" w:rsidR="005B6B95" w:rsidRPr="0087616F" w:rsidRDefault="005B6B95" w:rsidP="005B6B95">
            <w:pPr>
              <w:spacing w:after="0" w:line="240" w:lineRule="auto"/>
              <w:jc w:val="center"/>
              <w:rPr>
                <w:rFonts w:ascii="Times New Roman" w:eastAsia="Times New Roman" w:hAnsi="Times New Roman" w:cs="Times New Roman"/>
                <w:b/>
                <w:color w:val="000000"/>
                <w:sz w:val="24"/>
                <w:szCs w:val="24"/>
                <w:lang w:eastAsia="ru-RU"/>
              </w:rPr>
            </w:pPr>
            <w:r w:rsidRPr="00E05744">
              <w:rPr>
                <w:rFonts w:ascii="Times New Roman" w:eastAsia="Times New Roman" w:hAnsi="Times New Roman" w:cs="Times New Roman"/>
                <w:b/>
                <w:bCs/>
                <w:sz w:val="24"/>
                <w:szCs w:val="24"/>
                <w:lang w:eastAsia="ru-RU"/>
              </w:rPr>
              <w:t>Объем, зачетных единицах</w:t>
            </w:r>
          </w:p>
        </w:tc>
        <w:tc>
          <w:tcPr>
            <w:tcW w:w="2458" w:type="dxa"/>
            <w:tcBorders>
              <w:top w:val="single" w:sz="4" w:space="0" w:color="auto"/>
              <w:left w:val="single" w:sz="4" w:space="0" w:color="auto"/>
              <w:bottom w:val="single" w:sz="4" w:space="0" w:color="auto"/>
              <w:right w:val="single" w:sz="4" w:space="0" w:color="auto"/>
            </w:tcBorders>
            <w:hideMark/>
          </w:tcPr>
          <w:p w14:paraId="19449FE5" w14:textId="1C3C68AB" w:rsidR="005B6B95" w:rsidRPr="0087616F" w:rsidRDefault="005B6B95" w:rsidP="005B6B95">
            <w:pPr>
              <w:spacing w:after="0" w:line="240" w:lineRule="auto"/>
              <w:jc w:val="center"/>
              <w:rPr>
                <w:rFonts w:ascii="Times New Roman" w:eastAsia="Times New Roman" w:hAnsi="Times New Roman" w:cs="Times New Roman"/>
                <w:b/>
                <w:sz w:val="24"/>
                <w:szCs w:val="24"/>
                <w:lang w:eastAsia="ru-RU"/>
              </w:rPr>
            </w:pPr>
            <w:r w:rsidRPr="00E05744">
              <w:rPr>
                <w:rFonts w:ascii="Times New Roman" w:eastAsia="Times New Roman" w:hAnsi="Times New Roman" w:cs="Times New Roman"/>
                <w:b/>
                <w:bCs/>
                <w:sz w:val="24"/>
                <w:szCs w:val="24"/>
                <w:lang w:eastAsia="ru-RU"/>
              </w:rPr>
              <w:t>Наименование этапа задания/ Тема практической работы</w:t>
            </w:r>
          </w:p>
        </w:tc>
        <w:tc>
          <w:tcPr>
            <w:tcW w:w="2663" w:type="dxa"/>
            <w:tcBorders>
              <w:top w:val="single" w:sz="4" w:space="0" w:color="auto"/>
              <w:left w:val="single" w:sz="4" w:space="0" w:color="auto"/>
              <w:bottom w:val="single" w:sz="4" w:space="0" w:color="auto"/>
              <w:right w:val="single" w:sz="4" w:space="0" w:color="auto"/>
            </w:tcBorders>
            <w:hideMark/>
          </w:tcPr>
          <w:p w14:paraId="78B6D85F" w14:textId="053E46C2" w:rsidR="005B6B95" w:rsidRPr="0087616F" w:rsidRDefault="005B6B95" w:rsidP="005B6B95">
            <w:pPr>
              <w:spacing w:after="0" w:line="240" w:lineRule="auto"/>
              <w:jc w:val="center"/>
              <w:rPr>
                <w:rFonts w:ascii="Times New Roman" w:eastAsia="Times New Roman" w:hAnsi="Times New Roman" w:cs="Times New Roman"/>
                <w:b/>
                <w:sz w:val="24"/>
                <w:szCs w:val="24"/>
                <w:lang w:eastAsia="ru-RU"/>
              </w:rPr>
            </w:pPr>
            <w:r w:rsidRPr="00E05744">
              <w:rPr>
                <w:rFonts w:ascii="Times New Roman" w:eastAsia="Times New Roman" w:hAnsi="Times New Roman" w:cs="Times New Roman"/>
                <w:b/>
                <w:bCs/>
                <w:sz w:val="24"/>
                <w:szCs w:val="24"/>
                <w:lang w:eastAsia="ru-RU"/>
              </w:rPr>
              <w:t>Содержание/ раскрываемые вопросы</w:t>
            </w:r>
          </w:p>
        </w:tc>
      </w:tr>
      <w:tr w:rsidR="00BD38E0" w:rsidRPr="0087616F" w14:paraId="7A60A214" w14:textId="77777777" w:rsidTr="00EB1ADD">
        <w:tc>
          <w:tcPr>
            <w:tcW w:w="801" w:type="dxa"/>
            <w:tcBorders>
              <w:top w:val="single" w:sz="4" w:space="0" w:color="auto"/>
              <w:left w:val="single" w:sz="4" w:space="0" w:color="auto"/>
              <w:bottom w:val="single" w:sz="4" w:space="0" w:color="auto"/>
              <w:right w:val="single" w:sz="4" w:space="0" w:color="auto"/>
            </w:tcBorders>
            <w:shd w:val="clear" w:color="auto" w:fill="auto"/>
            <w:hideMark/>
          </w:tcPr>
          <w:p w14:paraId="6DABCED3" w14:textId="77777777" w:rsidR="00BD38E0" w:rsidRPr="0087616F" w:rsidRDefault="00BD38E0" w:rsidP="00BD38E0">
            <w:pPr>
              <w:spacing w:after="0" w:line="240" w:lineRule="auto"/>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1.</w:t>
            </w:r>
          </w:p>
        </w:tc>
        <w:tc>
          <w:tcPr>
            <w:tcW w:w="2185" w:type="dxa"/>
            <w:tcBorders>
              <w:top w:val="single" w:sz="4" w:space="0" w:color="auto"/>
              <w:left w:val="single" w:sz="4" w:space="0" w:color="auto"/>
              <w:bottom w:val="single" w:sz="4" w:space="0" w:color="auto"/>
              <w:right w:val="single" w:sz="4" w:space="0" w:color="auto"/>
            </w:tcBorders>
            <w:shd w:val="clear" w:color="auto" w:fill="auto"/>
            <w:hideMark/>
          </w:tcPr>
          <w:p w14:paraId="3F25237B" w14:textId="2AAFEF56" w:rsidR="00BD38E0" w:rsidRPr="0087616F" w:rsidRDefault="00D90F48" w:rsidP="00BD38E0">
            <w:pPr>
              <w:spacing w:after="0" w:line="240" w:lineRule="auto"/>
              <w:jc w:val="both"/>
              <w:rPr>
                <w:rFonts w:ascii="Times New Roman" w:eastAsia="Times New Roman" w:hAnsi="Times New Roman" w:cs="Times New Roman"/>
                <w:iCs/>
                <w:color w:val="000000"/>
                <w:sz w:val="24"/>
                <w:szCs w:val="24"/>
                <w:lang w:eastAsia="ru-RU"/>
              </w:rPr>
            </w:pPr>
            <w:r w:rsidRPr="00D7663A">
              <w:rPr>
                <w:rFonts w:ascii="Times New Roman" w:eastAsia="Times New Roman" w:hAnsi="Times New Roman" w:cs="Times New Roman"/>
                <w:iCs/>
                <w:color w:val="000000"/>
                <w:sz w:val="24"/>
                <w:szCs w:val="24"/>
                <w:lang w:eastAsia="ru-RU"/>
              </w:rPr>
              <w:t xml:space="preserve">Адаптивно-производственный </w:t>
            </w:r>
            <w:r w:rsidRPr="00D7663A">
              <w:rPr>
                <w:rFonts w:ascii="Times New Roman" w:eastAsia="Times New Roman" w:hAnsi="Times New Roman" w:cs="Times New Roman"/>
                <w:iCs/>
                <w:color w:val="000000"/>
                <w:sz w:val="24"/>
                <w:szCs w:val="24"/>
                <w:lang w:eastAsia="ru-RU"/>
              </w:rPr>
              <w:lastRenderedPageBreak/>
              <w:t>этап. Знакомство студентов со структурой учреждения места прохождения практики, его функциями</w:t>
            </w:r>
          </w:p>
        </w:tc>
        <w:tc>
          <w:tcPr>
            <w:tcW w:w="1238" w:type="dxa"/>
            <w:tcBorders>
              <w:top w:val="single" w:sz="4" w:space="0" w:color="auto"/>
              <w:left w:val="single" w:sz="4" w:space="0" w:color="auto"/>
              <w:bottom w:val="single" w:sz="4" w:space="0" w:color="auto"/>
              <w:right w:val="single" w:sz="4" w:space="0" w:color="auto"/>
            </w:tcBorders>
          </w:tcPr>
          <w:p w14:paraId="30B3D430" w14:textId="39EF95B0" w:rsidR="00BD38E0" w:rsidRDefault="00BD38E0" w:rsidP="00BD3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36 часов</w:t>
            </w:r>
          </w:p>
          <w:p w14:paraId="19EBC548" w14:textId="18D89E75" w:rsidR="00BD38E0" w:rsidRPr="0087616F" w:rsidRDefault="00BD38E0" w:rsidP="00BD38E0">
            <w:pPr>
              <w:spacing w:after="0" w:line="240" w:lineRule="auto"/>
              <w:jc w:val="both"/>
              <w:rPr>
                <w:rStyle w:val="12"/>
                <w:rFonts w:eastAsiaTheme="minorHAnsi"/>
                <w:i w:val="0"/>
                <w:sz w:val="24"/>
                <w:szCs w:val="24"/>
              </w:rPr>
            </w:pPr>
            <w:r>
              <w:rPr>
                <w:rFonts w:ascii="Times New Roman" w:hAnsi="Times New Roman" w:cs="Times New Roman"/>
                <w:sz w:val="24"/>
                <w:szCs w:val="24"/>
              </w:rPr>
              <w:t xml:space="preserve">(1 </w:t>
            </w:r>
            <w:r w:rsidRPr="007751BC">
              <w:rPr>
                <w:rFonts w:ascii="Times New Roman" w:hAnsi="Times New Roman" w:cs="Times New Roman"/>
                <w:sz w:val="24"/>
                <w:szCs w:val="24"/>
              </w:rPr>
              <w:t>з.</w:t>
            </w:r>
            <w:r>
              <w:rPr>
                <w:rFonts w:ascii="Times New Roman" w:hAnsi="Times New Roman" w:cs="Times New Roman"/>
                <w:sz w:val="24"/>
                <w:szCs w:val="24"/>
              </w:rPr>
              <w:t xml:space="preserve"> </w:t>
            </w:r>
            <w:r w:rsidRPr="007751BC">
              <w:rPr>
                <w:rFonts w:ascii="Times New Roman" w:hAnsi="Times New Roman" w:cs="Times New Roman"/>
                <w:sz w:val="24"/>
                <w:szCs w:val="24"/>
              </w:rPr>
              <w:t>е</w:t>
            </w:r>
            <w:r>
              <w:rPr>
                <w:rFonts w:ascii="Times New Roman" w:hAnsi="Times New Roman" w:cs="Times New Roman"/>
                <w:sz w:val="24"/>
                <w:szCs w:val="24"/>
              </w:rPr>
              <w:t>)</w:t>
            </w:r>
          </w:p>
        </w:tc>
        <w:tc>
          <w:tcPr>
            <w:tcW w:w="2458" w:type="dxa"/>
            <w:tcBorders>
              <w:top w:val="single" w:sz="4" w:space="0" w:color="000000"/>
              <w:left w:val="single" w:sz="4" w:space="0" w:color="000000"/>
              <w:bottom w:val="single" w:sz="4" w:space="0" w:color="000000"/>
            </w:tcBorders>
            <w:shd w:val="clear" w:color="auto" w:fill="auto"/>
          </w:tcPr>
          <w:p w14:paraId="0ECEFABB" w14:textId="7A5E5C1E" w:rsidR="00BD38E0" w:rsidRPr="00BD38E0" w:rsidRDefault="00BD38E0" w:rsidP="00BD38E0">
            <w:pPr>
              <w:spacing w:after="0" w:line="240" w:lineRule="auto"/>
              <w:jc w:val="both"/>
              <w:rPr>
                <w:rFonts w:ascii="Times New Roman" w:eastAsia="Times New Roman" w:hAnsi="Times New Roman" w:cs="Times New Roman"/>
                <w:lang w:eastAsia="ru-RU"/>
              </w:rPr>
            </w:pPr>
            <w:r w:rsidRPr="00BD38E0">
              <w:rPr>
                <w:rStyle w:val="12"/>
                <w:rFonts w:eastAsiaTheme="minorHAnsi"/>
                <w:i w:val="0"/>
                <w:iCs w:val="0"/>
                <w:sz w:val="22"/>
                <w:szCs w:val="22"/>
              </w:rPr>
              <w:t xml:space="preserve">выбор места прохождения практики, </w:t>
            </w:r>
            <w:r w:rsidRPr="00BD38E0">
              <w:rPr>
                <w:rStyle w:val="12"/>
                <w:rFonts w:eastAsiaTheme="minorHAnsi"/>
                <w:i w:val="0"/>
                <w:iCs w:val="0"/>
                <w:sz w:val="22"/>
                <w:szCs w:val="22"/>
              </w:rPr>
              <w:lastRenderedPageBreak/>
              <w:t>получение задания, ознакомление со структурой организации по месту прохождения практик, ознакомление с основами ее деятельности и задачами</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14:paraId="357591A1" w14:textId="6CB245E5" w:rsidR="00BD38E0" w:rsidRPr="00BD38E0" w:rsidRDefault="00BD38E0" w:rsidP="00BD38E0">
            <w:pPr>
              <w:widowControl w:val="0"/>
              <w:spacing w:after="0" w:line="240" w:lineRule="auto"/>
              <w:jc w:val="both"/>
              <w:rPr>
                <w:rFonts w:ascii="Times New Roman" w:eastAsia="Times New Roman" w:hAnsi="Times New Roman" w:cs="Times New Roman"/>
                <w:lang w:eastAsia="ru-RU"/>
              </w:rPr>
            </w:pPr>
            <w:r w:rsidRPr="00BD38E0">
              <w:rPr>
                <w:rFonts w:ascii="Times New Roman" w:hAnsi="Times New Roman" w:cs="Times New Roman"/>
              </w:rPr>
              <w:lastRenderedPageBreak/>
              <w:t>Собеседование с руководителем практики.</w:t>
            </w:r>
          </w:p>
        </w:tc>
      </w:tr>
      <w:tr w:rsidR="00BD38E0" w:rsidRPr="0087616F" w14:paraId="5E2F14A3" w14:textId="77777777" w:rsidTr="00526697">
        <w:tc>
          <w:tcPr>
            <w:tcW w:w="801" w:type="dxa"/>
            <w:tcBorders>
              <w:top w:val="single" w:sz="4" w:space="0" w:color="auto"/>
              <w:left w:val="single" w:sz="4" w:space="0" w:color="auto"/>
              <w:bottom w:val="single" w:sz="4" w:space="0" w:color="auto"/>
              <w:right w:val="single" w:sz="4" w:space="0" w:color="auto"/>
            </w:tcBorders>
            <w:shd w:val="clear" w:color="auto" w:fill="auto"/>
            <w:hideMark/>
          </w:tcPr>
          <w:p w14:paraId="6836DC3D" w14:textId="77777777" w:rsidR="00BD38E0" w:rsidRPr="0087616F" w:rsidRDefault="00BD38E0" w:rsidP="00BD38E0">
            <w:pPr>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lastRenderedPageBreak/>
              <w:t>2.</w:t>
            </w:r>
          </w:p>
        </w:tc>
        <w:tc>
          <w:tcPr>
            <w:tcW w:w="2185" w:type="dxa"/>
            <w:tcBorders>
              <w:top w:val="single" w:sz="4" w:space="0" w:color="auto"/>
              <w:left w:val="single" w:sz="4" w:space="0" w:color="auto"/>
              <w:bottom w:val="single" w:sz="4" w:space="0" w:color="auto"/>
              <w:right w:val="single" w:sz="4" w:space="0" w:color="auto"/>
            </w:tcBorders>
            <w:shd w:val="clear" w:color="auto" w:fill="auto"/>
          </w:tcPr>
          <w:p w14:paraId="1BABFD7C" w14:textId="77777777" w:rsidR="00BD38E0" w:rsidRPr="0087616F" w:rsidRDefault="00BD38E0" w:rsidP="00BD38E0">
            <w:pPr>
              <w:spacing w:after="0" w:line="240" w:lineRule="auto"/>
              <w:jc w:val="both"/>
              <w:rPr>
                <w:rFonts w:ascii="Times New Roman" w:eastAsia="Times New Roman" w:hAnsi="Times New Roman" w:cs="Times New Roman"/>
                <w:i/>
                <w:sz w:val="24"/>
                <w:szCs w:val="24"/>
                <w:lang w:eastAsia="ru-RU"/>
              </w:rPr>
            </w:pPr>
            <w:r w:rsidRPr="0087616F">
              <w:rPr>
                <w:rFonts w:ascii="Times New Roman" w:eastAsia="Times New Roman" w:hAnsi="Times New Roman" w:cs="Times New Roman"/>
                <w:iCs/>
                <w:color w:val="000000"/>
                <w:sz w:val="24"/>
                <w:szCs w:val="24"/>
                <w:lang w:eastAsia="ru-RU"/>
              </w:rPr>
              <w:t xml:space="preserve">Основной этап: </w:t>
            </w:r>
            <w:r w:rsidRPr="0087616F">
              <w:rPr>
                <w:rFonts w:ascii="Times New Roman" w:eastAsia="Times New Roman" w:hAnsi="Times New Roman" w:cs="Times New Roman"/>
                <w:sz w:val="24"/>
                <w:szCs w:val="24"/>
                <w:lang w:eastAsia="ru-RU"/>
              </w:rPr>
              <w:t>прохождение преддипломной практики в соответствии с индивидуальным заданием</w:t>
            </w:r>
          </w:p>
        </w:tc>
        <w:tc>
          <w:tcPr>
            <w:tcW w:w="1238" w:type="dxa"/>
            <w:tcBorders>
              <w:top w:val="single" w:sz="4" w:space="0" w:color="auto"/>
              <w:left w:val="single" w:sz="4" w:space="0" w:color="auto"/>
              <w:bottom w:val="single" w:sz="4" w:space="0" w:color="auto"/>
              <w:right w:val="single" w:sz="4" w:space="0" w:color="auto"/>
            </w:tcBorders>
          </w:tcPr>
          <w:p w14:paraId="2E3A4E04" w14:textId="485F7E25" w:rsidR="00BD38E0" w:rsidRDefault="00BD38E0" w:rsidP="00BD3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108 часов</w:t>
            </w:r>
          </w:p>
          <w:p w14:paraId="54F82C74" w14:textId="03705C0D" w:rsidR="00BD38E0" w:rsidRPr="0087616F" w:rsidRDefault="00BD38E0" w:rsidP="00BD38E0">
            <w:pPr>
              <w:spacing w:after="0" w:line="240" w:lineRule="auto"/>
              <w:jc w:val="both"/>
              <w:rPr>
                <w:rFonts w:ascii="Times New Roman" w:eastAsia="Times New Roman" w:hAnsi="Times New Roman" w:cs="Times New Roman"/>
                <w:iCs/>
                <w:color w:val="000000"/>
                <w:sz w:val="24"/>
                <w:szCs w:val="24"/>
                <w:lang w:eastAsia="ru-RU"/>
              </w:rPr>
            </w:pPr>
            <w:r>
              <w:rPr>
                <w:rFonts w:ascii="Times New Roman" w:hAnsi="Times New Roman" w:cs="Times New Roman"/>
                <w:sz w:val="24"/>
                <w:szCs w:val="24"/>
              </w:rPr>
              <w:t>(3</w:t>
            </w:r>
            <w:r w:rsidRPr="007751BC">
              <w:rPr>
                <w:rFonts w:ascii="Times New Roman" w:hAnsi="Times New Roman" w:cs="Times New Roman"/>
                <w:sz w:val="24"/>
                <w:szCs w:val="24"/>
              </w:rPr>
              <w:t xml:space="preserve"> з.</w:t>
            </w:r>
            <w:r>
              <w:rPr>
                <w:rFonts w:ascii="Times New Roman" w:hAnsi="Times New Roman" w:cs="Times New Roman"/>
                <w:sz w:val="24"/>
                <w:szCs w:val="24"/>
              </w:rPr>
              <w:t xml:space="preserve"> </w:t>
            </w:r>
            <w:r w:rsidRPr="007751BC">
              <w:rPr>
                <w:rFonts w:ascii="Times New Roman" w:hAnsi="Times New Roman" w:cs="Times New Roman"/>
                <w:sz w:val="24"/>
                <w:szCs w:val="24"/>
              </w:rPr>
              <w:t>е</w:t>
            </w:r>
            <w:r>
              <w:rPr>
                <w:rFonts w:ascii="Times New Roman" w:hAnsi="Times New Roman" w:cs="Times New Roman"/>
                <w:sz w:val="24"/>
                <w:szCs w:val="24"/>
              </w:rPr>
              <w:t>)</w:t>
            </w:r>
          </w:p>
        </w:tc>
        <w:tc>
          <w:tcPr>
            <w:tcW w:w="2458" w:type="dxa"/>
            <w:tcBorders>
              <w:top w:val="single" w:sz="4" w:space="0" w:color="000000"/>
              <w:left w:val="single" w:sz="4" w:space="0" w:color="000000"/>
              <w:bottom w:val="single" w:sz="4" w:space="0" w:color="000000"/>
            </w:tcBorders>
            <w:shd w:val="clear" w:color="auto" w:fill="auto"/>
          </w:tcPr>
          <w:p w14:paraId="3028320C" w14:textId="5FB71C43" w:rsidR="00BD38E0" w:rsidRPr="00BD38E0" w:rsidRDefault="00BD38E0" w:rsidP="00BD38E0">
            <w:pPr>
              <w:spacing w:after="0" w:line="240" w:lineRule="auto"/>
              <w:jc w:val="both"/>
              <w:rPr>
                <w:rFonts w:ascii="Times New Roman" w:eastAsia="Times New Roman" w:hAnsi="Times New Roman" w:cs="Times New Roman"/>
                <w:sz w:val="24"/>
                <w:szCs w:val="24"/>
                <w:lang w:eastAsia="ru-RU"/>
              </w:rPr>
            </w:pPr>
            <w:r w:rsidRPr="00BD38E0">
              <w:rPr>
                <w:rStyle w:val="12"/>
                <w:rFonts w:eastAsiaTheme="minorHAnsi"/>
                <w:i w:val="0"/>
                <w:iCs w:val="0"/>
                <w:sz w:val="24"/>
              </w:rPr>
              <w:t>выполнение учебной практики изучение законодательства и иного нормативного материала для решения конкретных ситуаций, подготовка процессуальных документов, сбор эмпирического материала</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14:paraId="16849A28" w14:textId="77777777" w:rsidR="00BD38E0" w:rsidRPr="00BD38E0" w:rsidRDefault="00BD38E0" w:rsidP="00BD38E0">
            <w:pPr>
              <w:widowControl w:val="0"/>
              <w:rPr>
                <w:rFonts w:ascii="Times New Roman" w:hAnsi="Times New Roman" w:cs="Times New Roman"/>
              </w:rPr>
            </w:pPr>
            <w:r w:rsidRPr="00BD38E0">
              <w:rPr>
                <w:rFonts w:ascii="Times New Roman" w:hAnsi="Times New Roman" w:cs="Times New Roman"/>
              </w:rPr>
              <w:t>Контроль со стороны руководителя практики по месту ее прохождения.</w:t>
            </w:r>
          </w:p>
          <w:p w14:paraId="66DA4251" w14:textId="781AAD98" w:rsidR="00BD38E0" w:rsidRPr="00BD38E0" w:rsidRDefault="00BD38E0" w:rsidP="00BD38E0">
            <w:pPr>
              <w:spacing w:after="0" w:line="240" w:lineRule="auto"/>
              <w:jc w:val="both"/>
              <w:rPr>
                <w:rFonts w:ascii="Times New Roman" w:eastAsia="Times New Roman" w:hAnsi="Times New Roman" w:cs="Times New Roman"/>
                <w:sz w:val="24"/>
                <w:szCs w:val="24"/>
                <w:lang w:eastAsia="ru-RU"/>
              </w:rPr>
            </w:pPr>
            <w:r w:rsidRPr="00BD38E0">
              <w:rPr>
                <w:rFonts w:ascii="Times New Roman" w:hAnsi="Times New Roman" w:cs="Times New Roman"/>
              </w:rPr>
              <w:t>Рецензирование руководителем отчета по практике и защита отчета о практике.</w:t>
            </w:r>
          </w:p>
        </w:tc>
      </w:tr>
      <w:tr w:rsidR="00BD38E0" w:rsidRPr="0087616F" w14:paraId="3D3B4248" w14:textId="77777777" w:rsidTr="00250A19">
        <w:tc>
          <w:tcPr>
            <w:tcW w:w="801" w:type="dxa"/>
            <w:tcBorders>
              <w:top w:val="single" w:sz="4" w:space="0" w:color="auto"/>
              <w:left w:val="single" w:sz="4" w:space="0" w:color="auto"/>
              <w:bottom w:val="single" w:sz="4" w:space="0" w:color="auto"/>
              <w:right w:val="single" w:sz="4" w:space="0" w:color="auto"/>
            </w:tcBorders>
            <w:shd w:val="clear" w:color="auto" w:fill="auto"/>
            <w:hideMark/>
          </w:tcPr>
          <w:p w14:paraId="4F378AAE" w14:textId="08BC9018" w:rsidR="00BD38E0" w:rsidRPr="0087616F" w:rsidRDefault="00BD38E0" w:rsidP="00BD38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185" w:type="dxa"/>
            <w:tcBorders>
              <w:top w:val="single" w:sz="4" w:space="0" w:color="auto"/>
              <w:left w:val="single" w:sz="4" w:space="0" w:color="auto"/>
              <w:bottom w:val="single" w:sz="4" w:space="0" w:color="auto"/>
              <w:right w:val="single" w:sz="4" w:space="0" w:color="auto"/>
            </w:tcBorders>
            <w:shd w:val="clear" w:color="auto" w:fill="auto"/>
          </w:tcPr>
          <w:p w14:paraId="20D00A68" w14:textId="5784086D" w:rsidR="00BD38E0" w:rsidRPr="0087616F" w:rsidRDefault="00BD38E0" w:rsidP="00BD38E0">
            <w:pPr>
              <w:spacing w:after="0" w:line="240" w:lineRule="auto"/>
              <w:jc w:val="both"/>
              <w:rPr>
                <w:rFonts w:ascii="Times New Roman" w:eastAsia="Times New Roman" w:hAnsi="Times New Roman" w:cs="Times New Roman"/>
                <w:sz w:val="24"/>
                <w:szCs w:val="24"/>
                <w:lang w:eastAsia="ru-RU"/>
              </w:rPr>
            </w:pPr>
            <w:r w:rsidRPr="005B6B95">
              <w:rPr>
                <w:rFonts w:ascii="Times New Roman" w:eastAsia="Times New Roman" w:hAnsi="Times New Roman" w:cs="Times New Roman"/>
                <w:iCs/>
                <w:color w:val="000000"/>
                <w:sz w:val="24"/>
                <w:szCs w:val="24"/>
                <w:lang w:eastAsia="ru-RU"/>
              </w:rPr>
              <w:t>Заключительный этап. Аттестация по итогам практики</w:t>
            </w:r>
          </w:p>
        </w:tc>
        <w:tc>
          <w:tcPr>
            <w:tcW w:w="1238" w:type="dxa"/>
            <w:tcBorders>
              <w:top w:val="single" w:sz="4" w:space="0" w:color="auto"/>
              <w:left w:val="single" w:sz="4" w:space="0" w:color="auto"/>
              <w:bottom w:val="single" w:sz="4" w:space="0" w:color="auto"/>
              <w:right w:val="single" w:sz="4" w:space="0" w:color="auto"/>
            </w:tcBorders>
          </w:tcPr>
          <w:p w14:paraId="7B554593" w14:textId="1D0741D1" w:rsidR="00BD38E0" w:rsidRDefault="00BD38E0" w:rsidP="00BD38E0">
            <w:pPr>
              <w:tabs>
                <w:tab w:val="center" w:pos="17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72 часа</w:t>
            </w:r>
          </w:p>
          <w:p w14:paraId="36D31802" w14:textId="14835214" w:rsidR="00BD38E0" w:rsidRPr="0087616F" w:rsidRDefault="00BD38E0" w:rsidP="00BD38E0">
            <w:pPr>
              <w:tabs>
                <w:tab w:val="center" w:pos="1772"/>
              </w:tabs>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(2</w:t>
            </w:r>
            <w:r w:rsidRPr="007751BC">
              <w:rPr>
                <w:rFonts w:ascii="Times New Roman" w:hAnsi="Times New Roman" w:cs="Times New Roman"/>
                <w:sz w:val="24"/>
                <w:szCs w:val="24"/>
              </w:rPr>
              <w:t xml:space="preserve"> з.</w:t>
            </w:r>
            <w:r>
              <w:rPr>
                <w:rFonts w:ascii="Times New Roman" w:hAnsi="Times New Roman" w:cs="Times New Roman"/>
                <w:sz w:val="24"/>
                <w:szCs w:val="24"/>
              </w:rPr>
              <w:t xml:space="preserve"> </w:t>
            </w:r>
            <w:r w:rsidRPr="007751BC">
              <w:rPr>
                <w:rFonts w:ascii="Times New Roman" w:hAnsi="Times New Roman" w:cs="Times New Roman"/>
                <w:sz w:val="24"/>
                <w:szCs w:val="24"/>
              </w:rPr>
              <w:t>е</w:t>
            </w:r>
            <w:r>
              <w:rPr>
                <w:rFonts w:ascii="Times New Roman" w:hAnsi="Times New Roman" w:cs="Times New Roman"/>
                <w:sz w:val="24"/>
                <w:szCs w:val="24"/>
              </w:rPr>
              <w:t>)</w:t>
            </w:r>
          </w:p>
        </w:tc>
        <w:tc>
          <w:tcPr>
            <w:tcW w:w="2458" w:type="dxa"/>
            <w:tcBorders>
              <w:top w:val="single" w:sz="4" w:space="0" w:color="000000"/>
              <w:left w:val="single" w:sz="4" w:space="0" w:color="000000"/>
              <w:bottom w:val="single" w:sz="4" w:space="0" w:color="000000"/>
            </w:tcBorders>
            <w:shd w:val="clear" w:color="auto" w:fill="auto"/>
          </w:tcPr>
          <w:p w14:paraId="6D8A1D4A" w14:textId="77777777" w:rsidR="00BD38E0" w:rsidRPr="00BD38E0" w:rsidRDefault="00BD38E0" w:rsidP="00BD38E0">
            <w:pPr>
              <w:spacing w:after="0" w:line="240" w:lineRule="auto"/>
              <w:jc w:val="both"/>
              <w:rPr>
                <w:rStyle w:val="12"/>
                <w:rFonts w:eastAsiaTheme="minorHAnsi"/>
                <w:i w:val="0"/>
                <w:iCs w:val="0"/>
                <w:sz w:val="22"/>
                <w:szCs w:val="22"/>
              </w:rPr>
            </w:pPr>
            <w:r w:rsidRPr="00BD38E0">
              <w:rPr>
                <w:rStyle w:val="12"/>
                <w:rFonts w:eastAsiaTheme="minorHAnsi"/>
                <w:i w:val="0"/>
                <w:iCs w:val="0"/>
                <w:sz w:val="22"/>
                <w:szCs w:val="22"/>
              </w:rPr>
              <w:t>анализ собранного материала, подготовка отчета, защита практики</w:t>
            </w:r>
          </w:p>
          <w:p w14:paraId="682BFF69" w14:textId="66927FB7" w:rsidR="00BD38E0" w:rsidRPr="00BD38E0" w:rsidRDefault="00BD38E0" w:rsidP="00BD38E0">
            <w:pPr>
              <w:tabs>
                <w:tab w:val="center" w:pos="1772"/>
              </w:tabs>
              <w:spacing w:after="0" w:line="240" w:lineRule="auto"/>
              <w:jc w:val="both"/>
              <w:rPr>
                <w:rFonts w:ascii="Times New Roman" w:eastAsia="Times New Roman" w:hAnsi="Times New Roman" w:cs="Times New Roman"/>
                <w:lang w:eastAsia="ru-RU"/>
              </w:rPr>
            </w:pPr>
            <w:r w:rsidRPr="00BD38E0">
              <w:rPr>
                <w:rStyle w:val="12"/>
                <w:rFonts w:eastAsiaTheme="minorHAnsi"/>
                <w:i w:val="0"/>
                <w:iCs w:val="0"/>
                <w:sz w:val="22"/>
                <w:szCs w:val="22"/>
              </w:rPr>
              <w:t>Предоставление полного текста ВКР.</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14:paraId="7AF251DB" w14:textId="66BEAB40" w:rsidR="00BD38E0" w:rsidRPr="00BD38E0" w:rsidRDefault="00BD38E0" w:rsidP="00BD38E0">
            <w:pPr>
              <w:spacing w:after="0" w:line="240" w:lineRule="auto"/>
              <w:jc w:val="both"/>
              <w:rPr>
                <w:rFonts w:ascii="Times New Roman" w:eastAsia="Times New Roman" w:hAnsi="Times New Roman" w:cs="Times New Roman"/>
                <w:lang w:eastAsia="ru-RU"/>
              </w:rPr>
            </w:pPr>
            <w:r w:rsidRPr="00BD38E0">
              <w:rPr>
                <w:rFonts w:ascii="Times New Roman" w:hAnsi="Times New Roman" w:cs="Times New Roman"/>
              </w:rPr>
              <w:t>Зачет (дифференцированный)</w:t>
            </w:r>
          </w:p>
        </w:tc>
      </w:tr>
    </w:tbl>
    <w:p w14:paraId="7285665C" w14:textId="77777777" w:rsidR="00156D7A" w:rsidRPr="0087616F" w:rsidRDefault="00156D7A" w:rsidP="00156D7A">
      <w:pPr>
        <w:spacing w:after="0" w:line="240" w:lineRule="auto"/>
        <w:ind w:firstLine="709"/>
        <w:jc w:val="both"/>
        <w:rPr>
          <w:rFonts w:ascii="Times New Roman" w:eastAsia="Times New Roman" w:hAnsi="Times New Roman" w:cs="Times New Roman"/>
          <w:sz w:val="24"/>
          <w:szCs w:val="24"/>
          <w:lang w:eastAsia="ru-RU"/>
        </w:rPr>
      </w:pPr>
    </w:p>
    <w:p w14:paraId="36C5EC5C" w14:textId="77777777" w:rsidR="004978BD" w:rsidRPr="004978BD" w:rsidRDefault="004978BD" w:rsidP="004978BD">
      <w:pPr>
        <w:widowControl w:val="0"/>
        <w:shd w:val="clear" w:color="auto" w:fill="FFFFFF"/>
        <w:spacing w:after="0" w:line="240" w:lineRule="auto"/>
        <w:ind w:firstLine="737"/>
        <w:jc w:val="both"/>
        <w:rPr>
          <w:rFonts w:ascii="Times New Roman" w:eastAsia="Times New Roman" w:hAnsi="Times New Roman" w:cs="Times New Roman"/>
          <w:iCs/>
          <w:sz w:val="24"/>
          <w:szCs w:val="24"/>
          <w:lang w:eastAsia="ru-RU"/>
        </w:rPr>
      </w:pPr>
      <w:bookmarkStart w:id="21" w:name="bookmark12"/>
      <w:r w:rsidRPr="004978BD">
        <w:rPr>
          <w:rFonts w:ascii="Times New Roman" w:eastAsia="Times New Roman" w:hAnsi="Times New Roman" w:cs="Times New Roman"/>
          <w:iCs/>
          <w:sz w:val="24"/>
          <w:szCs w:val="24"/>
          <w:lang w:eastAsia="ru-RU"/>
        </w:rPr>
        <w:t>Обязательным условием для прохождения практики является выполнение индивидуального задания, выдаваемого руководителем практики от Университета. Обучающемуся может предложено, изучить состав и содержание реально выполняемых функций определенного структурного подразделения организации, выявить механизмы взаимодействий с другими подразделениями, сформулировать предложения по совершенствованию деятельности судебных или иных правоохранительных органов.</w:t>
      </w:r>
    </w:p>
    <w:p w14:paraId="62095C90" w14:textId="77777777" w:rsidR="004978BD" w:rsidRPr="004978BD" w:rsidRDefault="004978BD" w:rsidP="004978BD">
      <w:pPr>
        <w:widowControl w:val="0"/>
        <w:shd w:val="clear" w:color="auto" w:fill="FFFFFF"/>
        <w:spacing w:after="0" w:line="240" w:lineRule="auto"/>
        <w:ind w:firstLine="737"/>
        <w:jc w:val="both"/>
        <w:rPr>
          <w:rFonts w:ascii="Times New Roman" w:eastAsia="Times New Roman" w:hAnsi="Times New Roman" w:cs="Times New Roman"/>
          <w:iCs/>
          <w:sz w:val="24"/>
          <w:szCs w:val="24"/>
          <w:lang w:eastAsia="ru-RU"/>
        </w:rPr>
      </w:pPr>
      <w:bookmarkStart w:id="22" w:name="_Hlk87357349"/>
      <w:r w:rsidRPr="004978BD">
        <w:rPr>
          <w:rFonts w:ascii="Times New Roman" w:eastAsia="Times New Roman" w:hAnsi="Times New Roman" w:cs="Times New Roman"/>
          <w:iCs/>
          <w:sz w:val="24"/>
          <w:szCs w:val="24"/>
          <w:lang w:eastAsia="ru-RU"/>
        </w:rPr>
        <w:t>Индивидуальное задание формируется с учетом компетентностного подхода и включает:</w:t>
      </w:r>
    </w:p>
    <w:p w14:paraId="4CBF0C61" w14:textId="77777777" w:rsidR="00AB01AF" w:rsidRPr="00AB01AF" w:rsidRDefault="00AB01AF" w:rsidP="00AB01AF">
      <w:pPr>
        <w:tabs>
          <w:tab w:val="left" w:pos="708"/>
          <w:tab w:val="right" w:leader="underscore" w:pos="9639"/>
        </w:tabs>
        <w:spacing w:after="0" w:line="240" w:lineRule="auto"/>
        <w:ind w:firstLine="709"/>
        <w:jc w:val="both"/>
        <w:rPr>
          <w:rFonts w:ascii="Times New Roman" w:eastAsia="Times New Roman" w:hAnsi="Times New Roman" w:cs="Times New Roman"/>
          <w:sz w:val="24"/>
          <w:szCs w:val="24"/>
          <w:lang w:eastAsia="zh-CN"/>
        </w:rPr>
      </w:pPr>
      <w:r w:rsidRPr="00AB01AF">
        <w:rPr>
          <w:rFonts w:ascii="Times New Roman" w:eastAsia="Times New Roman" w:hAnsi="Times New Roman" w:cs="Times New Roman"/>
          <w:sz w:val="24"/>
          <w:szCs w:val="24"/>
          <w:lang w:eastAsia="zh-CN"/>
        </w:rPr>
        <w:t>а) задачи выполняемых работ, с определением тех знаний, умений и навыков, на которые нацелена производственная практика;</w:t>
      </w:r>
    </w:p>
    <w:p w14:paraId="584AB410" w14:textId="77777777" w:rsidR="00AB01AF" w:rsidRPr="00AB01AF" w:rsidRDefault="00AB01AF" w:rsidP="00AB01AF">
      <w:pPr>
        <w:tabs>
          <w:tab w:val="left" w:pos="708"/>
          <w:tab w:val="right" w:leader="underscore" w:pos="9639"/>
        </w:tabs>
        <w:spacing w:after="0" w:line="240" w:lineRule="auto"/>
        <w:ind w:firstLine="709"/>
        <w:jc w:val="both"/>
        <w:rPr>
          <w:rFonts w:ascii="Times New Roman" w:eastAsia="Times New Roman" w:hAnsi="Times New Roman" w:cs="Times New Roman"/>
          <w:sz w:val="24"/>
          <w:szCs w:val="24"/>
          <w:lang w:eastAsia="zh-CN"/>
        </w:rPr>
      </w:pPr>
      <w:r w:rsidRPr="00AB01AF">
        <w:rPr>
          <w:rFonts w:ascii="Times New Roman" w:eastAsia="Times New Roman" w:hAnsi="Times New Roman" w:cs="Times New Roman"/>
          <w:sz w:val="24"/>
          <w:szCs w:val="24"/>
          <w:lang w:eastAsia="zh-CN"/>
        </w:rPr>
        <w:t>в) формы проведения работ;</w:t>
      </w:r>
    </w:p>
    <w:p w14:paraId="44EAA6F3" w14:textId="77777777" w:rsidR="00AB01AF" w:rsidRPr="00AB01AF" w:rsidRDefault="00AB01AF" w:rsidP="00AB01AF">
      <w:pPr>
        <w:tabs>
          <w:tab w:val="left" w:pos="708"/>
          <w:tab w:val="right" w:leader="underscore" w:pos="9639"/>
        </w:tabs>
        <w:spacing w:after="0" w:line="240" w:lineRule="auto"/>
        <w:ind w:firstLine="709"/>
        <w:jc w:val="both"/>
        <w:rPr>
          <w:rFonts w:ascii="Times New Roman" w:eastAsia="Times New Roman" w:hAnsi="Times New Roman" w:cs="Times New Roman"/>
          <w:sz w:val="24"/>
          <w:szCs w:val="24"/>
          <w:lang w:eastAsia="zh-CN"/>
        </w:rPr>
      </w:pPr>
      <w:r w:rsidRPr="00AB01AF">
        <w:rPr>
          <w:rFonts w:ascii="Times New Roman" w:eastAsia="Times New Roman" w:hAnsi="Times New Roman" w:cs="Times New Roman"/>
          <w:sz w:val="24"/>
          <w:szCs w:val="24"/>
          <w:lang w:eastAsia="zh-CN"/>
        </w:rPr>
        <w:t>г) перечень выполняемых работ и их содержание.</w:t>
      </w:r>
    </w:p>
    <w:p w14:paraId="73C14351" w14:textId="77777777" w:rsidR="00AB01AF" w:rsidRDefault="00AB01AF" w:rsidP="00AB01AF">
      <w:pPr>
        <w:widowControl w:val="0"/>
        <w:shd w:val="clear" w:color="auto" w:fill="FFFFFF"/>
        <w:spacing w:after="0" w:line="240" w:lineRule="auto"/>
        <w:ind w:firstLine="737"/>
        <w:jc w:val="both"/>
        <w:rPr>
          <w:rFonts w:ascii="Times New Roman" w:eastAsia="Times New Roman" w:hAnsi="Times New Roman" w:cs="Times New Roman"/>
          <w:sz w:val="24"/>
          <w:szCs w:val="24"/>
          <w:lang w:eastAsia="zh-CN"/>
        </w:rPr>
      </w:pPr>
      <w:r w:rsidRPr="00AB01AF">
        <w:rPr>
          <w:rFonts w:ascii="Times New Roman" w:eastAsia="Times New Roman" w:hAnsi="Times New Roman" w:cs="Times New Roman"/>
          <w:sz w:val="24"/>
          <w:szCs w:val="24"/>
          <w:lang w:eastAsia="zh-CN"/>
        </w:rPr>
        <w:t>(см. образец)</w:t>
      </w:r>
    </w:p>
    <w:p w14:paraId="4446289C" w14:textId="220D4FF6" w:rsidR="004978BD" w:rsidRPr="004978BD" w:rsidRDefault="004978BD" w:rsidP="00AB01AF">
      <w:pPr>
        <w:widowControl w:val="0"/>
        <w:shd w:val="clear" w:color="auto" w:fill="FFFFFF"/>
        <w:spacing w:after="0" w:line="240" w:lineRule="auto"/>
        <w:ind w:firstLine="737"/>
        <w:jc w:val="both"/>
        <w:rPr>
          <w:rFonts w:ascii="Times New Roman" w:eastAsia="Times New Roman" w:hAnsi="Times New Roman" w:cs="Times New Roman"/>
          <w:iCs/>
          <w:sz w:val="24"/>
          <w:szCs w:val="24"/>
          <w:lang w:eastAsia="ru-RU"/>
        </w:rPr>
      </w:pPr>
      <w:r w:rsidRPr="004978BD">
        <w:rPr>
          <w:rFonts w:ascii="Times New Roman" w:eastAsia="Times New Roman" w:hAnsi="Times New Roman" w:cs="Times New Roman"/>
          <w:iCs/>
          <w:sz w:val="24"/>
          <w:szCs w:val="24"/>
          <w:lang w:eastAsia="ru-RU"/>
        </w:rPr>
        <w:t>В ходе производственной (преддипломной) практики обучающийся должен       пройти собеседование с руководителем практики по месту ее прохождения; изучить нормативные правовые акты, регламентирующие компетенцию и организацию работы судебных органов; выполнять поручения руководителя практики; присутствовать на судебных заседаниях, совещаниях и т. п.; участвовать в подготовке проектов юридических документов, осуществлять сбор материалов для выпускной квалификационной работы.</w:t>
      </w:r>
    </w:p>
    <w:p w14:paraId="5290C01D" w14:textId="5840680B" w:rsidR="004978BD" w:rsidRDefault="004978BD" w:rsidP="004978BD">
      <w:pPr>
        <w:widowControl w:val="0"/>
        <w:shd w:val="clear" w:color="auto" w:fill="FFFFFF"/>
        <w:spacing w:after="0" w:line="240" w:lineRule="auto"/>
        <w:ind w:firstLine="737"/>
        <w:jc w:val="both"/>
        <w:rPr>
          <w:rFonts w:ascii="Times New Roman" w:eastAsia="Times New Roman" w:hAnsi="Times New Roman" w:cs="Times New Roman"/>
          <w:iCs/>
          <w:sz w:val="24"/>
          <w:szCs w:val="24"/>
          <w:lang w:eastAsia="ru-RU"/>
        </w:rPr>
      </w:pPr>
      <w:r w:rsidRPr="004978BD">
        <w:rPr>
          <w:rFonts w:ascii="Times New Roman" w:eastAsia="Times New Roman" w:hAnsi="Times New Roman" w:cs="Times New Roman"/>
          <w:iCs/>
          <w:sz w:val="24"/>
          <w:szCs w:val="24"/>
          <w:lang w:eastAsia="ru-RU"/>
        </w:rPr>
        <w:t>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w:t>
      </w:r>
      <w:bookmarkEnd w:id="22"/>
      <w:r w:rsidRPr="004978BD">
        <w:rPr>
          <w:rFonts w:ascii="Times New Roman" w:eastAsia="Times New Roman" w:hAnsi="Times New Roman" w:cs="Times New Roman"/>
          <w:iCs/>
          <w:sz w:val="24"/>
          <w:szCs w:val="24"/>
          <w:lang w:eastAsia="ru-RU"/>
        </w:rPr>
        <w:t>.</w:t>
      </w:r>
    </w:p>
    <w:p w14:paraId="39E4644F" w14:textId="77CBD52D" w:rsidR="00AB01AF" w:rsidRDefault="00AB01AF" w:rsidP="004978BD">
      <w:pPr>
        <w:widowControl w:val="0"/>
        <w:shd w:val="clear" w:color="auto" w:fill="FFFFFF"/>
        <w:spacing w:after="0" w:line="240" w:lineRule="auto"/>
        <w:ind w:firstLine="737"/>
        <w:jc w:val="both"/>
        <w:rPr>
          <w:rFonts w:ascii="Times New Roman" w:eastAsia="Times New Roman" w:hAnsi="Times New Roman" w:cs="Times New Roman"/>
          <w:iCs/>
          <w:sz w:val="24"/>
          <w:szCs w:val="24"/>
          <w:lang w:eastAsia="ru-RU"/>
        </w:rPr>
      </w:pPr>
    </w:p>
    <w:p w14:paraId="61BE1C07" w14:textId="55461BF9" w:rsidR="00AB01AF" w:rsidRDefault="00AB01AF" w:rsidP="004978BD">
      <w:pPr>
        <w:widowControl w:val="0"/>
        <w:shd w:val="clear" w:color="auto" w:fill="FFFFFF"/>
        <w:spacing w:after="0" w:line="240" w:lineRule="auto"/>
        <w:ind w:firstLine="737"/>
        <w:jc w:val="both"/>
        <w:rPr>
          <w:rFonts w:ascii="Times New Roman" w:eastAsia="Times New Roman" w:hAnsi="Times New Roman" w:cs="Times New Roman"/>
          <w:iCs/>
          <w:sz w:val="24"/>
          <w:szCs w:val="24"/>
          <w:lang w:eastAsia="ru-RU"/>
        </w:rPr>
      </w:pPr>
    </w:p>
    <w:p w14:paraId="7DABFAB7" w14:textId="49BE47D3" w:rsidR="00AB01AF" w:rsidRDefault="00AB01AF" w:rsidP="004978BD">
      <w:pPr>
        <w:widowControl w:val="0"/>
        <w:shd w:val="clear" w:color="auto" w:fill="FFFFFF"/>
        <w:spacing w:after="0" w:line="240" w:lineRule="auto"/>
        <w:ind w:firstLine="737"/>
        <w:jc w:val="both"/>
        <w:rPr>
          <w:rFonts w:ascii="Times New Roman" w:eastAsia="Times New Roman" w:hAnsi="Times New Roman" w:cs="Times New Roman"/>
          <w:iCs/>
          <w:sz w:val="24"/>
          <w:szCs w:val="24"/>
          <w:lang w:eastAsia="ru-RU"/>
        </w:rPr>
      </w:pPr>
    </w:p>
    <w:p w14:paraId="23D6418C" w14:textId="6D9D4DCE" w:rsidR="00AB01AF" w:rsidRDefault="00AB01AF" w:rsidP="004978BD">
      <w:pPr>
        <w:widowControl w:val="0"/>
        <w:shd w:val="clear" w:color="auto" w:fill="FFFFFF"/>
        <w:spacing w:after="0" w:line="240" w:lineRule="auto"/>
        <w:ind w:firstLine="737"/>
        <w:jc w:val="both"/>
        <w:rPr>
          <w:rFonts w:ascii="Times New Roman" w:eastAsia="Times New Roman" w:hAnsi="Times New Roman" w:cs="Times New Roman"/>
          <w:iCs/>
          <w:sz w:val="24"/>
          <w:szCs w:val="24"/>
          <w:lang w:eastAsia="ru-RU"/>
        </w:rPr>
      </w:pPr>
    </w:p>
    <w:p w14:paraId="1F3BFA5B" w14:textId="77777777" w:rsidR="00AB01AF" w:rsidRPr="0087616F" w:rsidRDefault="00AB01AF" w:rsidP="00AB01AF">
      <w:pPr>
        <w:autoSpaceDE w:val="0"/>
        <w:autoSpaceDN w:val="0"/>
        <w:adjustRightInd w:val="0"/>
        <w:spacing w:after="0" w:line="240" w:lineRule="auto"/>
        <w:jc w:val="right"/>
        <w:rPr>
          <w:rFonts w:ascii="Times New Roman" w:eastAsia="Calibri" w:hAnsi="Times New Roman" w:cs="Times New Roman"/>
          <w:sz w:val="24"/>
          <w:szCs w:val="24"/>
          <w:u w:val="single"/>
          <w:lang w:eastAsia="ru-RU"/>
        </w:rPr>
      </w:pPr>
      <w:r w:rsidRPr="0087616F">
        <w:rPr>
          <w:rFonts w:ascii="Times New Roman" w:eastAsia="Calibri" w:hAnsi="Times New Roman" w:cs="Times New Roman"/>
          <w:b/>
          <w:bCs/>
          <w:sz w:val="24"/>
          <w:szCs w:val="24"/>
          <w:u w:val="single"/>
          <w:lang w:eastAsia="ru-RU"/>
        </w:rPr>
        <w:lastRenderedPageBreak/>
        <w:t>ОБРАЗЕЦ</w:t>
      </w:r>
    </w:p>
    <w:p w14:paraId="5B00314D" w14:textId="77777777" w:rsidR="00AB01AF" w:rsidRPr="0087616F" w:rsidRDefault="00AB01AF" w:rsidP="00AB01AF">
      <w:pPr>
        <w:spacing w:before="100" w:beforeAutospacing="1" w:after="100" w:afterAutospacing="1" w:line="240" w:lineRule="auto"/>
        <w:jc w:val="right"/>
        <w:rPr>
          <w:rFonts w:ascii="Times New Roman" w:eastAsia="Times New Roman" w:hAnsi="Times New Roman" w:cs="Times New Roman"/>
          <w:bCs/>
          <w:i/>
          <w:sz w:val="24"/>
          <w:szCs w:val="24"/>
          <w:lang w:eastAsia="ru-RU"/>
        </w:rPr>
      </w:pPr>
      <w:r w:rsidRPr="0087616F">
        <w:rPr>
          <w:rFonts w:ascii="Times New Roman" w:eastAsia="Times New Roman" w:hAnsi="Times New Roman" w:cs="Times New Roman"/>
          <w:bCs/>
          <w:i/>
          <w:sz w:val="24"/>
          <w:szCs w:val="24"/>
          <w:lang w:eastAsia="ru-RU"/>
        </w:rPr>
        <w:t xml:space="preserve">Бланк индивидуального задания </w:t>
      </w:r>
    </w:p>
    <w:p w14:paraId="31703250" w14:textId="77777777" w:rsidR="00AB01AF" w:rsidRPr="00FA0891" w:rsidRDefault="00AB01AF" w:rsidP="00AB01AF">
      <w:pPr>
        <w:spacing w:after="0" w:line="240" w:lineRule="auto"/>
        <w:jc w:val="center"/>
        <w:rPr>
          <w:rFonts w:ascii="Times New Roman" w:eastAsia="Times New Roman" w:hAnsi="Times New Roman" w:cs="Times New Roman"/>
          <w:b/>
          <w:sz w:val="16"/>
          <w:szCs w:val="16"/>
          <w:lang w:eastAsia="ru-RU"/>
        </w:rPr>
      </w:pPr>
      <w:r w:rsidRPr="00FA0891">
        <w:rPr>
          <w:rFonts w:ascii="Times New Roman" w:eastAsia="Times New Roman" w:hAnsi="Times New Roman" w:cs="Times New Roman"/>
          <w:b/>
          <w:sz w:val="16"/>
          <w:szCs w:val="16"/>
          <w:lang w:eastAsia="ru-RU"/>
        </w:rPr>
        <w:t>ФЕДЕРАЛЬНОЕ ГОСУДАРСТВЕННОЕ  БЮДЖЕТНОЕ ОБРАЗОВАТЕЛЬНОЕ УЧРЕЖДЕНИЕ ВЫСШЕГО ОБРАЗОВАНИЯ</w:t>
      </w:r>
    </w:p>
    <w:p w14:paraId="3846EAA6" w14:textId="77777777" w:rsidR="00AB01AF" w:rsidRPr="00FA0891" w:rsidRDefault="00AB01AF" w:rsidP="00AB01AF">
      <w:pPr>
        <w:keepNext/>
        <w:widowControl w:val="0"/>
        <w:spacing w:after="0" w:line="240" w:lineRule="auto"/>
        <w:jc w:val="center"/>
        <w:rPr>
          <w:rFonts w:ascii="Times New Roman" w:eastAsia="Times New Roman" w:hAnsi="Times New Roman" w:cs="Times New Roman"/>
          <w:b/>
          <w:bCs/>
          <w:snapToGrid w:val="0"/>
          <w:sz w:val="24"/>
          <w:szCs w:val="24"/>
          <w:lang w:eastAsia="ru-RU"/>
        </w:rPr>
      </w:pPr>
      <w:r w:rsidRPr="00FA0891">
        <w:rPr>
          <w:rFonts w:ascii="Times New Roman" w:eastAsia="Times New Roman" w:hAnsi="Times New Roman" w:cs="Times New Roman"/>
          <w:b/>
          <w:bCs/>
          <w:snapToGrid w:val="0"/>
          <w:sz w:val="24"/>
          <w:szCs w:val="24"/>
          <w:lang w:eastAsia="ru-RU"/>
        </w:rPr>
        <w:t>«РОССИЙСКИЙ ГОСУДАРСТВЕННЫЙ УНИВЕРСИТЕТ ПРАВОСУДИЯ»</w:t>
      </w:r>
    </w:p>
    <w:p w14:paraId="13A4B601" w14:textId="77777777" w:rsidR="00AB01AF" w:rsidRPr="00FA0891" w:rsidRDefault="00AB01AF" w:rsidP="00AB01AF">
      <w:pPr>
        <w:keepNext/>
        <w:shd w:val="clear" w:color="auto" w:fill="FFFFFF"/>
        <w:spacing w:after="0" w:line="240" w:lineRule="auto"/>
        <w:ind w:left="198"/>
        <w:jc w:val="center"/>
        <w:rPr>
          <w:rFonts w:ascii="Times New Roman" w:eastAsia="Times New Roman" w:hAnsi="Times New Roman" w:cs="Times New Roman"/>
          <w:b/>
          <w:bCs/>
          <w:sz w:val="24"/>
          <w:szCs w:val="24"/>
          <w:lang w:eastAsia="ru-RU"/>
        </w:rPr>
      </w:pPr>
      <w:r w:rsidRPr="00FA0891">
        <w:rPr>
          <w:rFonts w:ascii="Times New Roman" w:eastAsia="Times New Roman" w:hAnsi="Times New Roman" w:cs="Times New Roman"/>
          <w:b/>
          <w:bCs/>
          <w:sz w:val="24"/>
          <w:szCs w:val="24"/>
          <w:lang w:eastAsia="ru-RU"/>
        </w:rPr>
        <w:t>(СЕВЕРО-ЗАПАДНЫЙ ФИЛИАЛ)</w:t>
      </w:r>
    </w:p>
    <w:p w14:paraId="30E6F3B8" w14:textId="77777777" w:rsidR="00AB01AF" w:rsidRPr="0087616F" w:rsidRDefault="00AB01AF" w:rsidP="00AB01AF">
      <w:pPr>
        <w:widowControl w:val="0"/>
        <w:spacing w:after="0" w:line="240" w:lineRule="auto"/>
        <w:ind w:right="45"/>
        <w:rPr>
          <w:rFonts w:ascii="Times New Roman" w:eastAsia="Times New Roman" w:hAnsi="Times New Roman" w:cs="Times New Roman"/>
          <w:sz w:val="24"/>
          <w:szCs w:val="24"/>
          <w:lang w:eastAsia="ru-RU"/>
        </w:rPr>
      </w:pPr>
    </w:p>
    <w:p w14:paraId="2720ABE4" w14:textId="77777777" w:rsidR="00AB01AF" w:rsidRPr="0087616F" w:rsidRDefault="00AB01AF" w:rsidP="00AB01AF">
      <w:pPr>
        <w:widowControl w:val="0"/>
        <w:spacing w:after="0" w:line="240" w:lineRule="auto"/>
        <w:ind w:right="45"/>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Кафедра уголовного /уголовно-процессуального права</w:t>
      </w:r>
    </w:p>
    <w:p w14:paraId="2B6F1FB3" w14:textId="77777777" w:rsidR="00AB01AF" w:rsidRPr="0087616F" w:rsidRDefault="00AB01AF" w:rsidP="00AB01AF">
      <w:pPr>
        <w:widowControl w:val="0"/>
        <w:spacing w:after="0" w:line="240" w:lineRule="auto"/>
        <w:ind w:right="45"/>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Направление подготовки: </w:t>
      </w:r>
      <w:r w:rsidRPr="0087616F">
        <w:rPr>
          <w:rFonts w:ascii="Times New Roman" w:eastAsia="Times New Roman" w:hAnsi="Times New Roman" w:cs="Times New Roman"/>
          <w:b/>
          <w:sz w:val="24"/>
          <w:szCs w:val="24"/>
          <w:lang w:eastAsia="ru-RU"/>
        </w:rPr>
        <w:t>40.04.01</w:t>
      </w:r>
      <w:r w:rsidRPr="0087616F">
        <w:rPr>
          <w:rFonts w:ascii="Times New Roman" w:eastAsia="Times New Roman" w:hAnsi="Times New Roman" w:cs="Times New Roman"/>
          <w:b/>
          <w:sz w:val="24"/>
          <w:szCs w:val="24"/>
          <w:lang w:eastAsia="ru-RU"/>
        </w:rPr>
        <w:br/>
      </w:r>
    </w:p>
    <w:p w14:paraId="611FCFA5" w14:textId="77777777" w:rsidR="00AB01AF" w:rsidRPr="0087616F" w:rsidRDefault="00AB01AF" w:rsidP="00AB01AF">
      <w:pPr>
        <w:widowControl w:val="0"/>
        <w:spacing w:after="0" w:line="240" w:lineRule="auto"/>
        <w:ind w:right="45"/>
        <w:jc w:val="center"/>
        <w:rPr>
          <w:rFonts w:ascii="Times New Roman" w:eastAsia="Times New Roman" w:hAnsi="Times New Roman" w:cs="Times New Roman"/>
          <w:b/>
          <w:bCs/>
          <w:sz w:val="24"/>
          <w:szCs w:val="24"/>
          <w:lang w:eastAsia="ru-RU"/>
        </w:rPr>
      </w:pPr>
      <w:r w:rsidRPr="0087616F">
        <w:rPr>
          <w:rFonts w:ascii="Times New Roman" w:eastAsia="Times New Roman" w:hAnsi="Times New Roman" w:cs="Times New Roman"/>
          <w:b/>
          <w:bCs/>
          <w:sz w:val="24"/>
          <w:szCs w:val="24"/>
          <w:lang w:eastAsia="ru-RU"/>
        </w:rPr>
        <w:t>ИНДИВИДУАЛЬНОЕ ЗАДАНИЕ</w:t>
      </w:r>
    </w:p>
    <w:p w14:paraId="1C6DE0EF" w14:textId="77777777" w:rsidR="00AB01AF" w:rsidRDefault="00AB01AF" w:rsidP="00AB01AF">
      <w:pPr>
        <w:widowControl w:val="0"/>
        <w:spacing w:after="0" w:line="240" w:lineRule="auto"/>
        <w:ind w:right="45"/>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на преддипломную практику</w:t>
      </w:r>
    </w:p>
    <w:p w14:paraId="3E5AEB32" w14:textId="77777777" w:rsidR="00AB01AF" w:rsidRPr="0087616F" w:rsidRDefault="00AB01AF" w:rsidP="00AB01AF">
      <w:pPr>
        <w:widowControl w:val="0"/>
        <w:spacing w:after="0" w:line="240" w:lineRule="auto"/>
        <w:ind w:right="45"/>
        <w:jc w:val="center"/>
        <w:rPr>
          <w:rFonts w:ascii="Times New Roman" w:eastAsia="Times New Roman" w:hAnsi="Times New Roman" w:cs="Times New Roman"/>
          <w:sz w:val="24"/>
          <w:szCs w:val="24"/>
          <w:lang w:eastAsia="ru-RU"/>
        </w:rPr>
      </w:pPr>
    </w:p>
    <w:p w14:paraId="40FDA3BF" w14:textId="77777777" w:rsidR="00AB01AF" w:rsidRPr="0087616F" w:rsidRDefault="00AB01AF" w:rsidP="00AB01AF">
      <w:pPr>
        <w:spacing w:after="0" w:line="240" w:lineRule="auto"/>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для ______</w:t>
      </w:r>
      <w:r w:rsidRPr="0087616F">
        <w:rPr>
          <w:rFonts w:ascii="Times New Roman" w:eastAsia="Times New Roman" w:hAnsi="Times New Roman" w:cs="Times New Roman"/>
          <w:sz w:val="24"/>
          <w:szCs w:val="24"/>
          <w:u w:val="single"/>
          <w:lang w:eastAsia="ru-RU"/>
        </w:rPr>
        <w:t>Иванова Иван Ивановича</w:t>
      </w:r>
      <w:r w:rsidRPr="0087616F">
        <w:rPr>
          <w:rFonts w:ascii="Times New Roman" w:eastAsia="Times New Roman" w:hAnsi="Times New Roman" w:cs="Times New Roman"/>
          <w:sz w:val="24"/>
          <w:szCs w:val="24"/>
          <w:lang w:eastAsia="ru-RU"/>
        </w:rPr>
        <w:t>_____________________________________________</w:t>
      </w:r>
    </w:p>
    <w:p w14:paraId="5D7FB445" w14:textId="77777777" w:rsidR="00AB01AF" w:rsidRPr="0087616F" w:rsidRDefault="00AB01AF" w:rsidP="00AB01AF">
      <w:pPr>
        <w:spacing w:after="0" w:line="240" w:lineRule="auto"/>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(Ф.И.О. обучающегося полностью)</w:t>
      </w:r>
    </w:p>
    <w:p w14:paraId="0733ABC3" w14:textId="77777777" w:rsidR="00AB01AF" w:rsidRPr="0087616F" w:rsidRDefault="00AB01AF" w:rsidP="00AB01AF">
      <w:pPr>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Студента ___ курса                                                                            </w:t>
      </w:r>
    </w:p>
    <w:p w14:paraId="64511282" w14:textId="77777777" w:rsidR="00AB01AF" w:rsidRPr="0087616F" w:rsidRDefault="00AB01AF" w:rsidP="00AB01AF">
      <w:pPr>
        <w:spacing w:after="0" w:line="240" w:lineRule="auto"/>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Место прохождения практики: </w:t>
      </w:r>
      <w:r w:rsidRPr="0087616F">
        <w:rPr>
          <w:rFonts w:ascii="Times New Roman" w:eastAsia="Times New Roman" w:hAnsi="Times New Roman" w:cs="Times New Roman"/>
          <w:sz w:val="24"/>
          <w:szCs w:val="24"/>
          <w:u w:val="single"/>
          <w:lang w:eastAsia="ru-RU"/>
        </w:rPr>
        <w:t>______</w:t>
      </w:r>
      <w:r w:rsidRPr="0087616F">
        <w:rPr>
          <w:rFonts w:ascii="Times New Roman" w:eastAsia="Times New Roman" w:hAnsi="Times New Roman" w:cs="Times New Roman"/>
          <w:sz w:val="24"/>
          <w:szCs w:val="24"/>
          <w:lang w:eastAsia="ru-RU"/>
        </w:rPr>
        <w:t>_____________________________________________</w:t>
      </w:r>
      <w:r w:rsidRPr="0087616F">
        <w:rPr>
          <w:rFonts w:ascii="Times New Roman" w:eastAsia="Times New Roman" w:hAnsi="Times New Roman" w:cs="Times New Roman"/>
          <w:sz w:val="24"/>
          <w:szCs w:val="24"/>
          <w:lang w:eastAsia="ru-RU"/>
        </w:rPr>
        <w:br/>
        <w:t>_____________________________________________________________________________</w:t>
      </w:r>
    </w:p>
    <w:p w14:paraId="153FE7AF" w14:textId="77777777" w:rsidR="00AB01AF" w:rsidRPr="0087616F" w:rsidRDefault="00AB01AF" w:rsidP="00AB01AF">
      <w:pPr>
        <w:spacing w:after="0" w:line="240" w:lineRule="auto"/>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(указывается полное наименование структурного подразделения РГУП/ профильной организации и её структурного подразделения)</w:t>
      </w:r>
    </w:p>
    <w:p w14:paraId="4FA7F1F9" w14:textId="77777777" w:rsidR="00AB01AF" w:rsidRPr="0087616F" w:rsidRDefault="00AB01AF" w:rsidP="00AB01AF">
      <w:pPr>
        <w:spacing w:after="0" w:line="240" w:lineRule="auto"/>
        <w:jc w:val="center"/>
        <w:rPr>
          <w:rFonts w:ascii="Times New Roman" w:eastAsia="Times New Roman" w:hAnsi="Times New Roman" w:cs="Times New Roman"/>
          <w:sz w:val="24"/>
          <w:szCs w:val="24"/>
          <w:lang w:eastAsia="ru-RU"/>
        </w:rPr>
      </w:pPr>
    </w:p>
    <w:p w14:paraId="78FACFA5" w14:textId="77777777" w:rsidR="00AB01AF" w:rsidRPr="0087616F" w:rsidRDefault="00AB01AF" w:rsidP="00AB01AF">
      <w:pPr>
        <w:spacing w:after="0" w:line="240" w:lineRule="auto"/>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Срок прохождения практики с «___» __________ 201_ г. по «__» __________ 201_ г.</w:t>
      </w:r>
    </w:p>
    <w:p w14:paraId="48FCE640" w14:textId="77777777" w:rsidR="00AB01AF" w:rsidRPr="0087616F" w:rsidRDefault="00AB01AF" w:rsidP="00AB01AF">
      <w:pPr>
        <w:spacing w:after="0" w:line="240" w:lineRule="auto"/>
        <w:rPr>
          <w:rFonts w:ascii="Times New Roman" w:eastAsia="Times New Roman" w:hAnsi="Times New Roman" w:cs="Times New Roman"/>
          <w:sz w:val="24"/>
          <w:szCs w:val="24"/>
          <w:lang w:eastAsia="ru-RU"/>
        </w:rPr>
      </w:pPr>
    </w:p>
    <w:p w14:paraId="75A6880B" w14:textId="77777777" w:rsidR="00AB01AF" w:rsidRPr="00AB01AF" w:rsidRDefault="00AB01AF" w:rsidP="00AB01AF">
      <w:pPr>
        <w:shd w:val="clear" w:color="auto" w:fill="FFFFFF"/>
        <w:tabs>
          <w:tab w:val="left" w:pos="1134"/>
        </w:tabs>
        <w:spacing w:after="0" w:line="240" w:lineRule="auto"/>
        <w:ind w:firstLine="709"/>
        <w:jc w:val="both"/>
        <w:rPr>
          <w:rFonts w:ascii="Times New Roman" w:eastAsia="Times New Roman" w:hAnsi="Times New Roman" w:cs="Times New Roman"/>
          <w:b/>
          <w:bCs/>
          <w:color w:val="000000"/>
          <w:sz w:val="24"/>
          <w:szCs w:val="24"/>
          <w:lang w:eastAsia="zh-CN"/>
        </w:rPr>
      </w:pPr>
      <w:r w:rsidRPr="00AB01AF">
        <w:rPr>
          <w:rFonts w:ascii="Times New Roman" w:eastAsia="Times New Roman" w:hAnsi="Times New Roman" w:cs="Times New Roman"/>
          <w:b/>
          <w:bCs/>
          <w:color w:val="000000"/>
          <w:sz w:val="24"/>
          <w:szCs w:val="24"/>
          <w:lang w:eastAsia="zh-CN"/>
        </w:rPr>
        <w:t xml:space="preserve">Задачи практики: </w:t>
      </w:r>
    </w:p>
    <w:p w14:paraId="10BE086F" w14:textId="77777777" w:rsidR="00AB01AF" w:rsidRPr="00AB01AF" w:rsidRDefault="00AB01AF" w:rsidP="00AB01AF">
      <w:pPr>
        <w:numPr>
          <w:ilvl w:val="0"/>
          <w:numId w:val="15"/>
        </w:numPr>
        <w:tabs>
          <w:tab w:val="left" w:pos="284"/>
        </w:tabs>
        <w:spacing w:after="0" w:line="240" w:lineRule="auto"/>
        <w:ind w:left="0" w:firstLine="709"/>
        <w:jc w:val="both"/>
        <w:rPr>
          <w:rFonts w:ascii="Times New Roman" w:eastAsia="Times New Roman" w:hAnsi="Times New Roman" w:cs="Times New Roman"/>
          <w:sz w:val="24"/>
          <w:szCs w:val="24"/>
          <w:lang w:eastAsia="zh-CN"/>
        </w:rPr>
      </w:pPr>
      <w:r w:rsidRPr="00AB01AF">
        <w:rPr>
          <w:rFonts w:ascii="Times New Roman" w:eastAsia="Times New Roman" w:hAnsi="Times New Roman" w:cs="Times New Roman"/>
          <w:sz w:val="24"/>
          <w:szCs w:val="24"/>
          <w:lang w:eastAsia="zh-CN"/>
        </w:rPr>
        <w:t>изучение нормативно-правовой основы, регламентирующей деятельность, структуру, объектов практики (далее – ОП);</w:t>
      </w:r>
    </w:p>
    <w:p w14:paraId="6556364E" w14:textId="77777777" w:rsidR="00AB01AF" w:rsidRPr="00AB01AF" w:rsidRDefault="00AB01AF" w:rsidP="00AB01AF">
      <w:pPr>
        <w:numPr>
          <w:ilvl w:val="0"/>
          <w:numId w:val="15"/>
        </w:numPr>
        <w:tabs>
          <w:tab w:val="left" w:pos="284"/>
          <w:tab w:val="left" w:pos="1134"/>
        </w:tabs>
        <w:spacing w:after="0" w:line="240" w:lineRule="auto"/>
        <w:ind w:left="0" w:firstLine="709"/>
        <w:jc w:val="both"/>
        <w:rPr>
          <w:rFonts w:ascii="Times New Roman" w:eastAsia="Times New Roman" w:hAnsi="Times New Roman" w:cs="Times New Roman"/>
          <w:sz w:val="24"/>
          <w:szCs w:val="24"/>
          <w:lang w:eastAsia="ru-RU"/>
        </w:rPr>
      </w:pPr>
      <w:r w:rsidRPr="00AB01AF">
        <w:rPr>
          <w:rFonts w:ascii="Times New Roman" w:eastAsia="Times New Roman" w:hAnsi="Times New Roman" w:cs="Times New Roman"/>
          <w:sz w:val="24"/>
          <w:szCs w:val="24"/>
          <w:lang w:eastAsia="zh-CN"/>
        </w:rPr>
        <w:t>сбор статистического и аналитического материала для отчета по практике на базе ОП.</w:t>
      </w:r>
    </w:p>
    <w:p w14:paraId="376E4014" w14:textId="77777777" w:rsidR="00AB01AF" w:rsidRPr="00AB01AF" w:rsidRDefault="00AB01AF" w:rsidP="00AB01AF">
      <w:pPr>
        <w:shd w:val="clear" w:color="auto" w:fill="FFFFFF"/>
        <w:tabs>
          <w:tab w:val="left" w:pos="709"/>
        </w:tabs>
        <w:spacing w:after="0" w:line="240" w:lineRule="auto"/>
        <w:ind w:firstLine="709"/>
        <w:jc w:val="both"/>
        <w:rPr>
          <w:rFonts w:ascii="Times New Roman" w:eastAsia="Times New Roman" w:hAnsi="Times New Roman" w:cs="Times New Roman"/>
          <w:b/>
          <w:bCs/>
          <w:color w:val="000000"/>
          <w:sz w:val="24"/>
          <w:szCs w:val="24"/>
          <w:lang w:eastAsia="zh-CN"/>
        </w:rPr>
      </w:pPr>
      <w:r w:rsidRPr="00AB01AF">
        <w:rPr>
          <w:rFonts w:ascii="Times New Roman" w:eastAsia="Times New Roman" w:hAnsi="Times New Roman" w:cs="Times New Roman"/>
          <w:b/>
          <w:bCs/>
          <w:color w:val="000000"/>
          <w:sz w:val="24"/>
          <w:szCs w:val="24"/>
          <w:lang w:eastAsia="zh-CN"/>
        </w:rPr>
        <w:t xml:space="preserve">Вопросы, подлежащие изучению: </w:t>
      </w:r>
    </w:p>
    <w:p w14:paraId="1B9D0EC4" w14:textId="77777777" w:rsidR="00AB01AF" w:rsidRPr="00AB01AF" w:rsidRDefault="00AB01AF" w:rsidP="00AB01AF">
      <w:pPr>
        <w:numPr>
          <w:ilvl w:val="0"/>
          <w:numId w:val="16"/>
        </w:numPr>
        <w:tabs>
          <w:tab w:val="left" w:pos="284"/>
        </w:tabs>
        <w:spacing w:after="0" w:line="240" w:lineRule="auto"/>
        <w:ind w:left="0" w:firstLine="709"/>
        <w:jc w:val="both"/>
        <w:rPr>
          <w:rFonts w:ascii="Times New Roman" w:eastAsia="Times New Roman" w:hAnsi="Times New Roman" w:cs="Times New Roman"/>
          <w:sz w:val="24"/>
          <w:szCs w:val="24"/>
          <w:lang w:eastAsia="zh-CN"/>
        </w:rPr>
      </w:pPr>
      <w:r w:rsidRPr="00AB01AF">
        <w:rPr>
          <w:rFonts w:ascii="Times New Roman" w:eastAsia="Times New Roman" w:hAnsi="Times New Roman" w:cs="Times New Roman"/>
          <w:sz w:val="24"/>
          <w:szCs w:val="24"/>
          <w:lang w:eastAsia="zh-CN"/>
        </w:rPr>
        <w:t xml:space="preserve"> проведение анализа нормативной правовой базы, регламентирующей деятельность ОП;</w:t>
      </w:r>
    </w:p>
    <w:p w14:paraId="734C4453" w14:textId="77777777" w:rsidR="00AB01AF" w:rsidRPr="00AB01AF" w:rsidRDefault="00AB01AF" w:rsidP="00AB01AF">
      <w:pPr>
        <w:numPr>
          <w:ilvl w:val="0"/>
          <w:numId w:val="16"/>
        </w:numPr>
        <w:tabs>
          <w:tab w:val="left" w:pos="284"/>
        </w:tabs>
        <w:spacing w:after="0" w:line="240" w:lineRule="auto"/>
        <w:ind w:left="0" w:firstLine="709"/>
        <w:jc w:val="both"/>
        <w:rPr>
          <w:rFonts w:ascii="Times New Roman" w:eastAsia="Times New Roman" w:hAnsi="Times New Roman" w:cs="Times New Roman"/>
          <w:sz w:val="24"/>
          <w:szCs w:val="24"/>
          <w:lang w:eastAsia="zh-CN"/>
        </w:rPr>
      </w:pPr>
      <w:r w:rsidRPr="00AB01AF">
        <w:rPr>
          <w:rFonts w:ascii="Times New Roman" w:eastAsia="Times New Roman" w:hAnsi="Times New Roman" w:cs="Times New Roman"/>
          <w:sz w:val="24"/>
          <w:szCs w:val="24"/>
          <w:lang w:eastAsia="zh-CN"/>
        </w:rPr>
        <w:t>изучение структуры ОП,  его функций и полномочий;</w:t>
      </w:r>
    </w:p>
    <w:p w14:paraId="4FE61D29" w14:textId="77777777" w:rsidR="00AB01AF" w:rsidRPr="00AB01AF" w:rsidRDefault="00AB01AF" w:rsidP="00AB01AF">
      <w:pPr>
        <w:numPr>
          <w:ilvl w:val="0"/>
          <w:numId w:val="16"/>
        </w:numPr>
        <w:tabs>
          <w:tab w:val="left" w:pos="284"/>
        </w:tabs>
        <w:spacing w:after="0" w:line="240" w:lineRule="auto"/>
        <w:ind w:left="0" w:firstLine="709"/>
        <w:jc w:val="both"/>
        <w:rPr>
          <w:rFonts w:ascii="Times New Roman" w:eastAsia="Times New Roman" w:hAnsi="Times New Roman" w:cs="Times New Roman"/>
          <w:sz w:val="24"/>
          <w:szCs w:val="24"/>
          <w:lang w:eastAsia="zh-CN"/>
        </w:rPr>
      </w:pPr>
      <w:r w:rsidRPr="00AB01AF">
        <w:rPr>
          <w:rFonts w:ascii="Times New Roman" w:eastAsia="Times New Roman" w:hAnsi="Times New Roman" w:cs="Times New Roman"/>
          <w:sz w:val="24"/>
          <w:szCs w:val="24"/>
          <w:lang w:eastAsia="zh-CN"/>
        </w:rPr>
        <w:t>на основе нормативно-правовой базы, регламентирующей деятельность организаций, дать анализ функционала и правоприменительной практики ОП;</w:t>
      </w:r>
    </w:p>
    <w:p w14:paraId="49F99538" w14:textId="77777777" w:rsidR="00AB01AF" w:rsidRPr="00AB01AF" w:rsidRDefault="00AB01AF" w:rsidP="00AB01AF">
      <w:pPr>
        <w:shd w:val="clear" w:color="auto" w:fill="FFFFFF"/>
        <w:tabs>
          <w:tab w:val="left" w:pos="1134"/>
        </w:tabs>
        <w:spacing w:after="0" w:line="240" w:lineRule="auto"/>
        <w:ind w:firstLine="709"/>
        <w:jc w:val="both"/>
        <w:rPr>
          <w:rFonts w:ascii="Times New Roman" w:eastAsia="Times New Roman" w:hAnsi="Times New Roman" w:cs="Times New Roman"/>
          <w:b/>
          <w:bCs/>
          <w:color w:val="000000"/>
          <w:sz w:val="24"/>
          <w:szCs w:val="24"/>
          <w:lang w:eastAsia="zh-CN"/>
        </w:rPr>
      </w:pPr>
      <w:r w:rsidRPr="00AB01AF">
        <w:rPr>
          <w:rFonts w:ascii="Times New Roman" w:eastAsia="Times New Roman" w:hAnsi="Times New Roman" w:cs="Times New Roman"/>
          <w:b/>
          <w:bCs/>
          <w:color w:val="000000"/>
          <w:sz w:val="24"/>
          <w:szCs w:val="24"/>
          <w:lang w:eastAsia="zh-CN"/>
        </w:rPr>
        <w:t xml:space="preserve">Ожидаемые результаты практики: </w:t>
      </w:r>
    </w:p>
    <w:p w14:paraId="06DE71B2" w14:textId="77777777" w:rsidR="00AB01AF" w:rsidRPr="00AB01AF" w:rsidRDefault="00AB01AF" w:rsidP="00AB01AF">
      <w:pPr>
        <w:shd w:val="clear" w:color="auto" w:fill="FFFFFF"/>
        <w:tabs>
          <w:tab w:val="left" w:pos="1134"/>
        </w:tabs>
        <w:spacing w:after="0" w:line="240" w:lineRule="auto"/>
        <w:ind w:firstLine="709"/>
        <w:jc w:val="both"/>
        <w:rPr>
          <w:rFonts w:ascii="Times New Roman" w:eastAsia="Times New Roman" w:hAnsi="Times New Roman" w:cs="Times New Roman"/>
          <w:b/>
          <w:bCs/>
          <w:color w:val="000000"/>
          <w:sz w:val="24"/>
          <w:szCs w:val="24"/>
          <w:lang w:eastAsia="zh-CN"/>
        </w:rPr>
      </w:pPr>
      <w:r w:rsidRPr="00AB01AF">
        <w:rPr>
          <w:rFonts w:ascii="Times New Roman" w:eastAsia="Times New Roman" w:hAnsi="Times New Roman" w:cs="Times New Roman"/>
          <w:b/>
          <w:bCs/>
          <w:color w:val="000000"/>
          <w:sz w:val="24"/>
          <w:szCs w:val="24"/>
          <w:lang w:eastAsia="zh-CN"/>
        </w:rPr>
        <w:t xml:space="preserve">- </w:t>
      </w:r>
      <w:r w:rsidRPr="00AB01AF">
        <w:rPr>
          <w:rFonts w:ascii="Times New Roman" w:eastAsia="Times New Roman" w:hAnsi="Times New Roman" w:cs="Times New Roman"/>
          <w:bCs/>
          <w:color w:val="000000"/>
          <w:sz w:val="24"/>
          <w:szCs w:val="24"/>
          <w:lang w:eastAsia="zh-CN"/>
        </w:rPr>
        <w:t>Предоставление полного текста ВКР</w:t>
      </w:r>
    </w:p>
    <w:p w14:paraId="1EBC5FCE" w14:textId="77777777" w:rsidR="00AB01AF" w:rsidRPr="00AB01AF" w:rsidRDefault="00AB01AF" w:rsidP="00AB01AF">
      <w:pPr>
        <w:widowControl w:val="0"/>
        <w:numPr>
          <w:ilvl w:val="0"/>
          <w:numId w:val="17"/>
        </w:numPr>
        <w:shd w:val="clear" w:color="auto" w:fill="FFFFFF"/>
        <w:tabs>
          <w:tab w:val="left" w:pos="284"/>
        </w:tabs>
        <w:spacing w:after="0" w:line="240" w:lineRule="auto"/>
        <w:ind w:left="0" w:firstLine="709"/>
        <w:jc w:val="both"/>
        <w:rPr>
          <w:rFonts w:ascii="Times New Roman" w:eastAsia="Times New Roman" w:hAnsi="Times New Roman" w:cs="Times New Roman"/>
          <w:sz w:val="24"/>
          <w:szCs w:val="24"/>
          <w:lang w:eastAsia="zh-CN"/>
        </w:rPr>
      </w:pPr>
      <w:r w:rsidRPr="00AB01AF">
        <w:rPr>
          <w:rFonts w:ascii="Times New Roman" w:eastAsia="Times New Roman" w:hAnsi="Times New Roman" w:cs="Times New Roman"/>
          <w:sz w:val="24"/>
          <w:szCs w:val="24"/>
          <w:lang w:eastAsia="zh-CN"/>
        </w:rPr>
        <w:t>подготовка общих выводов о деятельности ОП, а также практических рекомендаций по совершенствованию правовых и организационных аспектов ее деятельности;</w:t>
      </w:r>
    </w:p>
    <w:p w14:paraId="3BB426C5" w14:textId="77777777" w:rsidR="00AB01AF" w:rsidRPr="00AB01AF" w:rsidRDefault="00AB01AF" w:rsidP="00AB01AF">
      <w:pPr>
        <w:widowControl w:val="0"/>
        <w:numPr>
          <w:ilvl w:val="0"/>
          <w:numId w:val="17"/>
        </w:numPr>
        <w:shd w:val="clear" w:color="auto" w:fill="FFFFFF"/>
        <w:tabs>
          <w:tab w:val="left" w:pos="284"/>
        </w:tabs>
        <w:spacing w:after="0" w:line="240" w:lineRule="auto"/>
        <w:ind w:left="0" w:firstLine="709"/>
        <w:jc w:val="both"/>
        <w:rPr>
          <w:rFonts w:ascii="Times New Roman" w:eastAsia="Times New Roman" w:hAnsi="Times New Roman" w:cs="Times New Roman"/>
          <w:sz w:val="24"/>
          <w:szCs w:val="24"/>
          <w:lang w:eastAsia="zh-CN"/>
        </w:rPr>
      </w:pPr>
      <w:r w:rsidRPr="00AB01AF">
        <w:rPr>
          <w:rFonts w:ascii="Times New Roman" w:eastAsia="Times New Roman" w:hAnsi="Times New Roman" w:cs="Times New Roman"/>
          <w:sz w:val="24"/>
          <w:szCs w:val="24"/>
          <w:lang w:eastAsia="zh-CN"/>
        </w:rPr>
        <w:t>публичная защита своих выводов и отчетов по практике.</w:t>
      </w:r>
    </w:p>
    <w:p w14:paraId="43B1783C" w14:textId="77777777" w:rsidR="00AB01AF" w:rsidRDefault="00AB01AF" w:rsidP="00AB01AF">
      <w:pPr>
        <w:widowControl w:val="0"/>
        <w:spacing w:after="0" w:line="240" w:lineRule="auto"/>
        <w:ind w:right="45"/>
        <w:jc w:val="center"/>
        <w:rPr>
          <w:rFonts w:ascii="Times New Roman" w:eastAsia="Times New Roman" w:hAnsi="Times New Roman" w:cs="Times New Roman"/>
          <w:b/>
          <w:bCs/>
          <w:sz w:val="24"/>
          <w:szCs w:val="24"/>
          <w:lang w:eastAsia="ru-RU"/>
        </w:rPr>
      </w:pPr>
    </w:p>
    <w:p w14:paraId="0A5E758F" w14:textId="77777777" w:rsidR="00AB01AF" w:rsidRPr="0087616F" w:rsidRDefault="00AB01AF" w:rsidP="00AB01AF">
      <w:pPr>
        <w:widowControl w:val="0"/>
        <w:spacing w:after="0" w:line="240" w:lineRule="auto"/>
        <w:ind w:right="45"/>
        <w:jc w:val="center"/>
        <w:rPr>
          <w:rFonts w:ascii="Times New Roman" w:eastAsia="Times New Roman" w:hAnsi="Times New Roman" w:cs="Times New Roman"/>
          <w:b/>
          <w:bCs/>
          <w:sz w:val="24"/>
          <w:szCs w:val="24"/>
          <w:lang w:eastAsia="ru-RU"/>
        </w:rPr>
      </w:pPr>
      <w:r w:rsidRPr="0087616F">
        <w:rPr>
          <w:rFonts w:ascii="Times New Roman" w:eastAsia="Times New Roman" w:hAnsi="Times New Roman" w:cs="Times New Roman"/>
          <w:b/>
          <w:bCs/>
          <w:sz w:val="24"/>
          <w:szCs w:val="24"/>
          <w:lang w:eastAsia="ru-RU"/>
        </w:rPr>
        <w:t>РАБОЧИЙ ПЛАН-ГРАФИК ПРОВЕДЕНИЯ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2141"/>
        <w:gridCol w:w="1506"/>
        <w:gridCol w:w="5411"/>
      </w:tblGrid>
      <w:tr w:rsidR="00AB01AF" w:rsidRPr="0087616F" w14:paraId="6C1DA8AA" w14:textId="77777777" w:rsidTr="00BE2115">
        <w:tc>
          <w:tcPr>
            <w:tcW w:w="828" w:type="dxa"/>
            <w:tcBorders>
              <w:top w:val="single" w:sz="4" w:space="0" w:color="auto"/>
              <w:left w:val="single" w:sz="4" w:space="0" w:color="auto"/>
              <w:bottom w:val="single" w:sz="4" w:space="0" w:color="auto"/>
              <w:right w:val="single" w:sz="4" w:space="0" w:color="auto"/>
            </w:tcBorders>
          </w:tcPr>
          <w:p w14:paraId="64D0A7AB" w14:textId="77777777" w:rsidR="00AB01AF" w:rsidRPr="0087616F" w:rsidRDefault="00AB01AF" w:rsidP="00BE2115">
            <w:pPr>
              <w:widowControl w:val="0"/>
              <w:spacing w:after="0" w:line="240" w:lineRule="auto"/>
              <w:ind w:right="45"/>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w:t>
            </w:r>
          </w:p>
        </w:tc>
        <w:tc>
          <w:tcPr>
            <w:tcW w:w="1671" w:type="dxa"/>
            <w:tcBorders>
              <w:top w:val="single" w:sz="4" w:space="0" w:color="auto"/>
              <w:left w:val="single" w:sz="4" w:space="0" w:color="auto"/>
              <w:bottom w:val="single" w:sz="4" w:space="0" w:color="auto"/>
              <w:right w:val="single" w:sz="4" w:space="0" w:color="auto"/>
            </w:tcBorders>
          </w:tcPr>
          <w:p w14:paraId="33BD3838" w14:textId="77777777" w:rsidR="00AB01AF" w:rsidRPr="0087616F" w:rsidRDefault="00AB01AF" w:rsidP="00BE2115">
            <w:pPr>
              <w:widowControl w:val="0"/>
              <w:spacing w:after="0" w:line="240" w:lineRule="auto"/>
              <w:ind w:right="45"/>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Этап практики</w:t>
            </w:r>
          </w:p>
        </w:tc>
        <w:tc>
          <w:tcPr>
            <w:tcW w:w="1209" w:type="dxa"/>
            <w:tcBorders>
              <w:top w:val="single" w:sz="4" w:space="0" w:color="auto"/>
              <w:left w:val="single" w:sz="4" w:space="0" w:color="auto"/>
              <w:bottom w:val="single" w:sz="4" w:space="0" w:color="auto"/>
              <w:right w:val="single" w:sz="4" w:space="0" w:color="auto"/>
            </w:tcBorders>
          </w:tcPr>
          <w:p w14:paraId="7D2281CD" w14:textId="77777777" w:rsidR="00AB01AF" w:rsidRPr="0087616F" w:rsidRDefault="00AB01AF" w:rsidP="00BE2115">
            <w:pPr>
              <w:widowControl w:val="0"/>
              <w:spacing w:after="0" w:line="240" w:lineRule="auto"/>
              <w:ind w:right="45"/>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Срок выполнения</w:t>
            </w:r>
          </w:p>
        </w:tc>
        <w:tc>
          <w:tcPr>
            <w:tcW w:w="5756" w:type="dxa"/>
            <w:tcBorders>
              <w:top w:val="single" w:sz="4" w:space="0" w:color="auto"/>
              <w:left w:val="single" w:sz="4" w:space="0" w:color="auto"/>
              <w:bottom w:val="single" w:sz="4" w:space="0" w:color="auto"/>
              <w:right w:val="single" w:sz="4" w:space="0" w:color="auto"/>
            </w:tcBorders>
          </w:tcPr>
          <w:p w14:paraId="2FDA7DED" w14:textId="77777777" w:rsidR="00AB01AF" w:rsidRPr="0087616F" w:rsidRDefault="00AB01AF" w:rsidP="00BE2115">
            <w:pPr>
              <w:widowControl w:val="0"/>
              <w:spacing w:after="0" w:line="240" w:lineRule="auto"/>
              <w:ind w:right="45"/>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Виды деятельности</w:t>
            </w:r>
          </w:p>
        </w:tc>
      </w:tr>
      <w:tr w:rsidR="00AB01AF" w:rsidRPr="0087616F" w14:paraId="3F5C6B65" w14:textId="77777777" w:rsidTr="00BE2115">
        <w:tc>
          <w:tcPr>
            <w:tcW w:w="828" w:type="dxa"/>
            <w:tcBorders>
              <w:top w:val="single" w:sz="4" w:space="0" w:color="auto"/>
              <w:left w:val="single" w:sz="4" w:space="0" w:color="auto"/>
              <w:bottom w:val="single" w:sz="4" w:space="0" w:color="auto"/>
              <w:right w:val="single" w:sz="4" w:space="0" w:color="auto"/>
            </w:tcBorders>
          </w:tcPr>
          <w:p w14:paraId="48DC6B1B" w14:textId="77777777" w:rsidR="00AB01AF" w:rsidRPr="0087616F" w:rsidRDefault="00AB01AF" w:rsidP="00BE2115">
            <w:pPr>
              <w:widowControl w:val="0"/>
              <w:spacing w:after="0" w:line="240" w:lineRule="auto"/>
              <w:ind w:right="45"/>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1</w:t>
            </w:r>
          </w:p>
        </w:tc>
        <w:tc>
          <w:tcPr>
            <w:tcW w:w="1671" w:type="dxa"/>
            <w:tcBorders>
              <w:top w:val="single" w:sz="4" w:space="0" w:color="auto"/>
              <w:left w:val="single" w:sz="4" w:space="0" w:color="auto"/>
              <w:bottom w:val="single" w:sz="4" w:space="0" w:color="auto"/>
              <w:right w:val="single" w:sz="4" w:space="0" w:color="auto"/>
            </w:tcBorders>
          </w:tcPr>
          <w:p w14:paraId="4B05D3A2" w14:textId="77777777" w:rsidR="00AB01AF" w:rsidRPr="0087616F" w:rsidRDefault="00AB01AF" w:rsidP="00BE2115">
            <w:pPr>
              <w:widowControl w:val="0"/>
              <w:spacing w:after="0" w:line="240" w:lineRule="auto"/>
              <w:ind w:right="45"/>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Организационный</w:t>
            </w:r>
          </w:p>
        </w:tc>
        <w:tc>
          <w:tcPr>
            <w:tcW w:w="1209" w:type="dxa"/>
            <w:tcBorders>
              <w:top w:val="single" w:sz="4" w:space="0" w:color="auto"/>
              <w:left w:val="single" w:sz="4" w:space="0" w:color="auto"/>
              <w:bottom w:val="single" w:sz="4" w:space="0" w:color="auto"/>
              <w:right w:val="single" w:sz="4" w:space="0" w:color="auto"/>
            </w:tcBorders>
          </w:tcPr>
          <w:p w14:paraId="3994CC1D" w14:textId="77777777" w:rsidR="00AB01AF" w:rsidRPr="0087616F" w:rsidRDefault="00AB01AF" w:rsidP="00BE2115">
            <w:pPr>
              <w:widowControl w:val="0"/>
              <w:spacing w:after="0" w:line="240" w:lineRule="auto"/>
              <w:ind w:right="45"/>
              <w:jc w:val="center"/>
              <w:rPr>
                <w:rFonts w:ascii="Times New Roman" w:eastAsia="Times New Roman" w:hAnsi="Times New Roman" w:cs="Times New Roman"/>
                <w:sz w:val="24"/>
                <w:szCs w:val="24"/>
                <w:lang w:eastAsia="ru-RU"/>
              </w:rPr>
            </w:pPr>
          </w:p>
        </w:tc>
        <w:tc>
          <w:tcPr>
            <w:tcW w:w="5756" w:type="dxa"/>
            <w:tcBorders>
              <w:top w:val="single" w:sz="4" w:space="0" w:color="auto"/>
              <w:left w:val="single" w:sz="4" w:space="0" w:color="auto"/>
              <w:bottom w:val="single" w:sz="4" w:space="0" w:color="auto"/>
              <w:right w:val="single" w:sz="4" w:space="0" w:color="auto"/>
            </w:tcBorders>
          </w:tcPr>
          <w:p w14:paraId="1C673B58" w14:textId="77777777" w:rsidR="00AB01AF" w:rsidRPr="0087616F" w:rsidRDefault="00AB01AF" w:rsidP="00BE2115">
            <w:pPr>
              <w:widowControl w:val="0"/>
              <w:spacing w:after="0" w:line="240" w:lineRule="auto"/>
              <w:ind w:right="45"/>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Ознакомление с рабочей программой практики, согласование индивидуального задания с руководителями практики от Университета и от профильной организации, усвоение правил техники безопасности и охраны труда.</w:t>
            </w:r>
          </w:p>
        </w:tc>
      </w:tr>
      <w:tr w:rsidR="00AB01AF" w:rsidRPr="0087616F" w14:paraId="7AE3E842" w14:textId="77777777" w:rsidTr="00BE2115">
        <w:tc>
          <w:tcPr>
            <w:tcW w:w="828" w:type="dxa"/>
            <w:tcBorders>
              <w:top w:val="single" w:sz="4" w:space="0" w:color="auto"/>
              <w:left w:val="single" w:sz="4" w:space="0" w:color="auto"/>
              <w:bottom w:val="single" w:sz="4" w:space="0" w:color="auto"/>
              <w:right w:val="single" w:sz="4" w:space="0" w:color="auto"/>
            </w:tcBorders>
          </w:tcPr>
          <w:p w14:paraId="5790E605" w14:textId="77777777" w:rsidR="00AB01AF" w:rsidRPr="0087616F" w:rsidRDefault="00AB01AF" w:rsidP="00BE2115">
            <w:pPr>
              <w:widowControl w:val="0"/>
              <w:spacing w:after="0" w:line="240" w:lineRule="auto"/>
              <w:ind w:right="45"/>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2</w:t>
            </w:r>
          </w:p>
        </w:tc>
        <w:tc>
          <w:tcPr>
            <w:tcW w:w="1671" w:type="dxa"/>
            <w:tcBorders>
              <w:top w:val="single" w:sz="4" w:space="0" w:color="auto"/>
              <w:left w:val="single" w:sz="4" w:space="0" w:color="auto"/>
              <w:bottom w:val="single" w:sz="4" w:space="0" w:color="auto"/>
              <w:right w:val="single" w:sz="4" w:space="0" w:color="auto"/>
            </w:tcBorders>
          </w:tcPr>
          <w:p w14:paraId="6CD52FF8" w14:textId="77777777" w:rsidR="00AB01AF" w:rsidRPr="0087616F" w:rsidRDefault="00AB01AF" w:rsidP="00BE2115">
            <w:pPr>
              <w:widowControl w:val="0"/>
              <w:spacing w:after="0" w:line="240" w:lineRule="auto"/>
              <w:ind w:right="45"/>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Основной</w:t>
            </w:r>
          </w:p>
        </w:tc>
        <w:tc>
          <w:tcPr>
            <w:tcW w:w="1209" w:type="dxa"/>
            <w:tcBorders>
              <w:top w:val="single" w:sz="4" w:space="0" w:color="auto"/>
              <w:left w:val="single" w:sz="4" w:space="0" w:color="auto"/>
              <w:bottom w:val="single" w:sz="4" w:space="0" w:color="auto"/>
              <w:right w:val="single" w:sz="4" w:space="0" w:color="auto"/>
            </w:tcBorders>
          </w:tcPr>
          <w:p w14:paraId="499E3B59" w14:textId="77777777" w:rsidR="00AB01AF" w:rsidRPr="0087616F" w:rsidRDefault="00AB01AF" w:rsidP="00BE2115">
            <w:pPr>
              <w:widowControl w:val="0"/>
              <w:spacing w:after="0" w:line="240" w:lineRule="auto"/>
              <w:ind w:right="45"/>
              <w:jc w:val="center"/>
              <w:rPr>
                <w:rFonts w:ascii="Times New Roman" w:eastAsia="Times New Roman" w:hAnsi="Times New Roman" w:cs="Times New Roman"/>
                <w:sz w:val="24"/>
                <w:szCs w:val="24"/>
                <w:lang w:eastAsia="ru-RU"/>
              </w:rPr>
            </w:pPr>
          </w:p>
        </w:tc>
        <w:tc>
          <w:tcPr>
            <w:tcW w:w="5756" w:type="dxa"/>
            <w:tcBorders>
              <w:top w:val="single" w:sz="4" w:space="0" w:color="auto"/>
              <w:left w:val="single" w:sz="4" w:space="0" w:color="auto"/>
              <w:bottom w:val="single" w:sz="4" w:space="0" w:color="auto"/>
              <w:right w:val="single" w:sz="4" w:space="0" w:color="auto"/>
            </w:tcBorders>
          </w:tcPr>
          <w:p w14:paraId="5657A1B8" w14:textId="77777777" w:rsidR="00AB01AF" w:rsidRPr="0087616F" w:rsidRDefault="00AB01AF" w:rsidP="00BE2115">
            <w:pPr>
              <w:widowControl w:val="0"/>
              <w:spacing w:after="0" w:line="240" w:lineRule="auto"/>
              <w:ind w:right="45"/>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Выполнение индивидуального задания, (темы индивидуального задания и мероприятия по сбору  и анализу материала).</w:t>
            </w:r>
          </w:p>
        </w:tc>
      </w:tr>
      <w:tr w:rsidR="00AB01AF" w:rsidRPr="0087616F" w14:paraId="699F28FF" w14:textId="77777777" w:rsidTr="00BE2115">
        <w:tc>
          <w:tcPr>
            <w:tcW w:w="828" w:type="dxa"/>
            <w:tcBorders>
              <w:top w:val="single" w:sz="4" w:space="0" w:color="auto"/>
              <w:left w:val="single" w:sz="4" w:space="0" w:color="auto"/>
              <w:bottom w:val="single" w:sz="4" w:space="0" w:color="auto"/>
              <w:right w:val="single" w:sz="4" w:space="0" w:color="auto"/>
            </w:tcBorders>
          </w:tcPr>
          <w:p w14:paraId="145212B5" w14:textId="77777777" w:rsidR="00AB01AF" w:rsidRPr="0087616F" w:rsidRDefault="00AB01AF" w:rsidP="00BE2115">
            <w:pPr>
              <w:widowControl w:val="0"/>
              <w:spacing w:after="0" w:line="240" w:lineRule="auto"/>
              <w:ind w:right="45"/>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lastRenderedPageBreak/>
              <w:t>3</w:t>
            </w:r>
          </w:p>
        </w:tc>
        <w:tc>
          <w:tcPr>
            <w:tcW w:w="1671" w:type="dxa"/>
            <w:tcBorders>
              <w:top w:val="single" w:sz="4" w:space="0" w:color="auto"/>
              <w:left w:val="single" w:sz="4" w:space="0" w:color="auto"/>
              <w:bottom w:val="single" w:sz="4" w:space="0" w:color="auto"/>
              <w:right w:val="single" w:sz="4" w:space="0" w:color="auto"/>
            </w:tcBorders>
          </w:tcPr>
          <w:p w14:paraId="2BA45E6E" w14:textId="77777777" w:rsidR="00AB01AF" w:rsidRPr="0087616F" w:rsidRDefault="00AB01AF" w:rsidP="00BE2115">
            <w:pPr>
              <w:widowControl w:val="0"/>
              <w:spacing w:after="0" w:line="240" w:lineRule="auto"/>
              <w:ind w:right="45"/>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Заключительный</w:t>
            </w:r>
          </w:p>
        </w:tc>
        <w:tc>
          <w:tcPr>
            <w:tcW w:w="1209" w:type="dxa"/>
            <w:tcBorders>
              <w:top w:val="single" w:sz="4" w:space="0" w:color="auto"/>
              <w:left w:val="single" w:sz="4" w:space="0" w:color="auto"/>
              <w:bottom w:val="single" w:sz="4" w:space="0" w:color="auto"/>
              <w:right w:val="single" w:sz="4" w:space="0" w:color="auto"/>
            </w:tcBorders>
          </w:tcPr>
          <w:p w14:paraId="5BC77009" w14:textId="77777777" w:rsidR="00AB01AF" w:rsidRPr="0087616F" w:rsidRDefault="00AB01AF" w:rsidP="00BE2115">
            <w:pPr>
              <w:widowControl w:val="0"/>
              <w:spacing w:after="0" w:line="240" w:lineRule="auto"/>
              <w:ind w:right="45"/>
              <w:jc w:val="center"/>
              <w:rPr>
                <w:rFonts w:ascii="Times New Roman" w:eastAsia="Times New Roman" w:hAnsi="Times New Roman" w:cs="Times New Roman"/>
                <w:sz w:val="24"/>
                <w:szCs w:val="24"/>
                <w:lang w:eastAsia="ru-RU"/>
              </w:rPr>
            </w:pPr>
          </w:p>
        </w:tc>
        <w:tc>
          <w:tcPr>
            <w:tcW w:w="5756" w:type="dxa"/>
            <w:tcBorders>
              <w:top w:val="single" w:sz="4" w:space="0" w:color="auto"/>
              <w:left w:val="single" w:sz="4" w:space="0" w:color="auto"/>
              <w:bottom w:val="single" w:sz="4" w:space="0" w:color="auto"/>
              <w:right w:val="single" w:sz="4" w:space="0" w:color="auto"/>
            </w:tcBorders>
          </w:tcPr>
          <w:p w14:paraId="0D21ED74" w14:textId="77777777" w:rsidR="00AB01AF" w:rsidRPr="0087616F" w:rsidRDefault="00AB01AF" w:rsidP="00BE2115">
            <w:pPr>
              <w:widowControl w:val="0"/>
              <w:spacing w:after="0" w:line="240" w:lineRule="auto"/>
              <w:ind w:right="45"/>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Обработка собранного в ходе практики материала, составление отчета, предоставление отчетных документов и публичная защита отчета по практике.</w:t>
            </w:r>
          </w:p>
        </w:tc>
      </w:tr>
    </w:tbl>
    <w:p w14:paraId="37CF6C5F" w14:textId="77777777" w:rsidR="00AB01AF" w:rsidRDefault="00AB01AF" w:rsidP="00AB01AF">
      <w:pPr>
        <w:spacing w:after="0" w:line="240" w:lineRule="auto"/>
        <w:rPr>
          <w:rFonts w:ascii="Times New Roman" w:eastAsia="Times New Roman" w:hAnsi="Times New Roman" w:cs="Times New Roman"/>
          <w:sz w:val="24"/>
          <w:szCs w:val="24"/>
          <w:lang w:eastAsia="ru-RU"/>
        </w:rPr>
      </w:pPr>
    </w:p>
    <w:p w14:paraId="1F93157B" w14:textId="5AA2EF9E" w:rsidR="00AB01AF" w:rsidRPr="0087616F" w:rsidRDefault="00AB01AF" w:rsidP="00AB01AF">
      <w:pPr>
        <w:spacing w:after="0" w:line="240" w:lineRule="auto"/>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От Университета: __________________         ___________                ____________________</w:t>
      </w:r>
    </w:p>
    <w:p w14:paraId="68ABD703" w14:textId="77777777" w:rsidR="00AB01AF" w:rsidRPr="0087616F" w:rsidRDefault="00AB01AF" w:rsidP="00AB01AF">
      <w:pPr>
        <w:spacing w:after="0" w:line="240" w:lineRule="auto"/>
        <w:ind w:left="2268"/>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   (должность)                                          (подпись)                                         (Ф.И.О.)              </w:t>
      </w:r>
    </w:p>
    <w:p w14:paraId="23648B4C" w14:textId="77777777" w:rsidR="00AB01AF" w:rsidRPr="0087616F" w:rsidRDefault="00AB01AF" w:rsidP="00AB01AF">
      <w:pPr>
        <w:spacing w:after="0" w:line="240" w:lineRule="auto"/>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От профильной организации: ____________________       ________       _________________</w:t>
      </w:r>
    </w:p>
    <w:p w14:paraId="6340AA17" w14:textId="77777777" w:rsidR="00AB01AF" w:rsidRPr="0087616F" w:rsidRDefault="00AB01AF" w:rsidP="00AB01AF">
      <w:pPr>
        <w:spacing w:after="0" w:line="240" w:lineRule="auto"/>
        <w:ind w:left="2268"/>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(должность)                                      (подпись)                          (Ф.И.О.) </w:t>
      </w:r>
    </w:p>
    <w:p w14:paraId="42CA1922" w14:textId="77777777" w:rsidR="00AB01AF" w:rsidRPr="0087616F" w:rsidRDefault="00AB01AF" w:rsidP="00AB01AF">
      <w:pPr>
        <w:spacing w:after="0" w:line="240" w:lineRule="auto"/>
        <w:ind w:left="2268"/>
        <w:rPr>
          <w:rFonts w:ascii="Times New Roman" w:eastAsia="Times New Roman" w:hAnsi="Times New Roman" w:cs="Times New Roman"/>
          <w:sz w:val="24"/>
          <w:szCs w:val="24"/>
          <w:lang w:eastAsia="ru-RU"/>
        </w:rPr>
      </w:pPr>
    </w:p>
    <w:p w14:paraId="5E3312F4" w14:textId="77777777" w:rsidR="00AB01AF" w:rsidRPr="0087616F" w:rsidRDefault="00AB01AF" w:rsidP="00AB01AF">
      <w:pPr>
        <w:spacing w:after="0" w:line="240" w:lineRule="auto"/>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Задание принято к исполнению: _____________________              «___» __________ 201_ г.</w:t>
      </w:r>
    </w:p>
    <w:p w14:paraId="686B002B" w14:textId="77777777" w:rsidR="00AB01AF" w:rsidRPr="0087616F" w:rsidRDefault="00AB01AF" w:rsidP="00AB01AF">
      <w:pPr>
        <w:spacing w:after="0" w:line="240" w:lineRule="auto"/>
        <w:ind w:left="3686"/>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      (подпись обучающегося)</w:t>
      </w:r>
    </w:p>
    <w:p w14:paraId="6BF2502E" w14:textId="77777777" w:rsidR="00AB01AF" w:rsidRPr="0087616F" w:rsidRDefault="00AB01AF" w:rsidP="00AB01AF">
      <w:pPr>
        <w:spacing w:after="0" w:line="240" w:lineRule="auto"/>
        <w:ind w:left="3686"/>
        <w:rPr>
          <w:rFonts w:ascii="Times New Roman" w:eastAsia="Times New Roman" w:hAnsi="Times New Roman" w:cs="Times New Roman"/>
          <w:sz w:val="24"/>
          <w:szCs w:val="24"/>
          <w:lang w:eastAsia="ru-RU"/>
        </w:rPr>
      </w:pPr>
    </w:p>
    <w:p w14:paraId="565EFB58" w14:textId="64BD18E8" w:rsidR="004978BD" w:rsidRDefault="004978BD" w:rsidP="004978BD">
      <w:pPr>
        <w:spacing w:after="0" w:line="240" w:lineRule="auto"/>
        <w:ind w:firstLine="709"/>
        <w:jc w:val="both"/>
        <w:outlineLvl w:val="0"/>
        <w:rPr>
          <w:rFonts w:ascii="Times New Roman" w:eastAsia="Calibri" w:hAnsi="Times New Roman" w:cs="Times New Roman"/>
          <w:b/>
          <w:sz w:val="24"/>
          <w:szCs w:val="24"/>
          <w:lang w:eastAsia="ru-RU"/>
        </w:rPr>
      </w:pPr>
      <w:bookmarkStart w:id="23" w:name="_Toc89183334"/>
      <w:r w:rsidRPr="004978BD">
        <w:rPr>
          <w:rFonts w:ascii="Times New Roman" w:eastAsia="Calibri" w:hAnsi="Times New Roman" w:cs="Times New Roman"/>
          <w:b/>
          <w:sz w:val="24"/>
          <w:szCs w:val="24"/>
          <w:lang w:eastAsia="ru-RU"/>
        </w:rPr>
        <w:t xml:space="preserve">6. </w:t>
      </w:r>
      <w:r>
        <w:rPr>
          <w:rFonts w:ascii="Times New Roman" w:eastAsia="Calibri" w:hAnsi="Times New Roman" w:cs="Times New Roman"/>
          <w:b/>
          <w:sz w:val="24"/>
          <w:szCs w:val="24"/>
          <w:lang w:eastAsia="ru-RU"/>
        </w:rPr>
        <w:t>ФОНД ОЦЕНОЧНЫХ СРЕДСТВ ДЛЯ ПРОВЕДЕНИЯ ПРОМЕЖУТОЧНОЙ ОТЧЕТНОСТИ И ФОРМЫ АТТЕСТАЦИИ</w:t>
      </w:r>
      <w:bookmarkEnd w:id="23"/>
      <w:r>
        <w:rPr>
          <w:rFonts w:ascii="Times New Roman" w:eastAsia="Calibri" w:hAnsi="Times New Roman" w:cs="Times New Roman"/>
          <w:b/>
          <w:sz w:val="24"/>
          <w:szCs w:val="24"/>
          <w:lang w:eastAsia="ru-RU"/>
        </w:rPr>
        <w:t xml:space="preserve"> </w:t>
      </w:r>
    </w:p>
    <w:p w14:paraId="03EBC424" w14:textId="77777777" w:rsidR="004978BD" w:rsidRPr="004978BD" w:rsidRDefault="004978BD" w:rsidP="004978BD">
      <w:pPr>
        <w:spacing w:after="0" w:line="240" w:lineRule="auto"/>
        <w:ind w:firstLine="709"/>
        <w:jc w:val="both"/>
        <w:rPr>
          <w:rFonts w:ascii="Times New Roman" w:eastAsia="Times New Roman" w:hAnsi="Times New Roman" w:cs="Times New Roman"/>
          <w:bCs/>
          <w:sz w:val="24"/>
          <w:szCs w:val="24"/>
          <w:lang w:eastAsia="ru-RU"/>
        </w:rPr>
      </w:pPr>
    </w:p>
    <w:p w14:paraId="06D04F41" w14:textId="77777777" w:rsidR="004978BD" w:rsidRPr="004978BD" w:rsidRDefault="004978BD" w:rsidP="004978BD">
      <w:pPr>
        <w:spacing w:after="0" w:line="240" w:lineRule="auto"/>
        <w:ind w:firstLine="709"/>
        <w:jc w:val="both"/>
        <w:rPr>
          <w:rFonts w:ascii="Times New Roman" w:eastAsia="Times New Roman" w:hAnsi="Times New Roman" w:cs="Times New Roman"/>
          <w:bCs/>
          <w:sz w:val="24"/>
          <w:szCs w:val="24"/>
          <w:lang w:eastAsia="ru-RU"/>
        </w:rPr>
      </w:pPr>
      <w:r w:rsidRPr="004978BD">
        <w:rPr>
          <w:rFonts w:ascii="Times New Roman" w:eastAsia="Times New Roman" w:hAnsi="Times New Roman" w:cs="Times New Roman"/>
          <w:bCs/>
          <w:sz w:val="24"/>
          <w:szCs w:val="24"/>
          <w:lang w:eastAsia="ru-RU"/>
        </w:rPr>
        <w:t xml:space="preserve">Целью создания ФОС по производственной (преддипломной) практике является оценка знаний, умений, навыков и уровня освоения обучающимися компетенций, формируемых при прохождении практики. ФОС для проведения промежуточной аттестации обучающихся по практике входят в состав рабочей программы практики. </w:t>
      </w:r>
    </w:p>
    <w:p w14:paraId="007D309B" w14:textId="77777777" w:rsidR="004978BD" w:rsidRPr="004978BD" w:rsidRDefault="004978BD" w:rsidP="004978BD">
      <w:pPr>
        <w:spacing w:after="0" w:line="240" w:lineRule="auto"/>
        <w:ind w:firstLine="709"/>
        <w:jc w:val="both"/>
        <w:rPr>
          <w:rFonts w:ascii="Times New Roman" w:eastAsia="Times New Roman" w:hAnsi="Times New Roman" w:cs="Times New Roman"/>
          <w:bCs/>
          <w:sz w:val="24"/>
          <w:szCs w:val="24"/>
          <w:lang w:eastAsia="ru-RU"/>
        </w:rPr>
      </w:pPr>
      <w:r w:rsidRPr="004978BD">
        <w:rPr>
          <w:rFonts w:ascii="Times New Roman" w:eastAsia="Times New Roman" w:hAnsi="Times New Roman" w:cs="Times New Roman"/>
          <w:bCs/>
          <w:sz w:val="24"/>
          <w:szCs w:val="24"/>
          <w:lang w:eastAsia="ru-RU"/>
        </w:rPr>
        <w:t>Структурными элементами ФОС для проведения промежуточной аттестации обучающихся по практике являются:</w:t>
      </w:r>
    </w:p>
    <w:p w14:paraId="5DBE626E" w14:textId="77777777" w:rsidR="004978BD" w:rsidRPr="004978BD" w:rsidRDefault="004978BD" w:rsidP="004978BD">
      <w:pPr>
        <w:spacing w:after="0" w:line="240" w:lineRule="auto"/>
        <w:ind w:firstLine="709"/>
        <w:jc w:val="both"/>
        <w:rPr>
          <w:rFonts w:ascii="Times New Roman" w:eastAsia="Times New Roman" w:hAnsi="Times New Roman" w:cs="Times New Roman"/>
          <w:bCs/>
          <w:i/>
          <w:iCs/>
          <w:sz w:val="24"/>
          <w:szCs w:val="24"/>
          <w:lang w:eastAsia="ru-RU"/>
        </w:rPr>
      </w:pPr>
      <w:r w:rsidRPr="004978BD">
        <w:rPr>
          <w:rFonts w:ascii="Times New Roman" w:eastAsia="Times New Roman" w:hAnsi="Times New Roman" w:cs="Times New Roman"/>
          <w:bCs/>
          <w:sz w:val="24"/>
          <w:szCs w:val="24"/>
          <w:lang w:eastAsia="ru-RU"/>
        </w:rPr>
        <w:t>- паспорт ФОС, содержащий информацию о планируемых результатах освоения ОПОП</w:t>
      </w:r>
      <w:r w:rsidRPr="004978BD">
        <w:rPr>
          <w:rFonts w:ascii="Times New Roman" w:eastAsia="Times New Roman" w:hAnsi="Times New Roman" w:cs="Times New Roman"/>
          <w:bCs/>
          <w:i/>
          <w:iCs/>
          <w:sz w:val="24"/>
          <w:szCs w:val="24"/>
          <w:lang w:eastAsia="ru-RU"/>
        </w:rPr>
        <w:t xml:space="preserve">; </w:t>
      </w:r>
    </w:p>
    <w:p w14:paraId="6BD2F1AC" w14:textId="77777777" w:rsidR="004978BD" w:rsidRPr="004978BD" w:rsidRDefault="004978BD" w:rsidP="004978BD">
      <w:pPr>
        <w:spacing w:after="0" w:line="240" w:lineRule="auto"/>
        <w:ind w:firstLine="709"/>
        <w:jc w:val="both"/>
        <w:rPr>
          <w:rFonts w:ascii="Times New Roman" w:eastAsia="Times New Roman" w:hAnsi="Times New Roman" w:cs="Times New Roman"/>
          <w:bCs/>
          <w:sz w:val="24"/>
          <w:szCs w:val="24"/>
          <w:lang w:eastAsia="ru-RU"/>
        </w:rPr>
      </w:pPr>
      <w:r w:rsidRPr="004978BD">
        <w:rPr>
          <w:rFonts w:ascii="Times New Roman" w:eastAsia="Times New Roman" w:hAnsi="Times New Roman" w:cs="Times New Roman"/>
          <w:bCs/>
          <w:sz w:val="24"/>
          <w:szCs w:val="24"/>
          <w:lang w:eastAsia="ru-RU"/>
        </w:rPr>
        <w:t>- индивидуальное задание;</w:t>
      </w:r>
    </w:p>
    <w:p w14:paraId="168E4561" w14:textId="45715A04" w:rsidR="004978BD" w:rsidRDefault="004978BD" w:rsidP="004978BD">
      <w:pPr>
        <w:spacing w:after="0" w:line="240" w:lineRule="auto"/>
        <w:ind w:firstLine="709"/>
        <w:jc w:val="both"/>
        <w:rPr>
          <w:rFonts w:ascii="Times New Roman" w:eastAsia="Times New Roman" w:hAnsi="Times New Roman" w:cs="Times New Roman"/>
          <w:bCs/>
          <w:sz w:val="24"/>
          <w:szCs w:val="24"/>
          <w:lang w:eastAsia="ru-RU"/>
        </w:rPr>
      </w:pPr>
      <w:r w:rsidRPr="004978BD">
        <w:rPr>
          <w:rFonts w:ascii="Times New Roman" w:eastAsia="Times New Roman" w:hAnsi="Times New Roman" w:cs="Times New Roman"/>
          <w:bCs/>
          <w:sz w:val="24"/>
          <w:szCs w:val="24"/>
          <w:lang w:eastAsia="ru-RU"/>
        </w:rPr>
        <w:t xml:space="preserve">- характеристика с места прохождения практики </w:t>
      </w:r>
      <w:bookmarkStart w:id="24" w:name="_Hlk75110232"/>
      <w:r w:rsidRPr="004978BD">
        <w:rPr>
          <w:rFonts w:ascii="Times New Roman" w:eastAsia="Times New Roman" w:hAnsi="Times New Roman" w:cs="Times New Roman"/>
          <w:bCs/>
          <w:sz w:val="24"/>
          <w:szCs w:val="24"/>
          <w:lang w:eastAsia="ru-RU"/>
        </w:rPr>
        <w:t>либо научного руководителя, если практика осуществлялась на кафедре</w:t>
      </w:r>
      <w:bookmarkEnd w:id="24"/>
      <w:r w:rsidRPr="004978BD">
        <w:rPr>
          <w:rFonts w:ascii="Times New Roman" w:eastAsia="Times New Roman" w:hAnsi="Times New Roman" w:cs="Times New Roman"/>
          <w:bCs/>
          <w:sz w:val="24"/>
          <w:szCs w:val="24"/>
          <w:lang w:eastAsia="ru-RU"/>
        </w:rPr>
        <w:t>;</w:t>
      </w:r>
    </w:p>
    <w:p w14:paraId="28972E36" w14:textId="22BEC716" w:rsidR="004978BD" w:rsidRPr="004978BD" w:rsidRDefault="004978BD" w:rsidP="004978BD">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первый вариант диссертации;</w:t>
      </w:r>
    </w:p>
    <w:p w14:paraId="6B08514F" w14:textId="77777777" w:rsidR="004978BD" w:rsidRPr="004978BD" w:rsidRDefault="004978BD" w:rsidP="004978BD">
      <w:pPr>
        <w:spacing w:after="0" w:line="240" w:lineRule="auto"/>
        <w:ind w:firstLine="709"/>
        <w:jc w:val="both"/>
        <w:rPr>
          <w:rFonts w:ascii="Times New Roman" w:eastAsia="Times New Roman" w:hAnsi="Times New Roman" w:cs="Times New Roman"/>
          <w:bCs/>
          <w:sz w:val="24"/>
          <w:szCs w:val="24"/>
          <w:lang w:eastAsia="ru-RU"/>
        </w:rPr>
      </w:pPr>
      <w:r w:rsidRPr="004978BD">
        <w:rPr>
          <w:rFonts w:ascii="Times New Roman" w:eastAsia="Times New Roman" w:hAnsi="Times New Roman" w:cs="Times New Roman"/>
          <w:bCs/>
          <w:sz w:val="24"/>
          <w:szCs w:val="24"/>
          <w:lang w:eastAsia="ru-RU"/>
        </w:rPr>
        <w:t xml:space="preserve">- письменный отчет с приложениями. </w:t>
      </w:r>
    </w:p>
    <w:p w14:paraId="42C69F0E" w14:textId="77777777" w:rsidR="008F1DAD" w:rsidRPr="0087616F" w:rsidRDefault="008F1DAD" w:rsidP="008F1DAD">
      <w:pPr>
        <w:spacing w:after="0" w:line="240" w:lineRule="auto"/>
        <w:ind w:firstLine="709"/>
        <w:jc w:val="both"/>
        <w:rPr>
          <w:rFonts w:ascii="Times New Roman" w:eastAsia="Times New Roman" w:hAnsi="Times New Roman" w:cs="Times New Roman"/>
          <w:bCs/>
          <w:sz w:val="24"/>
          <w:szCs w:val="24"/>
          <w:lang w:eastAsia="ru-RU"/>
        </w:rPr>
      </w:pPr>
      <w:r w:rsidRPr="0087616F">
        <w:rPr>
          <w:rFonts w:ascii="Times New Roman" w:eastAsia="Times New Roman" w:hAnsi="Times New Roman" w:cs="Times New Roman"/>
          <w:bCs/>
          <w:sz w:val="24"/>
          <w:szCs w:val="24"/>
          <w:lang w:eastAsia="ru-RU"/>
        </w:rPr>
        <w:t>Конкретное содержание практики планируется научным руководителем магистранта в соответствии с выбранной магистрантом темой диссертации и отражается в индивидуальном задании на производственную практику, в котором фиксируются все виды деятельности и предоставляемые отчетные материалы.</w:t>
      </w:r>
    </w:p>
    <w:p w14:paraId="13FF6DE3" w14:textId="77777777" w:rsidR="004978BD" w:rsidRPr="0087616F" w:rsidRDefault="004978BD" w:rsidP="005F534B">
      <w:pPr>
        <w:rPr>
          <w:rFonts w:ascii="Times New Roman" w:hAnsi="Times New Roman"/>
          <w:iCs/>
          <w:color w:val="000000"/>
          <w:sz w:val="24"/>
          <w:szCs w:val="24"/>
        </w:rPr>
      </w:pPr>
    </w:p>
    <w:p w14:paraId="390B27F9" w14:textId="77777777" w:rsidR="008F1DAD" w:rsidRPr="008F1DAD" w:rsidRDefault="008F1DAD" w:rsidP="008F1DAD">
      <w:pPr>
        <w:widowControl w:val="0"/>
        <w:spacing w:after="0" w:line="240" w:lineRule="auto"/>
        <w:jc w:val="center"/>
        <w:rPr>
          <w:rFonts w:ascii="Times New Roman" w:eastAsia="Times New Roman" w:hAnsi="Times New Roman" w:cs="Times New Roman"/>
          <w:b/>
          <w:sz w:val="24"/>
          <w:szCs w:val="24"/>
          <w:lang w:eastAsia="ru-RU"/>
        </w:rPr>
      </w:pPr>
      <w:bookmarkStart w:id="25" w:name="_Hlk87357455"/>
      <w:r w:rsidRPr="008F1DAD">
        <w:rPr>
          <w:rFonts w:ascii="Times New Roman" w:eastAsia="Times New Roman" w:hAnsi="Times New Roman" w:cs="Times New Roman"/>
          <w:b/>
          <w:sz w:val="24"/>
          <w:szCs w:val="24"/>
          <w:lang w:eastAsia="ru-RU"/>
        </w:rPr>
        <w:t xml:space="preserve">1. </w:t>
      </w:r>
      <w:bookmarkStart w:id="26" w:name="_Hlk22568593"/>
      <w:r w:rsidRPr="008F1DAD">
        <w:rPr>
          <w:rFonts w:ascii="Times New Roman" w:eastAsia="Times New Roman" w:hAnsi="Times New Roman" w:cs="Times New Roman"/>
          <w:b/>
          <w:sz w:val="24"/>
          <w:szCs w:val="24"/>
          <w:lang w:eastAsia="ru-RU"/>
        </w:rPr>
        <w:t xml:space="preserve">Паспорт фонда оценочных средств </w:t>
      </w:r>
      <w:bookmarkEnd w:id="26"/>
    </w:p>
    <w:p w14:paraId="7C094782" w14:textId="77777777" w:rsidR="008F1DAD" w:rsidRPr="008F1DAD" w:rsidRDefault="008F1DAD" w:rsidP="008F1DAD">
      <w:pPr>
        <w:widowControl w:val="0"/>
        <w:spacing w:after="0" w:line="240" w:lineRule="auto"/>
        <w:jc w:val="center"/>
        <w:rPr>
          <w:rFonts w:ascii="Times New Roman" w:eastAsia="Times New Roman" w:hAnsi="Times New Roman" w:cs="Times New Roman"/>
          <w:b/>
          <w:sz w:val="24"/>
          <w:szCs w:val="24"/>
          <w:lang w:eastAsia="ru-RU"/>
        </w:rPr>
      </w:pPr>
      <w:r w:rsidRPr="008F1DAD">
        <w:rPr>
          <w:rFonts w:ascii="Times New Roman" w:eastAsia="Times New Roman" w:hAnsi="Times New Roman" w:cs="Times New Roman"/>
          <w:b/>
          <w:sz w:val="24"/>
          <w:szCs w:val="24"/>
          <w:lang w:eastAsia="ru-RU"/>
        </w:rPr>
        <w:t>по производственной (преддипломной) практике</w:t>
      </w:r>
    </w:p>
    <w:p w14:paraId="0B092E15" w14:textId="113A8C3D" w:rsidR="008F1DAD" w:rsidRDefault="008F1DAD" w:rsidP="008F1DAD">
      <w:pPr>
        <w:spacing w:after="0" w:line="240" w:lineRule="auto"/>
        <w:ind w:firstLine="708"/>
        <w:jc w:val="both"/>
        <w:rPr>
          <w:rFonts w:ascii="Times New Roman" w:eastAsia="Times New Roman" w:hAnsi="Times New Roman" w:cs="Times New Roman"/>
          <w:sz w:val="24"/>
          <w:szCs w:val="24"/>
          <w:lang w:eastAsia="ru-RU"/>
        </w:rPr>
      </w:pPr>
      <w:r w:rsidRPr="008F1DAD">
        <w:rPr>
          <w:rFonts w:ascii="Times New Roman" w:eastAsia="Times New Roman" w:hAnsi="Times New Roman" w:cs="Times New Roman"/>
          <w:sz w:val="24"/>
          <w:szCs w:val="24"/>
          <w:lang w:eastAsia="ru-RU"/>
        </w:rPr>
        <w:t xml:space="preserve">В соответствии с требованиями Федерального государственного образовательного стандарта высшего образования к результатам прохождения </w:t>
      </w:r>
      <w:r>
        <w:rPr>
          <w:rFonts w:ascii="Times New Roman" w:eastAsia="Times New Roman" w:hAnsi="Times New Roman" w:cs="Times New Roman"/>
          <w:sz w:val="24"/>
          <w:szCs w:val="24"/>
          <w:lang w:eastAsia="ru-RU"/>
        </w:rPr>
        <w:t xml:space="preserve">производственной </w:t>
      </w:r>
      <w:r w:rsidRPr="008F1DAD">
        <w:rPr>
          <w:rFonts w:ascii="Times New Roman" w:eastAsia="Times New Roman" w:hAnsi="Times New Roman" w:cs="Times New Roman"/>
          <w:sz w:val="24"/>
          <w:szCs w:val="24"/>
          <w:lang w:eastAsia="ru-RU"/>
        </w:rPr>
        <w:t xml:space="preserve"> практики предъявляются следующие компетенционные требования (общепрофессиональные,  и профессиональные – далее ОПК</w:t>
      </w:r>
      <w:r>
        <w:rPr>
          <w:rFonts w:ascii="Times New Roman" w:eastAsia="Times New Roman" w:hAnsi="Times New Roman" w:cs="Times New Roman"/>
          <w:sz w:val="24"/>
          <w:szCs w:val="24"/>
          <w:lang w:eastAsia="ru-RU"/>
        </w:rPr>
        <w:t xml:space="preserve"> и </w:t>
      </w:r>
      <w:r w:rsidRPr="008F1DAD">
        <w:rPr>
          <w:rFonts w:ascii="Times New Roman" w:eastAsia="Times New Roman" w:hAnsi="Times New Roman" w:cs="Times New Roman"/>
          <w:sz w:val="24"/>
          <w:szCs w:val="24"/>
          <w:lang w:eastAsia="ru-RU"/>
        </w:rPr>
        <w:t>ПК).</w:t>
      </w:r>
      <w:bookmarkEnd w:id="25"/>
    </w:p>
    <w:p w14:paraId="0E22CD31" w14:textId="682679C9" w:rsidR="00D7663A" w:rsidRDefault="00D7663A" w:rsidP="008F1DAD">
      <w:pPr>
        <w:spacing w:after="0" w:line="240" w:lineRule="auto"/>
        <w:ind w:firstLine="708"/>
        <w:jc w:val="both"/>
        <w:rPr>
          <w:rFonts w:ascii="Times New Roman" w:eastAsia="Times New Roman" w:hAnsi="Times New Roman" w:cs="Times New Roman"/>
          <w:sz w:val="24"/>
          <w:szCs w:val="24"/>
          <w:lang w:eastAsia="ru-RU"/>
        </w:rPr>
      </w:pPr>
    </w:p>
    <w:tbl>
      <w:tblPr>
        <w:tblW w:w="9487"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624"/>
        <w:gridCol w:w="3184"/>
        <w:gridCol w:w="3060"/>
        <w:gridCol w:w="2619"/>
      </w:tblGrid>
      <w:tr w:rsidR="00D7663A" w:rsidRPr="00D7663A" w14:paraId="269A80A1" w14:textId="77777777" w:rsidTr="00BE2115">
        <w:tc>
          <w:tcPr>
            <w:tcW w:w="624" w:type="dxa"/>
          </w:tcPr>
          <w:p w14:paraId="6793D45C" w14:textId="77777777" w:rsidR="00D7663A" w:rsidRPr="00D7663A" w:rsidRDefault="00D7663A" w:rsidP="00D7663A">
            <w:pPr>
              <w:spacing w:after="0" w:line="240" w:lineRule="auto"/>
              <w:jc w:val="center"/>
              <w:rPr>
                <w:rFonts w:ascii="Times New Roman" w:eastAsia="Times New Roman" w:hAnsi="Times New Roman" w:cs="Times New Roman"/>
                <w:b/>
                <w:bCs/>
                <w:sz w:val="24"/>
                <w:szCs w:val="24"/>
                <w:lang w:eastAsia="ru-RU"/>
              </w:rPr>
            </w:pPr>
            <w:r w:rsidRPr="00D7663A">
              <w:rPr>
                <w:rFonts w:ascii="Times New Roman" w:eastAsia="Times New Roman" w:hAnsi="Times New Roman" w:cs="Times New Roman"/>
                <w:b/>
                <w:bCs/>
                <w:sz w:val="24"/>
                <w:szCs w:val="24"/>
                <w:lang w:eastAsia="ru-RU"/>
              </w:rPr>
              <w:t>№</w:t>
            </w:r>
          </w:p>
          <w:p w14:paraId="2D46B0DA" w14:textId="77777777" w:rsidR="00D7663A" w:rsidRPr="00D7663A" w:rsidRDefault="00D7663A" w:rsidP="00D7663A">
            <w:pPr>
              <w:spacing w:after="0" w:line="240" w:lineRule="auto"/>
              <w:jc w:val="center"/>
              <w:rPr>
                <w:rFonts w:ascii="Times New Roman" w:eastAsia="Times New Roman" w:hAnsi="Times New Roman" w:cs="Times New Roman"/>
                <w:b/>
                <w:bCs/>
                <w:sz w:val="24"/>
                <w:szCs w:val="24"/>
                <w:lang w:eastAsia="ru-RU"/>
              </w:rPr>
            </w:pPr>
            <w:r w:rsidRPr="00D7663A">
              <w:rPr>
                <w:rFonts w:ascii="Times New Roman" w:eastAsia="Times New Roman" w:hAnsi="Times New Roman" w:cs="Times New Roman"/>
                <w:b/>
                <w:bCs/>
                <w:sz w:val="24"/>
                <w:szCs w:val="24"/>
                <w:lang w:eastAsia="ru-RU"/>
              </w:rPr>
              <w:t>п/п</w:t>
            </w:r>
          </w:p>
        </w:tc>
        <w:tc>
          <w:tcPr>
            <w:tcW w:w="3184" w:type="dxa"/>
          </w:tcPr>
          <w:p w14:paraId="0BFB7676" w14:textId="77777777" w:rsidR="00D7663A" w:rsidRPr="00D7663A" w:rsidRDefault="00D7663A" w:rsidP="00D7663A">
            <w:pPr>
              <w:spacing w:after="0" w:line="240" w:lineRule="auto"/>
              <w:jc w:val="center"/>
              <w:rPr>
                <w:rFonts w:ascii="Times New Roman" w:eastAsia="Times New Roman" w:hAnsi="Times New Roman" w:cs="Times New Roman"/>
                <w:b/>
                <w:bCs/>
                <w:sz w:val="24"/>
                <w:szCs w:val="24"/>
                <w:lang w:eastAsia="ar-SA"/>
              </w:rPr>
            </w:pPr>
            <w:r w:rsidRPr="00D7663A">
              <w:rPr>
                <w:rFonts w:ascii="Times New Roman" w:eastAsia="Times New Roman" w:hAnsi="Times New Roman" w:cs="Times New Roman"/>
                <w:b/>
                <w:bCs/>
                <w:sz w:val="24"/>
                <w:szCs w:val="24"/>
                <w:lang w:eastAsia="ru-RU"/>
              </w:rPr>
              <w:t>Контролируемые разделы (темы) дисциплины</w:t>
            </w:r>
          </w:p>
        </w:tc>
        <w:tc>
          <w:tcPr>
            <w:tcW w:w="3060" w:type="dxa"/>
          </w:tcPr>
          <w:p w14:paraId="48FC497C" w14:textId="77777777" w:rsidR="00D7663A" w:rsidRPr="00D7663A" w:rsidRDefault="00D7663A" w:rsidP="00D7663A">
            <w:pPr>
              <w:spacing w:after="0" w:line="240" w:lineRule="auto"/>
              <w:jc w:val="center"/>
              <w:rPr>
                <w:rFonts w:ascii="Times New Roman" w:eastAsia="Times New Roman" w:hAnsi="Times New Roman" w:cs="Times New Roman"/>
                <w:b/>
                <w:bCs/>
                <w:sz w:val="24"/>
                <w:szCs w:val="24"/>
                <w:lang w:eastAsia="ru-RU"/>
              </w:rPr>
            </w:pPr>
            <w:r w:rsidRPr="00D7663A">
              <w:rPr>
                <w:rFonts w:ascii="Times New Roman" w:eastAsia="Times New Roman" w:hAnsi="Times New Roman" w:cs="Times New Roman"/>
                <w:b/>
                <w:bCs/>
                <w:sz w:val="24"/>
                <w:szCs w:val="24"/>
                <w:lang w:eastAsia="ru-RU"/>
              </w:rPr>
              <w:t>Код контролируемой компетенции</w:t>
            </w:r>
          </w:p>
        </w:tc>
        <w:tc>
          <w:tcPr>
            <w:tcW w:w="2619" w:type="dxa"/>
          </w:tcPr>
          <w:p w14:paraId="119BF1DE" w14:textId="77777777" w:rsidR="00D7663A" w:rsidRPr="00D7663A" w:rsidRDefault="00D7663A" w:rsidP="00D7663A">
            <w:pPr>
              <w:spacing w:after="0" w:line="240" w:lineRule="auto"/>
              <w:jc w:val="center"/>
              <w:rPr>
                <w:rFonts w:ascii="Times New Roman" w:eastAsia="Times New Roman" w:hAnsi="Times New Roman" w:cs="Times New Roman"/>
                <w:b/>
                <w:bCs/>
                <w:sz w:val="24"/>
                <w:szCs w:val="24"/>
                <w:lang w:eastAsia="ar-SA"/>
              </w:rPr>
            </w:pPr>
            <w:r w:rsidRPr="00D7663A">
              <w:rPr>
                <w:rFonts w:ascii="Times New Roman" w:eastAsia="Times New Roman" w:hAnsi="Times New Roman" w:cs="Times New Roman"/>
                <w:b/>
                <w:bCs/>
                <w:sz w:val="24"/>
                <w:szCs w:val="24"/>
                <w:lang w:eastAsia="ru-RU"/>
              </w:rPr>
              <w:t>Наименование оценочного средства</w:t>
            </w:r>
          </w:p>
        </w:tc>
      </w:tr>
      <w:tr w:rsidR="00D7663A" w:rsidRPr="00D7663A" w14:paraId="37F5053E" w14:textId="77777777" w:rsidTr="00BE2115">
        <w:tc>
          <w:tcPr>
            <w:tcW w:w="624" w:type="dxa"/>
          </w:tcPr>
          <w:p w14:paraId="1045760F" w14:textId="77777777" w:rsidR="00D7663A" w:rsidRPr="00D7663A" w:rsidRDefault="00D7663A" w:rsidP="00D7663A">
            <w:pPr>
              <w:spacing w:after="0" w:line="240" w:lineRule="auto"/>
              <w:jc w:val="center"/>
              <w:rPr>
                <w:rFonts w:ascii="Times New Roman" w:eastAsia="Times New Roman" w:hAnsi="Times New Roman" w:cs="Times New Roman"/>
                <w:sz w:val="24"/>
                <w:szCs w:val="24"/>
                <w:lang w:eastAsia="ar-SA"/>
              </w:rPr>
            </w:pPr>
            <w:r w:rsidRPr="00D7663A">
              <w:rPr>
                <w:rFonts w:ascii="Times New Roman" w:eastAsia="Times New Roman" w:hAnsi="Times New Roman" w:cs="Times New Roman"/>
                <w:sz w:val="24"/>
                <w:szCs w:val="24"/>
                <w:lang w:eastAsia="ar-SA"/>
              </w:rPr>
              <w:t>1</w:t>
            </w:r>
          </w:p>
        </w:tc>
        <w:tc>
          <w:tcPr>
            <w:tcW w:w="3184" w:type="dxa"/>
          </w:tcPr>
          <w:p w14:paraId="53CEE18F" w14:textId="77777777" w:rsidR="00D7663A" w:rsidRPr="00D7663A" w:rsidRDefault="00D7663A" w:rsidP="00D7663A">
            <w:pPr>
              <w:spacing w:after="0" w:line="240" w:lineRule="auto"/>
              <w:rPr>
                <w:rFonts w:ascii="Times New Roman" w:eastAsia="Times New Roman" w:hAnsi="Times New Roman" w:cs="Times New Roman"/>
                <w:sz w:val="24"/>
                <w:szCs w:val="24"/>
                <w:lang w:eastAsia="ru-RU"/>
              </w:rPr>
            </w:pPr>
            <w:r w:rsidRPr="00D7663A">
              <w:rPr>
                <w:rFonts w:ascii="Times New Roman" w:eastAsia="Times New Roman" w:hAnsi="Times New Roman" w:cs="Times New Roman"/>
                <w:sz w:val="24"/>
                <w:szCs w:val="24"/>
                <w:lang w:eastAsia="ru-RU"/>
              </w:rPr>
              <w:t>Адаптивно-производственный этап. Знакомство студентов со структурой учреждения места прохождения практики, его функциями</w:t>
            </w:r>
          </w:p>
        </w:tc>
        <w:tc>
          <w:tcPr>
            <w:tcW w:w="3060" w:type="dxa"/>
          </w:tcPr>
          <w:p w14:paraId="42B0090F" w14:textId="4AED5647" w:rsidR="00D7663A" w:rsidRPr="00D7663A" w:rsidRDefault="00D7663A" w:rsidP="00D7663A">
            <w:pPr>
              <w:spacing w:after="0" w:line="240" w:lineRule="auto"/>
              <w:rPr>
                <w:rFonts w:ascii="Times New Roman" w:eastAsia="Times New Roman" w:hAnsi="Times New Roman" w:cs="Times New Roman"/>
                <w:sz w:val="24"/>
                <w:szCs w:val="24"/>
                <w:lang w:eastAsia="ru-RU"/>
              </w:rPr>
            </w:pPr>
            <w:r w:rsidRPr="00D7663A">
              <w:rPr>
                <w:rFonts w:ascii="Times New Roman" w:eastAsia="Times New Roman" w:hAnsi="Times New Roman" w:cs="Times New Roman"/>
                <w:sz w:val="24"/>
                <w:szCs w:val="24"/>
                <w:lang w:eastAsia="ru-RU"/>
              </w:rPr>
              <w:t>ПК-3; ПК-4; ПК-5</w:t>
            </w:r>
          </w:p>
        </w:tc>
        <w:tc>
          <w:tcPr>
            <w:tcW w:w="2619" w:type="dxa"/>
            <w:vAlign w:val="center"/>
          </w:tcPr>
          <w:p w14:paraId="765863AE" w14:textId="77777777" w:rsidR="00D7663A" w:rsidRPr="00D7663A" w:rsidRDefault="00D7663A" w:rsidP="00D7663A">
            <w:pPr>
              <w:spacing w:after="0" w:line="240" w:lineRule="auto"/>
              <w:rPr>
                <w:rFonts w:ascii="Times New Roman" w:eastAsia="Times New Roman" w:hAnsi="Times New Roman" w:cs="Times New Roman"/>
                <w:sz w:val="24"/>
                <w:szCs w:val="24"/>
                <w:lang w:eastAsia="ar-SA"/>
              </w:rPr>
            </w:pPr>
            <w:r w:rsidRPr="00D7663A">
              <w:rPr>
                <w:rFonts w:ascii="Times New Roman" w:eastAsia="Times New Roman" w:hAnsi="Times New Roman" w:cs="Times New Roman"/>
                <w:sz w:val="24"/>
                <w:szCs w:val="24"/>
                <w:lang w:eastAsia="ar-SA"/>
              </w:rPr>
              <w:t>Собеседование, дискуссия</w:t>
            </w:r>
          </w:p>
        </w:tc>
      </w:tr>
      <w:tr w:rsidR="00D7663A" w:rsidRPr="00D7663A" w14:paraId="269A1755" w14:textId="77777777" w:rsidTr="00BE2115">
        <w:tc>
          <w:tcPr>
            <w:tcW w:w="624" w:type="dxa"/>
          </w:tcPr>
          <w:p w14:paraId="4DD6FF41" w14:textId="77777777" w:rsidR="00D7663A" w:rsidRPr="00D7663A" w:rsidRDefault="00D7663A" w:rsidP="00D7663A">
            <w:pPr>
              <w:spacing w:after="0" w:line="240" w:lineRule="auto"/>
              <w:jc w:val="center"/>
              <w:rPr>
                <w:rFonts w:ascii="Times New Roman" w:eastAsia="Times New Roman" w:hAnsi="Times New Roman" w:cs="Times New Roman"/>
                <w:sz w:val="24"/>
                <w:szCs w:val="24"/>
                <w:lang w:eastAsia="ar-SA"/>
              </w:rPr>
            </w:pPr>
            <w:r w:rsidRPr="00D7663A">
              <w:rPr>
                <w:rFonts w:ascii="Times New Roman" w:eastAsia="Times New Roman" w:hAnsi="Times New Roman" w:cs="Times New Roman"/>
                <w:sz w:val="24"/>
                <w:szCs w:val="24"/>
                <w:lang w:eastAsia="ar-SA"/>
              </w:rPr>
              <w:t>2</w:t>
            </w:r>
          </w:p>
        </w:tc>
        <w:tc>
          <w:tcPr>
            <w:tcW w:w="3184" w:type="dxa"/>
          </w:tcPr>
          <w:p w14:paraId="4C0B3163" w14:textId="77777777" w:rsidR="00D7663A" w:rsidRPr="00D7663A" w:rsidRDefault="00D7663A" w:rsidP="00D7663A">
            <w:pPr>
              <w:spacing w:after="0" w:line="240" w:lineRule="auto"/>
              <w:rPr>
                <w:rFonts w:ascii="Times New Roman" w:eastAsia="Times New Roman" w:hAnsi="Times New Roman" w:cs="Times New Roman"/>
                <w:sz w:val="24"/>
                <w:szCs w:val="24"/>
                <w:lang w:eastAsia="ru-RU"/>
              </w:rPr>
            </w:pPr>
            <w:r w:rsidRPr="00D7663A">
              <w:rPr>
                <w:rFonts w:ascii="Times New Roman" w:eastAsia="Times New Roman" w:hAnsi="Times New Roman" w:cs="Times New Roman"/>
                <w:sz w:val="24"/>
                <w:szCs w:val="24"/>
                <w:lang w:eastAsia="ru-RU"/>
              </w:rPr>
              <w:t xml:space="preserve">Основная часть практики (работа студентов по </w:t>
            </w:r>
            <w:r w:rsidRPr="00D7663A">
              <w:rPr>
                <w:rFonts w:ascii="Times New Roman" w:eastAsia="Times New Roman" w:hAnsi="Times New Roman" w:cs="Times New Roman"/>
                <w:sz w:val="24"/>
                <w:szCs w:val="24"/>
                <w:lang w:eastAsia="ru-RU"/>
              </w:rPr>
              <w:lastRenderedPageBreak/>
              <w:t>индивидуальным заданиям)</w:t>
            </w:r>
          </w:p>
        </w:tc>
        <w:tc>
          <w:tcPr>
            <w:tcW w:w="3060" w:type="dxa"/>
          </w:tcPr>
          <w:p w14:paraId="64727576" w14:textId="0E13CE5E" w:rsidR="00D7663A" w:rsidRPr="00D7663A" w:rsidRDefault="00D7663A" w:rsidP="00D7663A">
            <w:pPr>
              <w:spacing w:after="0" w:line="240" w:lineRule="auto"/>
              <w:rPr>
                <w:rFonts w:ascii="Times New Roman" w:eastAsia="Times New Roman" w:hAnsi="Times New Roman" w:cs="Times New Roman"/>
                <w:sz w:val="24"/>
                <w:szCs w:val="24"/>
                <w:lang w:eastAsia="ru-RU"/>
              </w:rPr>
            </w:pPr>
            <w:r w:rsidRPr="00D7663A">
              <w:rPr>
                <w:rFonts w:ascii="Times New Roman" w:eastAsia="Times New Roman" w:hAnsi="Times New Roman" w:cs="Times New Roman"/>
                <w:sz w:val="24"/>
                <w:szCs w:val="24"/>
                <w:lang w:eastAsia="ru-RU"/>
              </w:rPr>
              <w:lastRenderedPageBreak/>
              <w:t>ОПК-1; ПК-3; ПК-4; ПК-5</w:t>
            </w:r>
          </w:p>
        </w:tc>
        <w:tc>
          <w:tcPr>
            <w:tcW w:w="2619" w:type="dxa"/>
            <w:vAlign w:val="center"/>
          </w:tcPr>
          <w:p w14:paraId="1611092F" w14:textId="5023C7DB" w:rsidR="00D7663A" w:rsidRPr="00D7663A" w:rsidRDefault="007D55C3" w:rsidP="00D7663A">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Сбор и обработка материалов согласно </w:t>
            </w:r>
            <w:r>
              <w:rPr>
                <w:rFonts w:ascii="Times New Roman" w:eastAsia="Times New Roman" w:hAnsi="Times New Roman" w:cs="Times New Roman"/>
                <w:sz w:val="24"/>
                <w:szCs w:val="24"/>
                <w:lang w:eastAsia="ar-SA"/>
              </w:rPr>
              <w:lastRenderedPageBreak/>
              <w:t>индивидуальному заданию</w:t>
            </w:r>
          </w:p>
        </w:tc>
      </w:tr>
      <w:tr w:rsidR="00D7663A" w:rsidRPr="00D7663A" w14:paraId="73BDDFA5" w14:textId="77777777" w:rsidTr="00BE2115">
        <w:tc>
          <w:tcPr>
            <w:tcW w:w="624" w:type="dxa"/>
          </w:tcPr>
          <w:p w14:paraId="0BC2CCF5" w14:textId="77777777" w:rsidR="00D7663A" w:rsidRPr="00D7663A" w:rsidRDefault="00D7663A" w:rsidP="00D7663A">
            <w:pPr>
              <w:spacing w:after="0" w:line="240" w:lineRule="auto"/>
              <w:jc w:val="center"/>
              <w:rPr>
                <w:rFonts w:ascii="Times New Roman" w:eastAsia="Times New Roman" w:hAnsi="Times New Roman" w:cs="Times New Roman"/>
                <w:sz w:val="24"/>
                <w:szCs w:val="24"/>
                <w:lang w:eastAsia="ar-SA"/>
              </w:rPr>
            </w:pPr>
            <w:r w:rsidRPr="00D7663A">
              <w:rPr>
                <w:rFonts w:ascii="Times New Roman" w:eastAsia="Times New Roman" w:hAnsi="Times New Roman" w:cs="Times New Roman"/>
                <w:sz w:val="24"/>
                <w:szCs w:val="24"/>
                <w:lang w:eastAsia="ar-SA"/>
              </w:rPr>
              <w:lastRenderedPageBreak/>
              <w:t>3</w:t>
            </w:r>
          </w:p>
        </w:tc>
        <w:tc>
          <w:tcPr>
            <w:tcW w:w="3184" w:type="dxa"/>
          </w:tcPr>
          <w:p w14:paraId="4B3D8DE6" w14:textId="77777777" w:rsidR="00D7663A" w:rsidRPr="00D7663A" w:rsidRDefault="00D7663A" w:rsidP="00D7663A">
            <w:pPr>
              <w:spacing w:after="0" w:line="240" w:lineRule="auto"/>
              <w:rPr>
                <w:rFonts w:ascii="Times New Roman" w:eastAsia="Times New Roman" w:hAnsi="Times New Roman" w:cs="Times New Roman"/>
                <w:sz w:val="24"/>
                <w:szCs w:val="24"/>
                <w:lang w:eastAsia="ar-SA"/>
              </w:rPr>
            </w:pPr>
            <w:r w:rsidRPr="00D7663A">
              <w:rPr>
                <w:rFonts w:ascii="Times New Roman" w:eastAsia="Times New Roman" w:hAnsi="Times New Roman" w:cs="Times New Roman"/>
                <w:sz w:val="24"/>
                <w:szCs w:val="24"/>
                <w:lang w:eastAsia="ru-RU"/>
              </w:rPr>
              <w:t>Завершающий этап. Подготовка отчета по практике</w:t>
            </w:r>
          </w:p>
        </w:tc>
        <w:tc>
          <w:tcPr>
            <w:tcW w:w="3060" w:type="dxa"/>
          </w:tcPr>
          <w:p w14:paraId="1379818E" w14:textId="4D7AE1BC" w:rsidR="00D7663A" w:rsidRPr="00D7663A" w:rsidRDefault="00D7663A" w:rsidP="00D7663A">
            <w:pPr>
              <w:spacing w:after="0" w:line="240" w:lineRule="auto"/>
              <w:rPr>
                <w:rFonts w:ascii="Times New Roman" w:eastAsia="Times New Roman" w:hAnsi="Times New Roman" w:cs="Times New Roman"/>
                <w:sz w:val="24"/>
                <w:szCs w:val="24"/>
                <w:lang w:eastAsia="ru-RU"/>
              </w:rPr>
            </w:pPr>
            <w:r w:rsidRPr="00D7663A">
              <w:rPr>
                <w:rFonts w:ascii="Times New Roman" w:eastAsia="Times New Roman" w:hAnsi="Times New Roman" w:cs="Times New Roman"/>
                <w:sz w:val="24"/>
                <w:szCs w:val="24"/>
                <w:lang w:eastAsia="ru-RU"/>
              </w:rPr>
              <w:t>ПК-3; ПК-4; ПК-5</w:t>
            </w:r>
          </w:p>
        </w:tc>
        <w:tc>
          <w:tcPr>
            <w:tcW w:w="2619" w:type="dxa"/>
            <w:vAlign w:val="center"/>
          </w:tcPr>
          <w:p w14:paraId="376BE5A0" w14:textId="7E32C874" w:rsidR="00D7663A" w:rsidRDefault="00D7663A" w:rsidP="00D7663A">
            <w:pPr>
              <w:spacing w:after="0" w:line="240" w:lineRule="auto"/>
              <w:rPr>
                <w:rFonts w:ascii="Times New Roman" w:eastAsia="Times New Roman" w:hAnsi="Times New Roman" w:cs="Times New Roman"/>
                <w:sz w:val="24"/>
                <w:szCs w:val="24"/>
                <w:lang w:eastAsia="ar-SA"/>
              </w:rPr>
            </w:pPr>
            <w:r w:rsidRPr="00D7663A">
              <w:rPr>
                <w:rFonts w:ascii="Times New Roman" w:eastAsia="Times New Roman" w:hAnsi="Times New Roman" w:cs="Times New Roman"/>
                <w:sz w:val="24"/>
                <w:szCs w:val="24"/>
                <w:lang w:eastAsia="ar-SA"/>
              </w:rPr>
              <w:t>Отчет по практике,</w:t>
            </w:r>
          </w:p>
          <w:p w14:paraId="7D40FE33" w14:textId="5FDA96D1" w:rsidR="00D90F48" w:rsidRPr="00D7663A" w:rsidRDefault="007D55C3" w:rsidP="00D7663A">
            <w:pPr>
              <w:spacing w:after="0" w:line="240" w:lineRule="auto"/>
              <w:rPr>
                <w:rFonts w:ascii="Times New Roman" w:eastAsia="Times New Roman" w:hAnsi="Times New Roman" w:cs="Times New Roman"/>
                <w:sz w:val="24"/>
                <w:szCs w:val="24"/>
                <w:lang w:eastAsia="ar-SA"/>
              </w:rPr>
            </w:pPr>
            <w:r w:rsidRPr="007D55C3">
              <w:rPr>
                <w:rFonts w:ascii="Times New Roman" w:eastAsia="Times New Roman" w:hAnsi="Times New Roman" w:cs="Times New Roman"/>
                <w:sz w:val="24"/>
                <w:szCs w:val="24"/>
                <w:lang w:eastAsia="ar-SA"/>
              </w:rPr>
              <w:t>первый вариант магистерской диссертации</w:t>
            </w:r>
            <w:r w:rsidR="00D90F48">
              <w:rPr>
                <w:rFonts w:ascii="Times New Roman" w:eastAsia="Times New Roman" w:hAnsi="Times New Roman" w:cs="Times New Roman"/>
                <w:sz w:val="24"/>
                <w:szCs w:val="24"/>
                <w:lang w:eastAsia="ar-SA"/>
              </w:rPr>
              <w:t>;</w:t>
            </w:r>
          </w:p>
          <w:p w14:paraId="4154F814" w14:textId="6A26E0FE" w:rsidR="00D7663A" w:rsidRPr="00D7663A" w:rsidRDefault="00D90F48" w:rsidP="00D7663A">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w:t>
            </w:r>
            <w:r w:rsidR="00D7663A" w:rsidRPr="00D7663A">
              <w:rPr>
                <w:rFonts w:ascii="Times New Roman" w:eastAsia="Times New Roman" w:hAnsi="Times New Roman" w:cs="Times New Roman"/>
                <w:sz w:val="24"/>
                <w:szCs w:val="24"/>
                <w:lang w:eastAsia="ar-SA"/>
              </w:rPr>
              <w:t xml:space="preserve">ндивидуальное задание </w:t>
            </w:r>
          </w:p>
        </w:tc>
      </w:tr>
    </w:tbl>
    <w:p w14:paraId="271AFB93" w14:textId="5131EAED" w:rsidR="00D7663A" w:rsidRDefault="00D7663A" w:rsidP="008F1DAD">
      <w:pPr>
        <w:spacing w:after="0" w:line="240" w:lineRule="auto"/>
        <w:ind w:firstLine="708"/>
        <w:jc w:val="both"/>
        <w:rPr>
          <w:rFonts w:ascii="Times New Roman" w:eastAsia="Times New Roman" w:hAnsi="Times New Roman" w:cs="Times New Roman"/>
          <w:sz w:val="24"/>
          <w:szCs w:val="24"/>
          <w:lang w:eastAsia="ru-RU"/>
        </w:rPr>
      </w:pPr>
    </w:p>
    <w:p w14:paraId="030E6C9B" w14:textId="5B691600" w:rsidR="00D7663A" w:rsidRDefault="00D7663A" w:rsidP="008F1DAD">
      <w:pPr>
        <w:spacing w:after="0" w:line="240" w:lineRule="auto"/>
        <w:ind w:firstLine="708"/>
        <w:jc w:val="both"/>
        <w:rPr>
          <w:rFonts w:ascii="Times New Roman" w:eastAsia="Times New Roman" w:hAnsi="Times New Roman" w:cs="Times New Roman"/>
          <w:sz w:val="24"/>
          <w:szCs w:val="24"/>
          <w:lang w:eastAsia="ru-RU"/>
        </w:rPr>
      </w:pPr>
    </w:p>
    <w:p w14:paraId="489FB3B0" w14:textId="6E7A7DB4" w:rsidR="00FB4BD7" w:rsidRPr="00FB4BD7" w:rsidRDefault="00FB4BD7" w:rsidP="00FB4BD7">
      <w:pPr>
        <w:autoSpaceDE w:val="0"/>
        <w:autoSpaceDN w:val="0"/>
        <w:adjustRightInd w:val="0"/>
        <w:spacing w:after="0" w:line="240" w:lineRule="auto"/>
        <w:jc w:val="center"/>
        <w:rPr>
          <w:rFonts w:ascii="Times New Roman" w:eastAsia="Calibri" w:hAnsi="Times New Roman" w:cs="Times New Roman"/>
          <w:b/>
          <w:bCs/>
          <w:sz w:val="24"/>
          <w:szCs w:val="24"/>
          <w:lang w:eastAsia="ru-RU"/>
        </w:rPr>
      </w:pPr>
      <w:bookmarkStart w:id="27" w:name="_Hlk56783476"/>
      <w:r w:rsidRPr="00FB4BD7">
        <w:rPr>
          <w:rFonts w:ascii="Times New Roman" w:eastAsia="Calibri" w:hAnsi="Times New Roman" w:cs="Times New Roman"/>
          <w:b/>
          <w:bCs/>
          <w:sz w:val="24"/>
          <w:szCs w:val="24"/>
          <w:lang w:eastAsia="ru-RU"/>
        </w:rPr>
        <w:t>2. Оценочные средства</w:t>
      </w:r>
    </w:p>
    <w:p w14:paraId="17F2CCC7" w14:textId="77777777" w:rsidR="004978BD" w:rsidRDefault="004978BD" w:rsidP="00121075">
      <w:pPr>
        <w:autoSpaceDE w:val="0"/>
        <w:autoSpaceDN w:val="0"/>
        <w:adjustRightInd w:val="0"/>
        <w:spacing w:after="0" w:line="240" w:lineRule="auto"/>
        <w:jc w:val="right"/>
        <w:rPr>
          <w:rFonts w:ascii="Times New Roman" w:eastAsia="Calibri" w:hAnsi="Times New Roman" w:cs="Times New Roman"/>
          <w:b/>
          <w:bCs/>
          <w:sz w:val="24"/>
          <w:szCs w:val="24"/>
          <w:u w:val="single"/>
          <w:lang w:eastAsia="ru-RU"/>
        </w:rPr>
      </w:pPr>
    </w:p>
    <w:p w14:paraId="6902A786" w14:textId="5C6F8EEB" w:rsidR="00FB4BD7" w:rsidRPr="00FB4BD7" w:rsidRDefault="00FB4BD7" w:rsidP="00FB4BD7">
      <w:pPr>
        <w:widowControl w:val="0"/>
        <w:spacing w:after="0" w:line="240" w:lineRule="auto"/>
        <w:ind w:firstLine="709"/>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И</w:t>
      </w:r>
      <w:r w:rsidRPr="00FB4BD7">
        <w:rPr>
          <w:rFonts w:ascii="Times New Roman" w:eastAsia="Calibri" w:hAnsi="Times New Roman" w:cs="Times New Roman"/>
          <w:b/>
          <w:bCs/>
          <w:sz w:val="24"/>
          <w:szCs w:val="24"/>
        </w:rPr>
        <w:t>ндивидуальное задание</w:t>
      </w:r>
    </w:p>
    <w:p w14:paraId="25E1B505" w14:textId="77777777" w:rsidR="00FB4BD7" w:rsidRPr="00FB4BD7" w:rsidRDefault="00FB4BD7" w:rsidP="00FB4BD7">
      <w:pPr>
        <w:widowControl w:val="0"/>
        <w:spacing w:after="0" w:line="240" w:lineRule="auto"/>
        <w:ind w:firstLine="709"/>
        <w:jc w:val="both"/>
        <w:rPr>
          <w:rFonts w:ascii="Times New Roman" w:eastAsia="Calibri" w:hAnsi="Times New Roman" w:cs="Times New Roman"/>
          <w:b/>
          <w:bCs/>
          <w:sz w:val="24"/>
          <w:szCs w:val="24"/>
        </w:rPr>
      </w:pPr>
    </w:p>
    <w:p w14:paraId="5EEA4586" w14:textId="65AEF8C6" w:rsidR="00FB4BD7" w:rsidRPr="00FB4BD7" w:rsidRDefault="00FB4BD7" w:rsidP="00FB4BD7">
      <w:pPr>
        <w:widowControl w:val="0"/>
        <w:spacing w:after="0" w:line="240" w:lineRule="auto"/>
        <w:ind w:firstLine="709"/>
        <w:jc w:val="both"/>
        <w:rPr>
          <w:rFonts w:ascii="Times New Roman" w:eastAsia="Calibri" w:hAnsi="Times New Roman" w:cs="Times New Roman"/>
          <w:sz w:val="24"/>
          <w:szCs w:val="24"/>
        </w:rPr>
      </w:pPr>
      <w:r w:rsidRPr="00FB4BD7">
        <w:rPr>
          <w:rFonts w:ascii="Times New Roman" w:eastAsia="Calibri" w:hAnsi="Times New Roman" w:cs="Times New Roman"/>
          <w:sz w:val="24"/>
          <w:szCs w:val="24"/>
        </w:rPr>
        <w:t xml:space="preserve">Конкретное содержание практики планируется научным руководителем магистранта в соответствии с выбранной магистрантом темой диссертации и отражается в индивидуальном задании на </w:t>
      </w:r>
      <w:r w:rsidR="00FF2699">
        <w:rPr>
          <w:rFonts w:ascii="Times New Roman" w:eastAsia="Calibri" w:hAnsi="Times New Roman" w:cs="Times New Roman"/>
          <w:sz w:val="24"/>
          <w:szCs w:val="24"/>
        </w:rPr>
        <w:t>производственную</w:t>
      </w:r>
      <w:r w:rsidRPr="00FB4BD7">
        <w:rPr>
          <w:rFonts w:ascii="Times New Roman" w:eastAsia="Calibri" w:hAnsi="Times New Roman" w:cs="Times New Roman"/>
          <w:sz w:val="24"/>
          <w:szCs w:val="24"/>
        </w:rPr>
        <w:t xml:space="preserve"> практику, в котором фиксируются все виды деятельности и предоставляемые отчетные материалы.</w:t>
      </w:r>
    </w:p>
    <w:p w14:paraId="5C7A152C" w14:textId="77777777" w:rsidR="00FB4BD7" w:rsidRPr="00FB4BD7" w:rsidRDefault="00FB4BD7" w:rsidP="00FB4BD7">
      <w:pPr>
        <w:widowControl w:val="0"/>
        <w:spacing w:after="0" w:line="240" w:lineRule="auto"/>
        <w:ind w:firstLine="709"/>
        <w:jc w:val="both"/>
        <w:rPr>
          <w:rFonts w:ascii="Times New Roman" w:eastAsia="Calibri" w:hAnsi="Times New Roman" w:cs="Times New Roman"/>
          <w:sz w:val="24"/>
          <w:szCs w:val="24"/>
        </w:rPr>
      </w:pPr>
      <w:bookmarkStart w:id="28" w:name="_Hlk78478422"/>
      <w:r w:rsidRPr="00FB4BD7">
        <w:rPr>
          <w:rFonts w:ascii="Times New Roman" w:eastAsia="Calibri" w:hAnsi="Times New Roman" w:cs="Times New Roman"/>
          <w:sz w:val="24"/>
          <w:szCs w:val="24"/>
        </w:rPr>
        <w:t>В качестве индивидуального задания студенту-магистранту поручается одно (или несколько) заданий.</w:t>
      </w:r>
    </w:p>
    <w:bookmarkEnd w:id="28"/>
    <w:p w14:paraId="0BAA1377" w14:textId="77777777" w:rsidR="004978BD" w:rsidRDefault="004978BD" w:rsidP="00121075">
      <w:pPr>
        <w:autoSpaceDE w:val="0"/>
        <w:autoSpaceDN w:val="0"/>
        <w:adjustRightInd w:val="0"/>
        <w:spacing w:after="0" w:line="240" w:lineRule="auto"/>
        <w:jc w:val="right"/>
        <w:rPr>
          <w:rFonts w:ascii="Times New Roman" w:eastAsia="Calibri" w:hAnsi="Times New Roman" w:cs="Times New Roman"/>
          <w:b/>
          <w:bCs/>
          <w:sz w:val="24"/>
          <w:szCs w:val="24"/>
          <w:u w:val="single"/>
          <w:lang w:eastAsia="ru-RU"/>
        </w:rPr>
      </w:pPr>
    </w:p>
    <w:p w14:paraId="35441E67" w14:textId="77777777" w:rsidR="00FF2699" w:rsidRPr="0087616F" w:rsidRDefault="00FF2699" w:rsidP="00FF2699">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87616F">
        <w:rPr>
          <w:rFonts w:ascii="Times New Roman" w:eastAsia="Times New Roman" w:hAnsi="Times New Roman" w:cs="Times New Roman"/>
          <w:color w:val="000000"/>
          <w:spacing w:val="-2"/>
          <w:sz w:val="24"/>
          <w:szCs w:val="24"/>
          <w:lang w:eastAsia="ru-RU"/>
        </w:rPr>
        <w:t>Конкретное содержание преддипломной практики по завершению работы над магистерской диссертации планируется научным руководителем магистранта, согласовывается с руководителем программы подготовки магистрантов. Производственная практика (преддипломная) может осуществляться в следующих формах:</w:t>
      </w:r>
    </w:p>
    <w:p w14:paraId="114F1CE7" w14:textId="77777777" w:rsidR="00FF2699" w:rsidRPr="0087616F" w:rsidRDefault="00FF2699" w:rsidP="00FF2699">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87616F">
        <w:rPr>
          <w:rFonts w:ascii="Times New Roman" w:eastAsia="Times New Roman" w:hAnsi="Times New Roman" w:cs="Times New Roman"/>
          <w:color w:val="000000"/>
          <w:spacing w:val="-2"/>
          <w:sz w:val="24"/>
          <w:szCs w:val="24"/>
          <w:lang w:eastAsia="ru-RU"/>
        </w:rPr>
        <w:t>•</w:t>
      </w:r>
      <w:r w:rsidRPr="0087616F">
        <w:rPr>
          <w:rFonts w:ascii="Times New Roman" w:eastAsia="Times New Roman" w:hAnsi="Times New Roman" w:cs="Times New Roman"/>
          <w:color w:val="000000"/>
          <w:spacing w:val="-2"/>
          <w:sz w:val="24"/>
          <w:szCs w:val="24"/>
          <w:lang w:eastAsia="ru-RU"/>
        </w:rPr>
        <w:tab/>
        <w:t xml:space="preserve">выполнение индивидуального задания научного руководителя; </w:t>
      </w:r>
    </w:p>
    <w:p w14:paraId="23148856" w14:textId="77777777" w:rsidR="00FF2699" w:rsidRPr="0087616F" w:rsidRDefault="00FF2699" w:rsidP="00FF2699">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87616F">
        <w:rPr>
          <w:rFonts w:ascii="Times New Roman" w:eastAsia="Times New Roman" w:hAnsi="Times New Roman" w:cs="Times New Roman"/>
          <w:color w:val="000000"/>
          <w:spacing w:val="-2"/>
          <w:sz w:val="24"/>
          <w:szCs w:val="24"/>
          <w:lang w:eastAsia="ru-RU"/>
        </w:rPr>
        <w:t>•</w:t>
      </w:r>
      <w:r w:rsidRPr="0087616F">
        <w:rPr>
          <w:rFonts w:ascii="Times New Roman" w:eastAsia="Times New Roman" w:hAnsi="Times New Roman" w:cs="Times New Roman"/>
          <w:color w:val="000000"/>
          <w:spacing w:val="-2"/>
          <w:sz w:val="24"/>
          <w:szCs w:val="24"/>
          <w:lang w:eastAsia="ru-RU"/>
        </w:rPr>
        <w:tab/>
        <w:t>завершение самостоятельного исследования в рамках магистерской диссертации;</w:t>
      </w:r>
    </w:p>
    <w:p w14:paraId="65BF0A7B" w14:textId="77777777" w:rsidR="00FF2699" w:rsidRPr="0087616F" w:rsidRDefault="00FF2699" w:rsidP="00FF2699">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87616F">
        <w:rPr>
          <w:rFonts w:ascii="Times New Roman" w:eastAsia="Times New Roman" w:hAnsi="Times New Roman" w:cs="Times New Roman"/>
          <w:color w:val="000000"/>
          <w:spacing w:val="-2"/>
          <w:sz w:val="24"/>
          <w:szCs w:val="24"/>
          <w:lang w:eastAsia="ru-RU"/>
        </w:rPr>
        <w:t>•</w:t>
      </w:r>
      <w:r w:rsidRPr="0087616F">
        <w:rPr>
          <w:rFonts w:ascii="Times New Roman" w:eastAsia="Times New Roman" w:hAnsi="Times New Roman" w:cs="Times New Roman"/>
          <w:color w:val="000000"/>
          <w:spacing w:val="-2"/>
          <w:sz w:val="24"/>
          <w:szCs w:val="24"/>
          <w:lang w:eastAsia="ru-RU"/>
        </w:rPr>
        <w:tab/>
        <w:t>подготовка к предварительной защите магистерской диссертации.</w:t>
      </w:r>
    </w:p>
    <w:p w14:paraId="6D01F636" w14:textId="77777777" w:rsidR="00FF2699" w:rsidRPr="0087616F" w:rsidRDefault="00FF2699" w:rsidP="00FF2699">
      <w:pPr>
        <w:keepNext/>
        <w:shd w:val="clear" w:color="auto" w:fill="FFFFFF"/>
        <w:spacing w:after="0" w:line="240" w:lineRule="auto"/>
        <w:ind w:left="198"/>
        <w:jc w:val="center"/>
        <w:rPr>
          <w:rFonts w:ascii="Times New Roman" w:eastAsia="Times New Roman" w:hAnsi="Times New Roman" w:cs="Times New Roman"/>
          <w:b/>
          <w:bCs/>
          <w:sz w:val="24"/>
          <w:szCs w:val="24"/>
          <w:lang w:eastAsia="ru-RU"/>
        </w:rPr>
      </w:pPr>
    </w:p>
    <w:p w14:paraId="76A1FC0F" w14:textId="77777777" w:rsidR="00FF2699" w:rsidRPr="00FF2699" w:rsidRDefault="00FF2699" w:rsidP="00FF2699">
      <w:pPr>
        <w:spacing w:after="0" w:line="240" w:lineRule="auto"/>
        <w:jc w:val="center"/>
        <w:rPr>
          <w:rFonts w:ascii="Times New Roman" w:eastAsia="Calibri" w:hAnsi="Times New Roman" w:cs="Times New Roman"/>
          <w:b/>
          <w:sz w:val="24"/>
          <w:szCs w:val="24"/>
        </w:rPr>
      </w:pPr>
      <w:r w:rsidRPr="00FF2699">
        <w:rPr>
          <w:rFonts w:ascii="Times New Roman" w:eastAsia="Calibri" w:hAnsi="Times New Roman" w:cs="Times New Roman"/>
          <w:b/>
          <w:sz w:val="24"/>
          <w:szCs w:val="24"/>
        </w:rPr>
        <w:t>ПРИМЕРЫ ИНДИВИДУАЛЬНЫХ ЗАДАНИЙ</w:t>
      </w:r>
    </w:p>
    <w:p w14:paraId="14EF58E5" w14:textId="3D3207AF" w:rsidR="00FF2699" w:rsidRDefault="00FF2699" w:rsidP="00FF2699">
      <w:pPr>
        <w:keepNext/>
        <w:shd w:val="clear" w:color="auto" w:fill="FFFFFF"/>
        <w:spacing w:after="0" w:line="240" w:lineRule="auto"/>
        <w:ind w:left="198"/>
        <w:jc w:val="center"/>
        <w:rPr>
          <w:rFonts w:ascii="Times New Roman" w:eastAsia="Times New Roman" w:hAnsi="Times New Roman" w:cs="Times New Roman"/>
          <w:b/>
          <w:bCs/>
          <w:sz w:val="24"/>
          <w:szCs w:val="24"/>
          <w:lang w:eastAsia="ru-RU"/>
        </w:rPr>
      </w:pPr>
    </w:p>
    <w:p w14:paraId="70162792" w14:textId="77777777" w:rsidR="00FF2699" w:rsidRPr="0087616F" w:rsidRDefault="00FF2699" w:rsidP="00FF2699">
      <w:pPr>
        <w:spacing w:after="0" w:line="240" w:lineRule="auto"/>
        <w:jc w:val="both"/>
        <w:rPr>
          <w:rFonts w:ascii="Times New Roman" w:eastAsia="Calibri" w:hAnsi="Times New Roman" w:cs="Times New Roman"/>
          <w:sz w:val="24"/>
          <w:szCs w:val="24"/>
        </w:rPr>
      </w:pPr>
    </w:p>
    <w:p w14:paraId="4DE6EC6A" w14:textId="77777777" w:rsidR="00FA0891" w:rsidRPr="00FA0891" w:rsidRDefault="00FA0891" w:rsidP="00FA0891">
      <w:pPr>
        <w:spacing w:after="0" w:line="240" w:lineRule="auto"/>
        <w:jc w:val="center"/>
        <w:rPr>
          <w:rFonts w:ascii="Times New Roman" w:eastAsia="Times New Roman" w:hAnsi="Times New Roman" w:cs="Times New Roman"/>
          <w:b/>
          <w:sz w:val="16"/>
          <w:szCs w:val="16"/>
          <w:lang w:eastAsia="ru-RU"/>
        </w:rPr>
      </w:pPr>
      <w:bookmarkStart w:id="29" w:name="_Hlk126057989"/>
      <w:bookmarkStart w:id="30" w:name="_Hlk126056875"/>
      <w:bookmarkStart w:id="31" w:name="_Hlk536113531"/>
      <w:r w:rsidRPr="00FA0891">
        <w:rPr>
          <w:rFonts w:ascii="Times New Roman" w:eastAsia="Times New Roman" w:hAnsi="Times New Roman" w:cs="Times New Roman"/>
          <w:b/>
          <w:sz w:val="16"/>
          <w:szCs w:val="16"/>
          <w:lang w:eastAsia="ru-RU"/>
        </w:rPr>
        <w:t>ФЕДЕРАЛЬНОЕ ГОСУДАРСТВЕННОЕ  БЮДЖЕТНОЕ ОБРАЗОВАТЕЛЬНОЕ УЧРЕЖДЕНИЕ ВЫСШЕГО ОБРАЗОВАНИЯ</w:t>
      </w:r>
    </w:p>
    <w:p w14:paraId="2F087AD2" w14:textId="77777777" w:rsidR="00FA0891" w:rsidRPr="00FA0891" w:rsidRDefault="00FA0891" w:rsidP="00FA0891">
      <w:pPr>
        <w:keepNext/>
        <w:widowControl w:val="0"/>
        <w:spacing w:after="0" w:line="240" w:lineRule="auto"/>
        <w:jc w:val="center"/>
        <w:rPr>
          <w:rFonts w:ascii="Times New Roman" w:eastAsia="Times New Roman" w:hAnsi="Times New Roman" w:cs="Times New Roman"/>
          <w:b/>
          <w:bCs/>
          <w:snapToGrid w:val="0"/>
          <w:sz w:val="24"/>
          <w:szCs w:val="24"/>
          <w:lang w:eastAsia="ru-RU"/>
        </w:rPr>
      </w:pPr>
      <w:r w:rsidRPr="00FA0891">
        <w:rPr>
          <w:rFonts w:ascii="Times New Roman" w:eastAsia="Times New Roman" w:hAnsi="Times New Roman" w:cs="Times New Roman"/>
          <w:b/>
          <w:bCs/>
          <w:snapToGrid w:val="0"/>
          <w:sz w:val="24"/>
          <w:szCs w:val="24"/>
          <w:lang w:eastAsia="ru-RU"/>
        </w:rPr>
        <w:t>«РОССИЙСКИЙ ГОСУДАРСТВЕННЫЙ УНИВЕРСИТЕТ ПРАВОСУДИЯ»</w:t>
      </w:r>
    </w:p>
    <w:p w14:paraId="735C9BBC" w14:textId="77777777" w:rsidR="00FA0891" w:rsidRPr="00FA0891" w:rsidRDefault="00FA0891" w:rsidP="00FA0891">
      <w:pPr>
        <w:keepNext/>
        <w:shd w:val="clear" w:color="auto" w:fill="FFFFFF"/>
        <w:spacing w:after="0" w:line="240" w:lineRule="auto"/>
        <w:ind w:left="198"/>
        <w:jc w:val="center"/>
        <w:rPr>
          <w:rFonts w:ascii="Times New Roman" w:eastAsia="Times New Roman" w:hAnsi="Times New Roman" w:cs="Times New Roman"/>
          <w:b/>
          <w:bCs/>
          <w:sz w:val="24"/>
          <w:szCs w:val="24"/>
          <w:lang w:eastAsia="ru-RU"/>
        </w:rPr>
      </w:pPr>
      <w:r w:rsidRPr="00FA0891">
        <w:rPr>
          <w:rFonts w:ascii="Times New Roman" w:eastAsia="Times New Roman" w:hAnsi="Times New Roman" w:cs="Times New Roman"/>
          <w:b/>
          <w:bCs/>
          <w:sz w:val="24"/>
          <w:szCs w:val="24"/>
          <w:lang w:eastAsia="ru-RU"/>
        </w:rPr>
        <w:t>(СЕВЕРО-ЗАПАДНЫЙ ФИЛИАЛ)</w:t>
      </w:r>
    </w:p>
    <w:p w14:paraId="6157EDB2" w14:textId="77777777" w:rsidR="00190CF8" w:rsidRPr="0087616F" w:rsidRDefault="00190CF8" w:rsidP="00190CF8">
      <w:pPr>
        <w:widowControl w:val="0"/>
        <w:spacing w:after="0" w:line="240" w:lineRule="auto"/>
        <w:ind w:right="45"/>
        <w:rPr>
          <w:rFonts w:ascii="Times New Roman" w:eastAsia="Times New Roman" w:hAnsi="Times New Roman" w:cs="Times New Roman"/>
          <w:sz w:val="24"/>
          <w:szCs w:val="24"/>
          <w:lang w:eastAsia="ru-RU"/>
        </w:rPr>
      </w:pPr>
    </w:p>
    <w:p w14:paraId="05469E75" w14:textId="77777777" w:rsidR="00190CF8" w:rsidRPr="0087616F" w:rsidRDefault="00190CF8" w:rsidP="00190CF8">
      <w:pPr>
        <w:widowControl w:val="0"/>
        <w:spacing w:after="0" w:line="240" w:lineRule="auto"/>
        <w:ind w:right="45"/>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Кафедра </w:t>
      </w:r>
      <w:r w:rsidR="00C43A72" w:rsidRPr="0087616F">
        <w:rPr>
          <w:rFonts w:ascii="Times New Roman" w:eastAsia="Times New Roman" w:hAnsi="Times New Roman" w:cs="Times New Roman"/>
          <w:sz w:val="24"/>
          <w:szCs w:val="24"/>
          <w:lang w:eastAsia="ru-RU"/>
        </w:rPr>
        <w:t>уголовного /уголовно-процессуального права</w:t>
      </w:r>
    </w:p>
    <w:p w14:paraId="0139AB5A" w14:textId="77777777" w:rsidR="00190CF8" w:rsidRPr="0087616F" w:rsidRDefault="00190CF8" w:rsidP="00190CF8">
      <w:pPr>
        <w:widowControl w:val="0"/>
        <w:spacing w:after="0" w:line="240" w:lineRule="auto"/>
        <w:ind w:right="45"/>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Направление подготовки: </w:t>
      </w:r>
      <w:r w:rsidRPr="0087616F">
        <w:rPr>
          <w:rFonts w:ascii="Times New Roman" w:eastAsia="Times New Roman" w:hAnsi="Times New Roman" w:cs="Times New Roman"/>
          <w:b/>
          <w:sz w:val="24"/>
          <w:szCs w:val="24"/>
          <w:lang w:eastAsia="ru-RU"/>
        </w:rPr>
        <w:t>40.0</w:t>
      </w:r>
      <w:r w:rsidR="0010648B" w:rsidRPr="0087616F">
        <w:rPr>
          <w:rFonts w:ascii="Times New Roman" w:eastAsia="Times New Roman" w:hAnsi="Times New Roman" w:cs="Times New Roman"/>
          <w:b/>
          <w:sz w:val="24"/>
          <w:szCs w:val="24"/>
          <w:lang w:eastAsia="ru-RU"/>
        </w:rPr>
        <w:t>4</w:t>
      </w:r>
      <w:r w:rsidRPr="0087616F">
        <w:rPr>
          <w:rFonts w:ascii="Times New Roman" w:eastAsia="Times New Roman" w:hAnsi="Times New Roman" w:cs="Times New Roman"/>
          <w:b/>
          <w:sz w:val="24"/>
          <w:szCs w:val="24"/>
          <w:lang w:eastAsia="ru-RU"/>
        </w:rPr>
        <w:t>.01</w:t>
      </w:r>
      <w:r w:rsidRPr="0087616F">
        <w:rPr>
          <w:rFonts w:ascii="Times New Roman" w:eastAsia="Times New Roman" w:hAnsi="Times New Roman" w:cs="Times New Roman"/>
          <w:b/>
          <w:sz w:val="24"/>
          <w:szCs w:val="24"/>
          <w:lang w:eastAsia="ru-RU"/>
        </w:rPr>
        <w:br/>
      </w:r>
    </w:p>
    <w:p w14:paraId="1C6F3BB1" w14:textId="77777777" w:rsidR="00190CF8" w:rsidRPr="0087616F" w:rsidRDefault="00190CF8" w:rsidP="00190CF8">
      <w:pPr>
        <w:widowControl w:val="0"/>
        <w:spacing w:after="0" w:line="240" w:lineRule="auto"/>
        <w:ind w:right="45"/>
        <w:jc w:val="center"/>
        <w:rPr>
          <w:rFonts w:ascii="Times New Roman" w:eastAsia="Times New Roman" w:hAnsi="Times New Roman" w:cs="Times New Roman"/>
          <w:b/>
          <w:bCs/>
          <w:sz w:val="24"/>
          <w:szCs w:val="24"/>
          <w:lang w:eastAsia="ru-RU"/>
        </w:rPr>
      </w:pPr>
      <w:r w:rsidRPr="0087616F">
        <w:rPr>
          <w:rFonts w:ascii="Times New Roman" w:eastAsia="Times New Roman" w:hAnsi="Times New Roman" w:cs="Times New Roman"/>
          <w:b/>
          <w:bCs/>
          <w:sz w:val="24"/>
          <w:szCs w:val="24"/>
          <w:lang w:eastAsia="ru-RU"/>
        </w:rPr>
        <w:t>ИНДИВИДУАЛЬНОЕ ЗАДАНИЕ</w:t>
      </w:r>
    </w:p>
    <w:p w14:paraId="7251BE48" w14:textId="590BE146" w:rsidR="00190CF8" w:rsidRDefault="00190CF8" w:rsidP="00190CF8">
      <w:pPr>
        <w:widowControl w:val="0"/>
        <w:spacing w:after="0" w:line="240" w:lineRule="auto"/>
        <w:ind w:right="45"/>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на преддипломную практику</w:t>
      </w:r>
    </w:p>
    <w:p w14:paraId="37CE2F18" w14:textId="77777777" w:rsidR="00FA0891" w:rsidRPr="0087616F" w:rsidRDefault="00FA0891" w:rsidP="00190CF8">
      <w:pPr>
        <w:widowControl w:val="0"/>
        <w:spacing w:after="0" w:line="240" w:lineRule="auto"/>
        <w:ind w:right="45"/>
        <w:jc w:val="center"/>
        <w:rPr>
          <w:rFonts w:ascii="Times New Roman" w:eastAsia="Times New Roman" w:hAnsi="Times New Roman" w:cs="Times New Roman"/>
          <w:sz w:val="24"/>
          <w:szCs w:val="24"/>
          <w:lang w:eastAsia="ru-RU"/>
        </w:rPr>
      </w:pPr>
    </w:p>
    <w:p w14:paraId="44FDB25A" w14:textId="77777777" w:rsidR="00190CF8" w:rsidRPr="0087616F" w:rsidRDefault="00190CF8" w:rsidP="00190CF8">
      <w:pPr>
        <w:spacing w:after="0" w:line="240" w:lineRule="auto"/>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для ______</w:t>
      </w:r>
      <w:r w:rsidR="0010648B" w:rsidRPr="0087616F">
        <w:rPr>
          <w:rFonts w:ascii="Times New Roman" w:eastAsia="Times New Roman" w:hAnsi="Times New Roman" w:cs="Times New Roman"/>
          <w:sz w:val="24"/>
          <w:szCs w:val="24"/>
          <w:u w:val="single"/>
          <w:lang w:eastAsia="ru-RU"/>
        </w:rPr>
        <w:t>Иванова Иван Ивановича</w:t>
      </w:r>
      <w:r w:rsidRPr="0087616F">
        <w:rPr>
          <w:rFonts w:ascii="Times New Roman" w:eastAsia="Times New Roman" w:hAnsi="Times New Roman" w:cs="Times New Roman"/>
          <w:sz w:val="24"/>
          <w:szCs w:val="24"/>
          <w:lang w:eastAsia="ru-RU"/>
        </w:rPr>
        <w:t>_____________________________________________</w:t>
      </w:r>
    </w:p>
    <w:p w14:paraId="53AFEF00" w14:textId="77777777" w:rsidR="00190CF8" w:rsidRPr="0087616F" w:rsidRDefault="00190CF8" w:rsidP="00190CF8">
      <w:pPr>
        <w:spacing w:after="0" w:line="240" w:lineRule="auto"/>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(Ф.И.О. обучающегося полностью)</w:t>
      </w:r>
    </w:p>
    <w:p w14:paraId="1F70B7B5" w14:textId="77777777" w:rsidR="00190CF8" w:rsidRPr="0087616F" w:rsidRDefault="00190CF8" w:rsidP="00190CF8">
      <w:pPr>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Студента ___ курса                                                                            </w:t>
      </w:r>
    </w:p>
    <w:bookmarkEnd w:id="29"/>
    <w:p w14:paraId="61D70133" w14:textId="3B9C0BA7" w:rsidR="00190CF8" w:rsidRPr="00DB4975" w:rsidRDefault="00190CF8" w:rsidP="00DB4975">
      <w:pPr>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Место прохождения практики</w:t>
      </w:r>
      <w:r w:rsidRPr="00DB4975">
        <w:rPr>
          <w:rFonts w:ascii="Times New Roman" w:eastAsia="Times New Roman" w:hAnsi="Times New Roman" w:cs="Times New Roman"/>
          <w:sz w:val="24"/>
          <w:szCs w:val="24"/>
          <w:lang w:eastAsia="ru-RU"/>
        </w:rPr>
        <w:t xml:space="preserve">: </w:t>
      </w:r>
      <w:r w:rsidR="00DB4975" w:rsidRPr="00DB4975">
        <w:rPr>
          <w:rFonts w:ascii="Times New Roman" w:eastAsia="Times New Roman" w:hAnsi="Times New Roman" w:cs="Times New Roman"/>
          <w:sz w:val="24"/>
          <w:szCs w:val="24"/>
          <w:lang w:eastAsia="ru-RU"/>
        </w:rPr>
        <w:t xml:space="preserve">формы адвокатских образований, действующих на территории РФ, представляющие публичные функции по защите прав граждан и организаций.  </w:t>
      </w:r>
    </w:p>
    <w:p w14:paraId="1055E7BC" w14:textId="77777777" w:rsidR="00190CF8" w:rsidRPr="0087616F" w:rsidRDefault="00190CF8" w:rsidP="00190CF8">
      <w:pPr>
        <w:spacing w:after="0" w:line="240" w:lineRule="auto"/>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Срок прохождения практики с «___» __________ 201_ г. по «__» __________ 201_ г.</w:t>
      </w:r>
    </w:p>
    <w:p w14:paraId="4AA7C17B" w14:textId="77777777" w:rsidR="00190CF8" w:rsidRPr="0087616F" w:rsidRDefault="00190CF8" w:rsidP="00190CF8">
      <w:pPr>
        <w:spacing w:after="0" w:line="240" w:lineRule="auto"/>
        <w:rPr>
          <w:rFonts w:ascii="Times New Roman" w:eastAsia="Times New Roman" w:hAnsi="Times New Roman" w:cs="Times New Roman"/>
          <w:sz w:val="24"/>
          <w:szCs w:val="24"/>
          <w:lang w:eastAsia="ru-RU"/>
        </w:rPr>
      </w:pPr>
    </w:p>
    <w:p w14:paraId="183ECC2C" w14:textId="77777777" w:rsidR="00DB4975" w:rsidRPr="00DB4975" w:rsidRDefault="00DB4975" w:rsidP="00DB4975">
      <w:pPr>
        <w:spacing w:after="0" w:line="240" w:lineRule="auto"/>
        <w:ind w:firstLine="708"/>
        <w:jc w:val="both"/>
        <w:rPr>
          <w:rFonts w:ascii="Times New Roman" w:eastAsia="Times New Roman" w:hAnsi="Times New Roman" w:cs="Times New Roman"/>
          <w:sz w:val="24"/>
          <w:szCs w:val="24"/>
          <w:lang w:eastAsia="ru-RU"/>
        </w:rPr>
      </w:pPr>
      <w:r w:rsidRPr="00DB4975">
        <w:rPr>
          <w:rFonts w:ascii="Times New Roman" w:eastAsia="Times New Roman" w:hAnsi="Times New Roman" w:cs="Times New Roman"/>
          <w:b/>
          <w:sz w:val="24"/>
          <w:szCs w:val="24"/>
          <w:lang w:eastAsia="ru-RU"/>
        </w:rPr>
        <w:lastRenderedPageBreak/>
        <w:t>Задание 1.</w:t>
      </w:r>
      <w:r w:rsidRPr="00DB4975">
        <w:rPr>
          <w:rFonts w:ascii="Times New Roman" w:eastAsia="Times New Roman" w:hAnsi="Times New Roman" w:cs="Times New Roman"/>
          <w:b/>
          <w:sz w:val="24"/>
          <w:szCs w:val="24"/>
          <w:lang w:eastAsia="ru-RU"/>
        </w:rPr>
        <w:tab/>
      </w:r>
      <w:r w:rsidRPr="00DB4975">
        <w:rPr>
          <w:rFonts w:ascii="Times New Roman" w:eastAsia="Times New Roman" w:hAnsi="Times New Roman" w:cs="Times New Roman"/>
          <w:sz w:val="24"/>
          <w:szCs w:val="24"/>
          <w:lang w:eastAsia="ru-RU"/>
        </w:rPr>
        <w:t>Основываясь на открытых данных адвоката, у которого Вы проходите практику, проведите статистический анализ преступлений против собственности</w:t>
      </w:r>
      <w:r w:rsidRPr="00DB4975">
        <w:rPr>
          <w:rFonts w:ascii="Times New Roman" w:eastAsia="Times New Roman" w:hAnsi="Times New Roman" w:cs="Times New Roman"/>
          <w:sz w:val="24"/>
          <w:szCs w:val="24"/>
          <w:vertAlign w:val="superscript"/>
          <w:lang w:eastAsia="ru-RU"/>
        </w:rPr>
        <w:footnoteReference w:id="1"/>
      </w:r>
      <w:r w:rsidRPr="00DB4975">
        <w:rPr>
          <w:rFonts w:ascii="Times New Roman" w:eastAsia="Times New Roman" w:hAnsi="Times New Roman" w:cs="Times New Roman"/>
          <w:sz w:val="24"/>
          <w:szCs w:val="24"/>
          <w:lang w:eastAsia="ru-RU"/>
        </w:rPr>
        <w:t>, сделайте группировку данных по следующим показателям:</w:t>
      </w:r>
    </w:p>
    <w:p w14:paraId="3C2B6A88" w14:textId="77777777" w:rsidR="00DB4975" w:rsidRPr="00DB4975" w:rsidRDefault="00DB4975" w:rsidP="00DB4975">
      <w:pPr>
        <w:spacing w:after="0" w:line="240" w:lineRule="auto"/>
        <w:jc w:val="both"/>
        <w:rPr>
          <w:rFonts w:ascii="Times New Roman" w:eastAsia="Times New Roman" w:hAnsi="Times New Roman" w:cs="Times New Roman"/>
          <w:sz w:val="24"/>
          <w:szCs w:val="24"/>
          <w:lang w:eastAsia="ru-RU"/>
        </w:rPr>
      </w:pPr>
      <w:r w:rsidRPr="00DB4975">
        <w:rPr>
          <w:rFonts w:ascii="Times New Roman" w:eastAsia="Times New Roman" w:hAnsi="Times New Roman" w:cs="Times New Roman"/>
          <w:sz w:val="24"/>
          <w:szCs w:val="24"/>
          <w:lang w:eastAsia="ru-RU"/>
        </w:rPr>
        <w:t xml:space="preserve"> - основная статья квалификации;</w:t>
      </w:r>
    </w:p>
    <w:p w14:paraId="68A2C63C" w14:textId="77777777" w:rsidR="00DB4975" w:rsidRPr="00DB4975" w:rsidRDefault="00DB4975" w:rsidP="00DB4975">
      <w:pPr>
        <w:spacing w:after="0" w:line="240" w:lineRule="auto"/>
        <w:jc w:val="both"/>
        <w:rPr>
          <w:rFonts w:ascii="Times New Roman" w:eastAsia="Times New Roman" w:hAnsi="Times New Roman" w:cs="Times New Roman"/>
          <w:sz w:val="24"/>
          <w:szCs w:val="24"/>
          <w:lang w:eastAsia="ru-RU"/>
        </w:rPr>
      </w:pPr>
      <w:r w:rsidRPr="00DB4975">
        <w:rPr>
          <w:rFonts w:ascii="Times New Roman" w:eastAsia="Times New Roman" w:hAnsi="Times New Roman" w:cs="Times New Roman"/>
          <w:sz w:val="24"/>
          <w:szCs w:val="24"/>
          <w:lang w:eastAsia="ru-RU"/>
        </w:rPr>
        <w:t xml:space="preserve"> - возраст лица, признанного виновным в совершении преступления;</w:t>
      </w:r>
    </w:p>
    <w:p w14:paraId="479BDC0A" w14:textId="77777777" w:rsidR="00DB4975" w:rsidRPr="00DB4975" w:rsidRDefault="00DB4975" w:rsidP="00DB4975">
      <w:pPr>
        <w:spacing w:after="0" w:line="240" w:lineRule="auto"/>
        <w:jc w:val="both"/>
        <w:rPr>
          <w:rFonts w:ascii="Times New Roman" w:eastAsia="Times New Roman" w:hAnsi="Times New Roman" w:cs="Times New Roman"/>
          <w:sz w:val="24"/>
          <w:szCs w:val="24"/>
          <w:lang w:eastAsia="ru-RU"/>
        </w:rPr>
      </w:pPr>
      <w:r w:rsidRPr="00DB4975">
        <w:rPr>
          <w:rFonts w:ascii="Times New Roman" w:eastAsia="Times New Roman" w:hAnsi="Times New Roman" w:cs="Times New Roman"/>
          <w:sz w:val="24"/>
          <w:szCs w:val="24"/>
          <w:lang w:eastAsia="ru-RU"/>
        </w:rPr>
        <w:t xml:space="preserve"> - размер материального ущерба по преступлению;</w:t>
      </w:r>
    </w:p>
    <w:p w14:paraId="41554938" w14:textId="77777777" w:rsidR="00DB4975" w:rsidRPr="00DB4975" w:rsidRDefault="00DB4975" w:rsidP="00DB4975">
      <w:pPr>
        <w:spacing w:after="0" w:line="240" w:lineRule="auto"/>
        <w:jc w:val="both"/>
        <w:rPr>
          <w:rFonts w:ascii="Times New Roman" w:eastAsia="Times New Roman" w:hAnsi="Times New Roman" w:cs="Times New Roman"/>
          <w:b/>
          <w:sz w:val="24"/>
          <w:szCs w:val="24"/>
          <w:lang w:eastAsia="ru-RU"/>
        </w:rPr>
      </w:pPr>
      <w:r w:rsidRPr="00DB4975">
        <w:rPr>
          <w:rFonts w:ascii="Times New Roman" w:eastAsia="Times New Roman" w:hAnsi="Times New Roman" w:cs="Times New Roman"/>
          <w:sz w:val="24"/>
          <w:szCs w:val="24"/>
          <w:lang w:eastAsia="ru-RU"/>
        </w:rPr>
        <w:t xml:space="preserve"> - вид и размер наказания, назначенный по приговору суда. </w:t>
      </w:r>
    </w:p>
    <w:p w14:paraId="7FE6BE29" w14:textId="77777777" w:rsidR="00DB4975" w:rsidRPr="00DB4975" w:rsidRDefault="00DB4975" w:rsidP="00DB4975">
      <w:pPr>
        <w:spacing w:after="0" w:line="240" w:lineRule="auto"/>
        <w:ind w:firstLine="708"/>
        <w:jc w:val="both"/>
        <w:rPr>
          <w:rFonts w:ascii="Times New Roman" w:eastAsia="Times New Roman" w:hAnsi="Times New Roman" w:cs="Times New Roman"/>
          <w:sz w:val="24"/>
          <w:szCs w:val="24"/>
          <w:lang w:eastAsia="ru-RU"/>
        </w:rPr>
      </w:pPr>
      <w:r w:rsidRPr="00DB4975">
        <w:rPr>
          <w:rFonts w:ascii="Times New Roman" w:eastAsia="Times New Roman" w:hAnsi="Times New Roman" w:cs="Times New Roman"/>
          <w:sz w:val="24"/>
          <w:szCs w:val="24"/>
          <w:lang w:eastAsia="ru-RU"/>
        </w:rPr>
        <w:t xml:space="preserve">Полученные данные оформите в качестве таблицы-приложения к отчету о прохождении практики. </w:t>
      </w:r>
    </w:p>
    <w:p w14:paraId="521A1C69" w14:textId="77777777" w:rsidR="00DB4975" w:rsidRPr="00DB4975" w:rsidRDefault="00DB4975" w:rsidP="00DB4975">
      <w:pPr>
        <w:spacing w:after="0" w:line="240" w:lineRule="auto"/>
        <w:ind w:firstLine="708"/>
        <w:jc w:val="both"/>
        <w:rPr>
          <w:rFonts w:ascii="Times New Roman" w:eastAsia="Times New Roman" w:hAnsi="Times New Roman" w:cs="Times New Roman"/>
          <w:sz w:val="24"/>
          <w:szCs w:val="24"/>
          <w:lang w:eastAsia="ru-RU"/>
        </w:rPr>
      </w:pPr>
      <w:r w:rsidRPr="00DB4975">
        <w:rPr>
          <w:rFonts w:ascii="Times New Roman" w:eastAsia="Times New Roman" w:hAnsi="Times New Roman" w:cs="Times New Roman"/>
          <w:b/>
          <w:sz w:val="24"/>
          <w:szCs w:val="24"/>
          <w:lang w:eastAsia="ru-RU"/>
        </w:rPr>
        <w:t xml:space="preserve">Задание 2. </w:t>
      </w:r>
      <w:r w:rsidRPr="00DB4975">
        <w:rPr>
          <w:rFonts w:ascii="Times New Roman" w:eastAsia="Times New Roman" w:hAnsi="Times New Roman" w:cs="Times New Roman"/>
          <w:sz w:val="24"/>
          <w:szCs w:val="24"/>
          <w:lang w:eastAsia="ru-RU"/>
        </w:rPr>
        <w:t>Основываясь на открытых данных адвоката, у которого Вы проходите практику, проведите статистический анализ преступлений против жизни и здоровья</w:t>
      </w:r>
      <w:r w:rsidRPr="00DB4975">
        <w:rPr>
          <w:rFonts w:ascii="Times New Roman" w:eastAsia="Times New Roman" w:hAnsi="Times New Roman" w:cs="Times New Roman"/>
          <w:sz w:val="24"/>
          <w:szCs w:val="24"/>
          <w:vertAlign w:val="superscript"/>
          <w:lang w:eastAsia="ru-RU"/>
        </w:rPr>
        <w:footnoteReference w:id="2"/>
      </w:r>
      <w:r w:rsidRPr="00DB4975">
        <w:rPr>
          <w:rFonts w:ascii="Times New Roman" w:eastAsia="Times New Roman" w:hAnsi="Times New Roman" w:cs="Times New Roman"/>
          <w:sz w:val="24"/>
          <w:szCs w:val="24"/>
          <w:lang w:eastAsia="ru-RU"/>
        </w:rPr>
        <w:t>, сделайте группировку данных по следующим показателям:</w:t>
      </w:r>
    </w:p>
    <w:p w14:paraId="4EC0C92D" w14:textId="77777777" w:rsidR="00DB4975" w:rsidRPr="00DB4975" w:rsidRDefault="00DB4975" w:rsidP="00DB4975">
      <w:pPr>
        <w:spacing w:after="0" w:line="240" w:lineRule="auto"/>
        <w:jc w:val="both"/>
        <w:rPr>
          <w:rFonts w:ascii="Times New Roman" w:eastAsia="Times New Roman" w:hAnsi="Times New Roman" w:cs="Times New Roman"/>
          <w:sz w:val="24"/>
          <w:szCs w:val="24"/>
          <w:lang w:eastAsia="ru-RU"/>
        </w:rPr>
      </w:pPr>
      <w:r w:rsidRPr="00DB4975">
        <w:rPr>
          <w:rFonts w:ascii="Times New Roman" w:eastAsia="Times New Roman" w:hAnsi="Times New Roman" w:cs="Times New Roman"/>
          <w:sz w:val="24"/>
          <w:szCs w:val="24"/>
          <w:lang w:eastAsia="ru-RU"/>
        </w:rPr>
        <w:t xml:space="preserve"> - основная статья квалификации;</w:t>
      </w:r>
    </w:p>
    <w:p w14:paraId="54F2A5CD" w14:textId="77777777" w:rsidR="00DB4975" w:rsidRPr="00DB4975" w:rsidRDefault="00DB4975" w:rsidP="00DB4975">
      <w:pPr>
        <w:spacing w:after="0" w:line="240" w:lineRule="auto"/>
        <w:jc w:val="both"/>
        <w:rPr>
          <w:rFonts w:ascii="Times New Roman" w:eastAsia="Times New Roman" w:hAnsi="Times New Roman" w:cs="Times New Roman"/>
          <w:sz w:val="24"/>
          <w:szCs w:val="24"/>
          <w:lang w:eastAsia="ru-RU"/>
        </w:rPr>
      </w:pPr>
      <w:r w:rsidRPr="00DB4975">
        <w:rPr>
          <w:rFonts w:ascii="Times New Roman" w:eastAsia="Times New Roman" w:hAnsi="Times New Roman" w:cs="Times New Roman"/>
          <w:sz w:val="24"/>
          <w:szCs w:val="24"/>
          <w:lang w:eastAsia="ru-RU"/>
        </w:rPr>
        <w:t xml:space="preserve"> - возраст лица, признанного виновным в совершении преступления;</w:t>
      </w:r>
    </w:p>
    <w:p w14:paraId="7BCF9D3C" w14:textId="77777777" w:rsidR="00DB4975" w:rsidRPr="00DB4975" w:rsidRDefault="00DB4975" w:rsidP="00DB4975">
      <w:pPr>
        <w:spacing w:after="0" w:line="240" w:lineRule="auto"/>
        <w:jc w:val="both"/>
        <w:rPr>
          <w:rFonts w:ascii="Times New Roman" w:eastAsia="Times New Roman" w:hAnsi="Times New Roman" w:cs="Times New Roman"/>
          <w:sz w:val="24"/>
          <w:szCs w:val="24"/>
          <w:lang w:eastAsia="ru-RU"/>
        </w:rPr>
      </w:pPr>
      <w:r w:rsidRPr="00DB4975">
        <w:rPr>
          <w:rFonts w:ascii="Times New Roman" w:eastAsia="Times New Roman" w:hAnsi="Times New Roman" w:cs="Times New Roman"/>
          <w:sz w:val="24"/>
          <w:szCs w:val="24"/>
          <w:lang w:eastAsia="ru-RU"/>
        </w:rPr>
        <w:t xml:space="preserve"> - вид и размер наказания, назначенный по приговору суда;</w:t>
      </w:r>
    </w:p>
    <w:p w14:paraId="66CFF8FC" w14:textId="77777777" w:rsidR="00DB4975" w:rsidRPr="00DB4975" w:rsidRDefault="00DB4975" w:rsidP="00DB4975">
      <w:pPr>
        <w:spacing w:after="0" w:line="240" w:lineRule="auto"/>
        <w:jc w:val="both"/>
        <w:rPr>
          <w:rFonts w:ascii="Times New Roman" w:eastAsia="Times New Roman" w:hAnsi="Times New Roman" w:cs="Times New Roman"/>
          <w:sz w:val="24"/>
          <w:szCs w:val="24"/>
          <w:lang w:eastAsia="ru-RU"/>
        </w:rPr>
      </w:pPr>
      <w:r w:rsidRPr="00DB4975">
        <w:rPr>
          <w:rFonts w:ascii="Times New Roman" w:eastAsia="Times New Roman" w:hAnsi="Times New Roman" w:cs="Times New Roman"/>
          <w:sz w:val="24"/>
          <w:szCs w:val="24"/>
          <w:lang w:eastAsia="ru-RU"/>
        </w:rPr>
        <w:t xml:space="preserve"> ! Особо обратите внимание на случаи т.н. «привилегированных» составов, описанных в гл. 16 УК РФ. </w:t>
      </w:r>
    </w:p>
    <w:p w14:paraId="538FD4DB" w14:textId="77777777" w:rsidR="00DB4975" w:rsidRPr="00DB4975" w:rsidRDefault="00DB4975" w:rsidP="00DB4975">
      <w:pPr>
        <w:spacing w:after="0" w:line="240" w:lineRule="auto"/>
        <w:ind w:firstLine="708"/>
        <w:jc w:val="both"/>
        <w:rPr>
          <w:rFonts w:ascii="Times New Roman" w:eastAsia="Times New Roman" w:hAnsi="Times New Roman" w:cs="Times New Roman"/>
          <w:sz w:val="24"/>
          <w:szCs w:val="24"/>
          <w:lang w:eastAsia="ru-RU"/>
        </w:rPr>
      </w:pPr>
      <w:r w:rsidRPr="00DB4975">
        <w:rPr>
          <w:rFonts w:ascii="Times New Roman" w:eastAsia="Times New Roman" w:hAnsi="Times New Roman" w:cs="Times New Roman"/>
          <w:sz w:val="24"/>
          <w:szCs w:val="24"/>
          <w:lang w:eastAsia="ru-RU"/>
        </w:rPr>
        <w:t xml:space="preserve">Полученные данные оформите в качестве таблицы-приложения к отчету о прохождении практики. </w:t>
      </w:r>
    </w:p>
    <w:p w14:paraId="4FE5B252" w14:textId="77777777" w:rsidR="00DB4975" w:rsidRPr="00DB4975" w:rsidRDefault="00DB4975" w:rsidP="00DB4975">
      <w:pPr>
        <w:spacing w:after="0" w:line="240" w:lineRule="auto"/>
        <w:ind w:firstLine="708"/>
        <w:jc w:val="both"/>
        <w:rPr>
          <w:rFonts w:ascii="Times New Roman" w:eastAsia="Times New Roman" w:hAnsi="Times New Roman" w:cs="Times New Roman"/>
          <w:sz w:val="24"/>
          <w:szCs w:val="24"/>
          <w:lang w:eastAsia="ru-RU"/>
        </w:rPr>
      </w:pPr>
      <w:r w:rsidRPr="00DB4975">
        <w:rPr>
          <w:rFonts w:ascii="Times New Roman" w:eastAsia="Times New Roman" w:hAnsi="Times New Roman" w:cs="Times New Roman"/>
          <w:b/>
          <w:sz w:val="24"/>
          <w:szCs w:val="24"/>
          <w:lang w:eastAsia="ru-RU"/>
        </w:rPr>
        <w:t xml:space="preserve">Задание 3. </w:t>
      </w:r>
      <w:r w:rsidRPr="00DB4975">
        <w:rPr>
          <w:rFonts w:ascii="Times New Roman" w:eastAsia="Times New Roman" w:hAnsi="Times New Roman" w:cs="Times New Roman"/>
          <w:sz w:val="24"/>
          <w:szCs w:val="24"/>
          <w:lang w:eastAsia="ru-RU"/>
        </w:rPr>
        <w:t xml:space="preserve">Обобщите данные об участии адвоката в судебных инстанциях за 1 год, предшествующий периоду прохождения Вами практики, уделив особое внимание количестве обвинительных приговоров. Результаты оформите в виде справки-приложения к отчету о прохождении практики. </w:t>
      </w:r>
    </w:p>
    <w:p w14:paraId="39F6C8AF" w14:textId="77777777" w:rsidR="00DB4975" w:rsidRPr="00DB4975" w:rsidRDefault="00DB4975" w:rsidP="00DB4975">
      <w:pPr>
        <w:spacing w:after="0" w:line="240" w:lineRule="auto"/>
        <w:ind w:firstLine="708"/>
        <w:jc w:val="both"/>
        <w:rPr>
          <w:rFonts w:ascii="Times New Roman" w:eastAsia="Times New Roman" w:hAnsi="Times New Roman" w:cs="Times New Roman"/>
          <w:sz w:val="24"/>
          <w:szCs w:val="24"/>
          <w:lang w:eastAsia="ru-RU"/>
        </w:rPr>
      </w:pPr>
      <w:r w:rsidRPr="00DB4975">
        <w:rPr>
          <w:rFonts w:ascii="Times New Roman" w:eastAsia="Times New Roman" w:hAnsi="Times New Roman" w:cs="Times New Roman"/>
          <w:b/>
          <w:sz w:val="24"/>
          <w:szCs w:val="24"/>
          <w:lang w:eastAsia="ru-RU"/>
        </w:rPr>
        <w:t xml:space="preserve">Задание 4. </w:t>
      </w:r>
      <w:r w:rsidRPr="00DB4975">
        <w:rPr>
          <w:rFonts w:ascii="Times New Roman" w:eastAsia="Times New Roman" w:hAnsi="Times New Roman" w:cs="Times New Roman"/>
          <w:sz w:val="24"/>
          <w:szCs w:val="24"/>
          <w:lang w:eastAsia="ru-RU"/>
        </w:rPr>
        <w:t xml:space="preserve">Изучите практику адвоката в делах, связанных с нарушением законов о государственной и муниципальной службе и соблюдения требований антикоррупционных стандартов поведения должностных лиц. Какие действия предпринимались адвокатом при выявлении таких дел? Полученные результаты оформите в виде справки-приложения к отчету о прохождении практики. </w:t>
      </w:r>
    </w:p>
    <w:p w14:paraId="56737BAC" w14:textId="77777777" w:rsidR="00DB4975" w:rsidRDefault="00DB4975" w:rsidP="00DB4975">
      <w:pPr>
        <w:widowControl w:val="0"/>
        <w:spacing w:after="0" w:line="240" w:lineRule="auto"/>
        <w:ind w:firstLine="709"/>
        <w:jc w:val="both"/>
        <w:rPr>
          <w:rFonts w:ascii="Times New Roman" w:eastAsia="Times New Roman" w:hAnsi="Times New Roman" w:cs="Times New Roman"/>
          <w:sz w:val="24"/>
          <w:szCs w:val="24"/>
          <w:lang w:eastAsia="ru-RU"/>
        </w:rPr>
      </w:pPr>
      <w:r w:rsidRPr="00DB4975">
        <w:rPr>
          <w:rFonts w:ascii="Times New Roman" w:eastAsia="Times New Roman" w:hAnsi="Times New Roman" w:cs="Times New Roman"/>
          <w:b/>
          <w:sz w:val="24"/>
          <w:szCs w:val="24"/>
          <w:lang w:eastAsia="ru-RU"/>
        </w:rPr>
        <w:t xml:space="preserve">Задание 5. </w:t>
      </w:r>
      <w:r w:rsidRPr="00DB4975">
        <w:rPr>
          <w:rFonts w:ascii="Times New Roman" w:eastAsia="Times New Roman" w:hAnsi="Times New Roman" w:cs="Times New Roman"/>
          <w:sz w:val="24"/>
          <w:szCs w:val="24"/>
          <w:lang w:eastAsia="ru-RU"/>
        </w:rPr>
        <w:t>С учётом специфики выбранной Вами темы выпускной квалификационной работы (магистерской диссертации) соберите эмпирический материал, проведите опрос практических работников по сложным вопросам правоприменительной практики. Полученные данные оформите в виде приложения к отчету о прохождении практики.</w:t>
      </w:r>
    </w:p>
    <w:p w14:paraId="1D9DBAD5" w14:textId="77777777" w:rsidR="00DB4975" w:rsidRDefault="00DB4975" w:rsidP="00DB4975">
      <w:pPr>
        <w:widowControl w:val="0"/>
        <w:spacing w:after="0" w:line="240" w:lineRule="auto"/>
        <w:ind w:firstLine="709"/>
        <w:jc w:val="both"/>
        <w:rPr>
          <w:rFonts w:ascii="Times New Roman" w:eastAsia="Times New Roman" w:hAnsi="Times New Roman" w:cs="Times New Roman"/>
          <w:sz w:val="24"/>
          <w:szCs w:val="24"/>
          <w:lang w:eastAsia="ru-RU"/>
        </w:rPr>
      </w:pPr>
    </w:p>
    <w:p w14:paraId="154798FB" w14:textId="77777777" w:rsidR="00DB4975" w:rsidRDefault="00DB4975" w:rsidP="00DB4975">
      <w:pPr>
        <w:widowControl w:val="0"/>
        <w:spacing w:after="0" w:line="240" w:lineRule="auto"/>
        <w:ind w:firstLine="709"/>
        <w:jc w:val="both"/>
        <w:rPr>
          <w:rFonts w:ascii="Times New Roman" w:eastAsia="Times New Roman" w:hAnsi="Times New Roman" w:cs="Times New Roman"/>
          <w:sz w:val="24"/>
          <w:szCs w:val="24"/>
          <w:lang w:eastAsia="ru-RU"/>
        </w:rPr>
      </w:pPr>
    </w:p>
    <w:p w14:paraId="33EB40D3" w14:textId="77777777" w:rsidR="00DB4975" w:rsidRPr="00FA0891" w:rsidRDefault="00DB4975" w:rsidP="00DB4975">
      <w:pPr>
        <w:spacing w:after="0" w:line="240" w:lineRule="auto"/>
        <w:jc w:val="center"/>
        <w:rPr>
          <w:rFonts w:ascii="Times New Roman" w:eastAsia="Times New Roman" w:hAnsi="Times New Roman" w:cs="Times New Roman"/>
          <w:b/>
          <w:sz w:val="16"/>
          <w:szCs w:val="16"/>
          <w:lang w:eastAsia="ru-RU"/>
        </w:rPr>
      </w:pPr>
      <w:bookmarkStart w:id="32" w:name="_Hlk126058069"/>
      <w:r w:rsidRPr="00FA0891">
        <w:rPr>
          <w:rFonts w:ascii="Times New Roman" w:eastAsia="Times New Roman" w:hAnsi="Times New Roman" w:cs="Times New Roman"/>
          <w:b/>
          <w:sz w:val="16"/>
          <w:szCs w:val="16"/>
          <w:lang w:eastAsia="ru-RU"/>
        </w:rPr>
        <w:t>ФЕДЕРАЛЬНОЕ ГОСУДАРСТВЕННОЕ  БЮДЖЕТНОЕ ОБРАЗОВАТЕЛЬНОЕ УЧРЕЖДЕНИЕ ВЫСШЕГО ОБРАЗОВАНИЯ</w:t>
      </w:r>
    </w:p>
    <w:p w14:paraId="63229D97" w14:textId="77777777" w:rsidR="00DB4975" w:rsidRPr="00FA0891" w:rsidRDefault="00DB4975" w:rsidP="00DB4975">
      <w:pPr>
        <w:keepNext/>
        <w:widowControl w:val="0"/>
        <w:spacing w:after="0" w:line="240" w:lineRule="auto"/>
        <w:jc w:val="center"/>
        <w:rPr>
          <w:rFonts w:ascii="Times New Roman" w:eastAsia="Times New Roman" w:hAnsi="Times New Roman" w:cs="Times New Roman"/>
          <w:b/>
          <w:bCs/>
          <w:snapToGrid w:val="0"/>
          <w:sz w:val="24"/>
          <w:szCs w:val="24"/>
          <w:lang w:eastAsia="ru-RU"/>
        </w:rPr>
      </w:pPr>
      <w:r w:rsidRPr="00FA0891">
        <w:rPr>
          <w:rFonts w:ascii="Times New Roman" w:eastAsia="Times New Roman" w:hAnsi="Times New Roman" w:cs="Times New Roman"/>
          <w:b/>
          <w:bCs/>
          <w:snapToGrid w:val="0"/>
          <w:sz w:val="24"/>
          <w:szCs w:val="24"/>
          <w:lang w:eastAsia="ru-RU"/>
        </w:rPr>
        <w:t>«РОССИЙСКИЙ ГОСУДАРСТВЕННЫЙ УНИВЕРСИТЕТ ПРАВОСУДИЯ»</w:t>
      </w:r>
    </w:p>
    <w:p w14:paraId="420499E0" w14:textId="77777777" w:rsidR="00DB4975" w:rsidRPr="00FA0891" w:rsidRDefault="00DB4975" w:rsidP="00DB4975">
      <w:pPr>
        <w:keepNext/>
        <w:shd w:val="clear" w:color="auto" w:fill="FFFFFF"/>
        <w:spacing w:after="0" w:line="240" w:lineRule="auto"/>
        <w:ind w:left="198"/>
        <w:jc w:val="center"/>
        <w:rPr>
          <w:rFonts w:ascii="Times New Roman" w:eastAsia="Times New Roman" w:hAnsi="Times New Roman" w:cs="Times New Roman"/>
          <w:b/>
          <w:bCs/>
          <w:sz w:val="24"/>
          <w:szCs w:val="24"/>
          <w:lang w:eastAsia="ru-RU"/>
        </w:rPr>
      </w:pPr>
      <w:r w:rsidRPr="00FA0891">
        <w:rPr>
          <w:rFonts w:ascii="Times New Roman" w:eastAsia="Times New Roman" w:hAnsi="Times New Roman" w:cs="Times New Roman"/>
          <w:b/>
          <w:bCs/>
          <w:sz w:val="24"/>
          <w:szCs w:val="24"/>
          <w:lang w:eastAsia="ru-RU"/>
        </w:rPr>
        <w:t>(СЕВЕРО-ЗАПАДНЫЙ ФИЛИАЛ)</w:t>
      </w:r>
    </w:p>
    <w:p w14:paraId="458FEF0E" w14:textId="77777777" w:rsidR="00DB4975" w:rsidRPr="0087616F" w:rsidRDefault="00DB4975" w:rsidP="00DB4975">
      <w:pPr>
        <w:widowControl w:val="0"/>
        <w:spacing w:after="0" w:line="240" w:lineRule="auto"/>
        <w:ind w:right="45"/>
        <w:rPr>
          <w:rFonts w:ascii="Times New Roman" w:eastAsia="Times New Roman" w:hAnsi="Times New Roman" w:cs="Times New Roman"/>
          <w:sz w:val="24"/>
          <w:szCs w:val="24"/>
          <w:lang w:eastAsia="ru-RU"/>
        </w:rPr>
      </w:pPr>
    </w:p>
    <w:p w14:paraId="3DD2CD45" w14:textId="77777777" w:rsidR="00DB4975" w:rsidRPr="0087616F" w:rsidRDefault="00DB4975" w:rsidP="00DB4975">
      <w:pPr>
        <w:widowControl w:val="0"/>
        <w:spacing w:after="0" w:line="240" w:lineRule="auto"/>
        <w:ind w:right="45"/>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Кафедра уголовного /уголовно-процессуального права</w:t>
      </w:r>
    </w:p>
    <w:p w14:paraId="5B199A18" w14:textId="77777777" w:rsidR="00DB4975" w:rsidRPr="0087616F" w:rsidRDefault="00DB4975" w:rsidP="00DB4975">
      <w:pPr>
        <w:widowControl w:val="0"/>
        <w:spacing w:after="0" w:line="240" w:lineRule="auto"/>
        <w:ind w:right="45"/>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Направление подготовки: </w:t>
      </w:r>
      <w:r w:rsidRPr="0087616F">
        <w:rPr>
          <w:rFonts w:ascii="Times New Roman" w:eastAsia="Times New Roman" w:hAnsi="Times New Roman" w:cs="Times New Roman"/>
          <w:b/>
          <w:sz w:val="24"/>
          <w:szCs w:val="24"/>
          <w:lang w:eastAsia="ru-RU"/>
        </w:rPr>
        <w:t>40.04.01</w:t>
      </w:r>
      <w:r w:rsidRPr="0087616F">
        <w:rPr>
          <w:rFonts w:ascii="Times New Roman" w:eastAsia="Times New Roman" w:hAnsi="Times New Roman" w:cs="Times New Roman"/>
          <w:b/>
          <w:sz w:val="24"/>
          <w:szCs w:val="24"/>
          <w:lang w:eastAsia="ru-RU"/>
        </w:rPr>
        <w:br/>
      </w:r>
    </w:p>
    <w:p w14:paraId="0039763F" w14:textId="77777777" w:rsidR="00DB4975" w:rsidRPr="0087616F" w:rsidRDefault="00DB4975" w:rsidP="00DB4975">
      <w:pPr>
        <w:widowControl w:val="0"/>
        <w:spacing w:after="0" w:line="240" w:lineRule="auto"/>
        <w:ind w:right="45"/>
        <w:jc w:val="center"/>
        <w:rPr>
          <w:rFonts w:ascii="Times New Roman" w:eastAsia="Times New Roman" w:hAnsi="Times New Roman" w:cs="Times New Roman"/>
          <w:b/>
          <w:bCs/>
          <w:sz w:val="24"/>
          <w:szCs w:val="24"/>
          <w:lang w:eastAsia="ru-RU"/>
        </w:rPr>
      </w:pPr>
      <w:r w:rsidRPr="0087616F">
        <w:rPr>
          <w:rFonts w:ascii="Times New Roman" w:eastAsia="Times New Roman" w:hAnsi="Times New Roman" w:cs="Times New Roman"/>
          <w:b/>
          <w:bCs/>
          <w:sz w:val="24"/>
          <w:szCs w:val="24"/>
          <w:lang w:eastAsia="ru-RU"/>
        </w:rPr>
        <w:t>ИНДИВИДУАЛЬНОЕ ЗАДАНИЕ</w:t>
      </w:r>
    </w:p>
    <w:p w14:paraId="3779F51A" w14:textId="77777777" w:rsidR="00DB4975" w:rsidRDefault="00DB4975" w:rsidP="00DB4975">
      <w:pPr>
        <w:widowControl w:val="0"/>
        <w:spacing w:after="0" w:line="240" w:lineRule="auto"/>
        <w:ind w:right="45"/>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на преддипломную практику</w:t>
      </w:r>
    </w:p>
    <w:p w14:paraId="5CBCB259" w14:textId="77777777" w:rsidR="00DB4975" w:rsidRPr="0087616F" w:rsidRDefault="00DB4975" w:rsidP="00DB4975">
      <w:pPr>
        <w:widowControl w:val="0"/>
        <w:spacing w:after="0" w:line="240" w:lineRule="auto"/>
        <w:ind w:right="45"/>
        <w:jc w:val="center"/>
        <w:rPr>
          <w:rFonts w:ascii="Times New Roman" w:eastAsia="Times New Roman" w:hAnsi="Times New Roman" w:cs="Times New Roman"/>
          <w:sz w:val="24"/>
          <w:szCs w:val="24"/>
          <w:lang w:eastAsia="ru-RU"/>
        </w:rPr>
      </w:pPr>
    </w:p>
    <w:p w14:paraId="4E12E8A2" w14:textId="77777777" w:rsidR="00DB4975" w:rsidRPr="0087616F" w:rsidRDefault="00DB4975" w:rsidP="00DB4975">
      <w:pPr>
        <w:spacing w:after="0" w:line="240" w:lineRule="auto"/>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для ______</w:t>
      </w:r>
      <w:r w:rsidRPr="0087616F">
        <w:rPr>
          <w:rFonts w:ascii="Times New Roman" w:eastAsia="Times New Roman" w:hAnsi="Times New Roman" w:cs="Times New Roman"/>
          <w:sz w:val="24"/>
          <w:szCs w:val="24"/>
          <w:u w:val="single"/>
          <w:lang w:eastAsia="ru-RU"/>
        </w:rPr>
        <w:t>Иванова Иван Ивановича</w:t>
      </w:r>
      <w:r w:rsidRPr="0087616F">
        <w:rPr>
          <w:rFonts w:ascii="Times New Roman" w:eastAsia="Times New Roman" w:hAnsi="Times New Roman" w:cs="Times New Roman"/>
          <w:sz w:val="24"/>
          <w:szCs w:val="24"/>
          <w:lang w:eastAsia="ru-RU"/>
        </w:rPr>
        <w:t>_____________________________________________</w:t>
      </w:r>
    </w:p>
    <w:p w14:paraId="467362B2" w14:textId="77777777" w:rsidR="00DB4975" w:rsidRPr="0087616F" w:rsidRDefault="00DB4975" w:rsidP="00DB4975">
      <w:pPr>
        <w:spacing w:after="0" w:line="240" w:lineRule="auto"/>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(Ф.И.О. обучающегося полностью)</w:t>
      </w:r>
    </w:p>
    <w:p w14:paraId="539E2A51" w14:textId="77777777" w:rsidR="00DB4975" w:rsidRPr="0087616F" w:rsidRDefault="00DB4975" w:rsidP="00DB4975">
      <w:pPr>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Студента ___ курса                                                                            </w:t>
      </w:r>
    </w:p>
    <w:p w14:paraId="3FDA127B" w14:textId="77777777" w:rsidR="00DB4975" w:rsidRDefault="00DB4975" w:rsidP="00DB4975">
      <w:pPr>
        <w:widowControl w:val="0"/>
        <w:spacing w:after="0" w:line="240" w:lineRule="auto"/>
        <w:ind w:firstLine="709"/>
        <w:jc w:val="both"/>
        <w:rPr>
          <w:rFonts w:ascii="Times New Roman" w:eastAsia="Times New Roman" w:hAnsi="Times New Roman" w:cs="Times New Roman"/>
          <w:sz w:val="24"/>
          <w:szCs w:val="24"/>
          <w:lang w:eastAsia="ru-RU"/>
        </w:rPr>
      </w:pPr>
    </w:p>
    <w:bookmarkEnd w:id="32"/>
    <w:p w14:paraId="2B7BDD82" w14:textId="77777777" w:rsidR="00DB4975" w:rsidRPr="00DB4975" w:rsidRDefault="00DB4975" w:rsidP="00DB4975">
      <w:pPr>
        <w:spacing w:after="0" w:line="240" w:lineRule="auto"/>
        <w:rPr>
          <w:rFonts w:ascii="Times New Roman" w:eastAsia="Times New Roman" w:hAnsi="Times New Roman" w:cs="Times New Roman"/>
          <w:sz w:val="24"/>
          <w:szCs w:val="24"/>
          <w:lang w:eastAsia="ru-RU"/>
        </w:rPr>
      </w:pPr>
      <w:r w:rsidRPr="00DB4975">
        <w:rPr>
          <w:rFonts w:ascii="Times New Roman" w:eastAsia="Times New Roman" w:hAnsi="Times New Roman" w:cs="Times New Roman"/>
          <w:b/>
          <w:sz w:val="24"/>
          <w:szCs w:val="24"/>
          <w:lang w:eastAsia="ru-RU"/>
        </w:rPr>
        <w:t>Организация прохождения практики</w:t>
      </w:r>
      <w:r w:rsidRPr="00DB4975">
        <w:rPr>
          <w:rFonts w:ascii="Times New Roman" w:eastAsia="Times New Roman" w:hAnsi="Times New Roman" w:cs="Times New Roman"/>
          <w:sz w:val="24"/>
          <w:szCs w:val="24"/>
          <w:lang w:eastAsia="ru-RU"/>
        </w:rPr>
        <w:t>:  МВД и иные правоохранительные органы</w:t>
      </w:r>
    </w:p>
    <w:p w14:paraId="49ED8D48" w14:textId="77777777" w:rsidR="00DB4975" w:rsidRPr="00DB4975" w:rsidRDefault="00DB4975" w:rsidP="00DB4975">
      <w:pPr>
        <w:spacing w:after="0" w:line="240" w:lineRule="auto"/>
        <w:rPr>
          <w:rFonts w:ascii="Times New Roman" w:eastAsia="Times New Roman" w:hAnsi="Times New Roman" w:cs="Times New Roman"/>
          <w:sz w:val="24"/>
          <w:szCs w:val="24"/>
          <w:lang w:eastAsia="ru-RU"/>
        </w:rPr>
      </w:pPr>
    </w:p>
    <w:p w14:paraId="3951E0D1" w14:textId="77777777" w:rsidR="00DB4975" w:rsidRPr="00DB4975" w:rsidRDefault="00DB4975" w:rsidP="00DB4975">
      <w:pPr>
        <w:widowControl w:val="0"/>
        <w:spacing w:after="0" w:line="240" w:lineRule="auto"/>
        <w:ind w:firstLine="709"/>
        <w:jc w:val="both"/>
        <w:rPr>
          <w:rFonts w:ascii="Times New Roman" w:eastAsia="Times New Roman" w:hAnsi="Times New Roman" w:cs="Times New Roman"/>
          <w:sz w:val="24"/>
          <w:szCs w:val="24"/>
          <w:lang w:eastAsia="ru-RU"/>
        </w:rPr>
      </w:pPr>
      <w:r w:rsidRPr="00DB4975">
        <w:rPr>
          <w:rFonts w:ascii="Times New Roman" w:eastAsia="Times New Roman" w:hAnsi="Times New Roman" w:cs="Times New Roman"/>
          <w:b/>
          <w:sz w:val="24"/>
          <w:szCs w:val="24"/>
          <w:lang w:eastAsia="ru-RU"/>
        </w:rPr>
        <w:lastRenderedPageBreak/>
        <w:t xml:space="preserve">Задание 1. </w:t>
      </w:r>
      <w:r w:rsidRPr="00DB4975">
        <w:rPr>
          <w:rFonts w:ascii="Times New Roman" w:eastAsia="Times New Roman" w:hAnsi="Times New Roman" w:cs="Times New Roman"/>
          <w:sz w:val="24"/>
          <w:szCs w:val="24"/>
          <w:lang w:eastAsia="ru-RU"/>
        </w:rPr>
        <w:t>Подобрать, кратко изложить и систематизировать практические материалы и статистические данные по теме ВКР. Результат оформите приложением к Отчёту о прохождении практики.</w:t>
      </w:r>
    </w:p>
    <w:p w14:paraId="152A8DB7" w14:textId="77777777" w:rsidR="00DB4975" w:rsidRPr="00DB4975" w:rsidRDefault="00DB4975" w:rsidP="00DB4975">
      <w:pPr>
        <w:widowControl w:val="0"/>
        <w:spacing w:after="0" w:line="240" w:lineRule="auto"/>
        <w:ind w:firstLine="709"/>
        <w:jc w:val="both"/>
        <w:rPr>
          <w:rFonts w:ascii="Times New Roman" w:eastAsia="Times New Roman" w:hAnsi="Times New Roman" w:cs="Times New Roman"/>
          <w:sz w:val="24"/>
          <w:szCs w:val="24"/>
          <w:lang w:eastAsia="ru-RU"/>
        </w:rPr>
      </w:pPr>
      <w:r w:rsidRPr="00DB4975">
        <w:rPr>
          <w:rFonts w:ascii="Times New Roman" w:eastAsia="Times New Roman" w:hAnsi="Times New Roman" w:cs="Times New Roman"/>
          <w:b/>
          <w:sz w:val="24"/>
          <w:szCs w:val="24"/>
          <w:lang w:eastAsia="ru-RU"/>
        </w:rPr>
        <w:t xml:space="preserve">Задание 2. </w:t>
      </w:r>
      <w:r w:rsidRPr="00DB4975">
        <w:rPr>
          <w:rFonts w:ascii="Times New Roman" w:eastAsia="Times New Roman" w:hAnsi="Times New Roman" w:cs="Times New Roman"/>
          <w:sz w:val="24"/>
          <w:szCs w:val="24"/>
          <w:lang w:eastAsia="ru-RU"/>
        </w:rPr>
        <w:t>Найти статистические данные на сайте Судебного департамента РФ (</w:t>
      </w:r>
      <w:r w:rsidRPr="00DB4975">
        <w:rPr>
          <w:rFonts w:ascii="Times New Roman" w:eastAsia="Calibri" w:hAnsi="Times New Roman" w:cs="Times New Roman"/>
          <w:sz w:val="24"/>
          <w:szCs w:val="24"/>
        </w:rPr>
        <w:fldChar w:fldCharType="begin"/>
      </w:r>
      <w:r w:rsidRPr="00DB4975">
        <w:rPr>
          <w:rFonts w:ascii="Times New Roman" w:eastAsia="Times New Roman" w:hAnsi="Times New Roman" w:cs="Times New Roman"/>
          <w:sz w:val="24"/>
          <w:szCs w:val="24"/>
          <w:lang w:eastAsia="ru-RU"/>
        </w:rPr>
        <w:instrText xml:space="preserve"> HYPERLINK "http://www.cdep.ru/)</w:instrText>
      </w:r>
    </w:p>
    <w:p w14:paraId="1C8B6C84" w14:textId="77777777" w:rsidR="00DB4975" w:rsidRPr="00DB4975" w:rsidRDefault="00DB4975" w:rsidP="00DB4975">
      <w:pPr>
        <w:widowControl w:val="0"/>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DB4975">
        <w:rPr>
          <w:rFonts w:ascii="Times New Roman" w:eastAsia="Times New Roman" w:hAnsi="Times New Roman" w:cs="Times New Roman"/>
          <w:sz w:val="24"/>
          <w:szCs w:val="24"/>
          <w:lang w:eastAsia="ru-RU"/>
        </w:rPr>
        <w:instrText xml:space="preserve">" </w:instrText>
      </w:r>
      <w:r w:rsidRPr="00DB4975">
        <w:rPr>
          <w:rFonts w:ascii="Times New Roman" w:eastAsia="Times New Roman" w:hAnsi="Times New Roman" w:cs="Times New Roman"/>
          <w:sz w:val="24"/>
          <w:szCs w:val="24"/>
          <w:lang w:eastAsia="ru-RU"/>
        </w:rPr>
        <w:fldChar w:fldCharType="separate"/>
      </w:r>
      <w:r w:rsidRPr="00DB4975">
        <w:rPr>
          <w:rFonts w:ascii="Times New Roman" w:eastAsia="Times New Roman" w:hAnsi="Times New Roman" w:cs="Times New Roman"/>
          <w:color w:val="0000FF"/>
          <w:sz w:val="24"/>
          <w:szCs w:val="24"/>
          <w:u w:val="single"/>
          <w:lang w:eastAsia="ru-RU"/>
        </w:rPr>
        <w:t>www.cdep.ru/)</w:t>
      </w:r>
      <w:r w:rsidRPr="00DB4975">
        <w:rPr>
          <w:rFonts w:ascii="Times New Roman" w:eastAsia="Times New Roman" w:hAnsi="Times New Roman" w:cs="Times New Roman"/>
          <w:sz w:val="24"/>
          <w:szCs w:val="24"/>
          <w:lang w:eastAsia="ru-RU"/>
        </w:rPr>
        <w:fldChar w:fldCharType="end"/>
      </w:r>
      <w:r w:rsidRPr="00DB4975">
        <w:rPr>
          <w:rFonts w:ascii="Times New Roman" w:eastAsia="Times New Roman" w:hAnsi="Times New Roman" w:cs="Times New Roman"/>
          <w:sz w:val="24"/>
          <w:szCs w:val="24"/>
          <w:lang w:eastAsia="ru-RU"/>
        </w:rPr>
        <w:t xml:space="preserve"> для ВКР,  исходя из ее темы и по согласованию с научным руководителем, представив их в виде диаграммы. Результат оформите приложением к Отчёту о прохождении практики.</w:t>
      </w:r>
    </w:p>
    <w:p w14:paraId="2BCEBEEC" w14:textId="77777777" w:rsidR="00DB4975" w:rsidRPr="00DB4975" w:rsidRDefault="00DB4975" w:rsidP="00DB4975">
      <w:pPr>
        <w:widowControl w:val="0"/>
        <w:spacing w:after="0" w:line="240" w:lineRule="auto"/>
        <w:ind w:firstLine="709"/>
        <w:jc w:val="both"/>
        <w:rPr>
          <w:rFonts w:ascii="Times New Roman" w:eastAsia="Times New Roman" w:hAnsi="Times New Roman" w:cs="Times New Roman"/>
          <w:sz w:val="24"/>
          <w:szCs w:val="24"/>
          <w:lang w:eastAsia="ru-RU"/>
        </w:rPr>
      </w:pPr>
      <w:r w:rsidRPr="00DB4975">
        <w:rPr>
          <w:rFonts w:ascii="Times New Roman" w:eastAsia="Times New Roman" w:hAnsi="Times New Roman" w:cs="Times New Roman"/>
          <w:b/>
          <w:sz w:val="24"/>
          <w:szCs w:val="24"/>
          <w:lang w:eastAsia="ru-RU"/>
        </w:rPr>
        <w:t xml:space="preserve">Задание 3. </w:t>
      </w:r>
      <w:r w:rsidRPr="00DB4975">
        <w:rPr>
          <w:rFonts w:ascii="Times New Roman" w:eastAsia="Times New Roman" w:hAnsi="Times New Roman" w:cs="Times New Roman"/>
          <w:sz w:val="24"/>
          <w:szCs w:val="24"/>
          <w:lang w:eastAsia="ru-RU"/>
        </w:rPr>
        <w:t>Провести социологическое исследование (опрос или анкетирование) сотрудников органа МВД (или иного правоохранительного органа по месту прохождения практики) по теме ВКР, предварительно согласовав содержание вопросов, включаемых в анкету, с научным руководителем (сформулировать минимум десять вопросов).  Анкету оформите приложением к Отчёту о прохождении практики.</w:t>
      </w:r>
    </w:p>
    <w:p w14:paraId="357F3BB3" w14:textId="77777777" w:rsidR="00DB4975" w:rsidRPr="00DB4975" w:rsidRDefault="00DB4975" w:rsidP="00DB4975">
      <w:pPr>
        <w:widowControl w:val="0"/>
        <w:spacing w:after="0" w:line="240" w:lineRule="auto"/>
        <w:ind w:firstLine="709"/>
        <w:jc w:val="both"/>
        <w:rPr>
          <w:rFonts w:ascii="Times New Roman" w:eastAsia="Times New Roman" w:hAnsi="Times New Roman" w:cs="Times New Roman"/>
          <w:sz w:val="24"/>
          <w:szCs w:val="24"/>
          <w:lang w:eastAsia="ru-RU"/>
        </w:rPr>
      </w:pPr>
      <w:r w:rsidRPr="00DB4975">
        <w:rPr>
          <w:rFonts w:ascii="Times New Roman" w:eastAsia="Times New Roman" w:hAnsi="Times New Roman" w:cs="Times New Roman"/>
          <w:b/>
          <w:sz w:val="24"/>
          <w:szCs w:val="24"/>
          <w:lang w:eastAsia="ru-RU"/>
        </w:rPr>
        <w:t xml:space="preserve">Задание 4. </w:t>
      </w:r>
      <w:r w:rsidRPr="00DB4975">
        <w:rPr>
          <w:rFonts w:ascii="Times New Roman" w:eastAsia="Times New Roman" w:hAnsi="Times New Roman" w:cs="Times New Roman"/>
          <w:sz w:val="24"/>
          <w:szCs w:val="24"/>
          <w:lang w:eastAsia="ru-RU"/>
        </w:rPr>
        <w:t>Данные опроса или анкетирования свести в таблицу, высчитав процентное соотношение полученных ответов, исходя из общего количества опрошенных сотрудников. Результат в виде таблицы оформите приложением к Отчёту о прохождении практики.</w:t>
      </w:r>
    </w:p>
    <w:p w14:paraId="6D22254E" w14:textId="77777777" w:rsidR="00DB4975" w:rsidRPr="00DB4975" w:rsidRDefault="00DB4975" w:rsidP="00DB4975">
      <w:pPr>
        <w:widowControl w:val="0"/>
        <w:spacing w:after="0" w:line="240" w:lineRule="auto"/>
        <w:ind w:firstLine="709"/>
        <w:jc w:val="both"/>
        <w:rPr>
          <w:rFonts w:ascii="Times New Roman" w:eastAsia="Times New Roman" w:hAnsi="Times New Roman" w:cs="Times New Roman"/>
          <w:sz w:val="24"/>
          <w:szCs w:val="24"/>
          <w:lang w:eastAsia="ru-RU"/>
        </w:rPr>
      </w:pPr>
      <w:r w:rsidRPr="00DB4975">
        <w:rPr>
          <w:rFonts w:ascii="Times New Roman" w:eastAsia="Times New Roman" w:hAnsi="Times New Roman" w:cs="Times New Roman"/>
          <w:b/>
          <w:sz w:val="24"/>
          <w:szCs w:val="24"/>
          <w:lang w:eastAsia="ru-RU"/>
        </w:rPr>
        <w:t xml:space="preserve">Задание 5. </w:t>
      </w:r>
      <w:r w:rsidRPr="00DB4975">
        <w:rPr>
          <w:rFonts w:ascii="Times New Roman" w:eastAsia="Times New Roman" w:hAnsi="Times New Roman" w:cs="Times New Roman"/>
          <w:sz w:val="24"/>
          <w:szCs w:val="24"/>
          <w:lang w:eastAsia="ru-RU"/>
        </w:rPr>
        <w:t>Проанализировать результаты опроса и анкетирования и изложить сформулированные выводы в отчете. Результат оформите приложением к Отчёту о прохождении практики.</w:t>
      </w:r>
    </w:p>
    <w:p w14:paraId="004EE2F7" w14:textId="77777777" w:rsidR="00DB4975" w:rsidRDefault="00DB4975" w:rsidP="00DB4975">
      <w:pPr>
        <w:widowControl w:val="0"/>
        <w:spacing w:after="0" w:line="240" w:lineRule="auto"/>
        <w:ind w:firstLine="709"/>
        <w:jc w:val="both"/>
        <w:rPr>
          <w:rFonts w:ascii="Times New Roman" w:eastAsia="Times New Roman" w:hAnsi="Times New Roman" w:cs="Times New Roman"/>
          <w:b/>
          <w:bCs/>
          <w:sz w:val="24"/>
          <w:szCs w:val="24"/>
          <w:lang w:eastAsia="ru-RU"/>
        </w:rPr>
      </w:pPr>
    </w:p>
    <w:p w14:paraId="4D31BD6A" w14:textId="77777777" w:rsidR="00DB4975" w:rsidRPr="00FA0891" w:rsidRDefault="00DB4975" w:rsidP="00DB4975">
      <w:pPr>
        <w:spacing w:after="0" w:line="240" w:lineRule="auto"/>
        <w:jc w:val="center"/>
        <w:rPr>
          <w:rFonts w:ascii="Times New Roman" w:eastAsia="Times New Roman" w:hAnsi="Times New Roman" w:cs="Times New Roman"/>
          <w:b/>
          <w:sz w:val="16"/>
          <w:szCs w:val="16"/>
          <w:lang w:eastAsia="ru-RU"/>
        </w:rPr>
      </w:pPr>
      <w:bookmarkStart w:id="33" w:name="_Hlk126058373"/>
      <w:r w:rsidRPr="00FA0891">
        <w:rPr>
          <w:rFonts w:ascii="Times New Roman" w:eastAsia="Times New Roman" w:hAnsi="Times New Roman" w:cs="Times New Roman"/>
          <w:b/>
          <w:sz w:val="16"/>
          <w:szCs w:val="16"/>
          <w:lang w:eastAsia="ru-RU"/>
        </w:rPr>
        <w:t>ФЕДЕРАЛЬНОЕ ГОСУДАРСТВЕННОЕ  БЮДЖЕТНОЕ ОБРАЗОВАТЕЛЬНОЕ УЧРЕЖДЕНИЕ ВЫСШЕГО ОБРАЗОВАНИЯ</w:t>
      </w:r>
    </w:p>
    <w:p w14:paraId="083C77DC" w14:textId="77777777" w:rsidR="00DB4975" w:rsidRPr="00FA0891" w:rsidRDefault="00DB4975" w:rsidP="00DB4975">
      <w:pPr>
        <w:keepNext/>
        <w:widowControl w:val="0"/>
        <w:spacing w:after="0" w:line="240" w:lineRule="auto"/>
        <w:jc w:val="center"/>
        <w:rPr>
          <w:rFonts w:ascii="Times New Roman" w:eastAsia="Times New Roman" w:hAnsi="Times New Roman" w:cs="Times New Roman"/>
          <w:b/>
          <w:bCs/>
          <w:snapToGrid w:val="0"/>
          <w:sz w:val="24"/>
          <w:szCs w:val="24"/>
          <w:lang w:eastAsia="ru-RU"/>
        </w:rPr>
      </w:pPr>
      <w:r w:rsidRPr="00FA0891">
        <w:rPr>
          <w:rFonts w:ascii="Times New Roman" w:eastAsia="Times New Roman" w:hAnsi="Times New Roman" w:cs="Times New Roman"/>
          <w:b/>
          <w:bCs/>
          <w:snapToGrid w:val="0"/>
          <w:sz w:val="24"/>
          <w:szCs w:val="24"/>
          <w:lang w:eastAsia="ru-RU"/>
        </w:rPr>
        <w:t>«РОССИЙСКИЙ ГОСУДАРСТВЕННЫЙ УНИВЕРСИТЕТ ПРАВОСУДИЯ»</w:t>
      </w:r>
    </w:p>
    <w:p w14:paraId="12CED910" w14:textId="77777777" w:rsidR="00DB4975" w:rsidRPr="00FA0891" w:rsidRDefault="00DB4975" w:rsidP="00DB4975">
      <w:pPr>
        <w:keepNext/>
        <w:shd w:val="clear" w:color="auto" w:fill="FFFFFF"/>
        <w:spacing w:after="0" w:line="240" w:lineRule="auto"/>
        <w:ind w:left="198"/>
        <w:jc w:val="center"/>
        <w:rPr>
          <w:rFonts w:ascii="Times New Roman" w:eastAsia="Times New Roman" w:hAnsi="Times New Roman" w:cs="Times New Roman"/>
          <w:b/>
          <w:bCs/>
          <w:sz w:val="24"/>
          <w:szCs w:val="24"/>
          <w:lang w:eastAsia="ru-RU"/>
        </w:rPr>
      </w:pPr>
      <w:r w:rsidRPr="00FA0891">
        <w:rPr>
          <w:rFonts w:ascii="Times New Roman" w:eastAsia="Times New Roman" w:hAnsi="Times New Roman" w:cs="Times New Roman"/>
          <w:b/>
          <w:bCs/>
          <w:sz w:val="24"/>
          <w:szCs w:val="24"/>
          <w:lang w:eastAsia="ru-RU"/>
        </w:rPr>
        <w:t>(СЕВЕРО-ЗАПАДНЫЙ ФИЛИАЛ)</w:t>
      </w:r>
    </w:p>
    <w:p w14:paraId="2469FFC0" w14:textId="77777777" w:rsidR="00DB4975" w:rsidRPr="0087616F" w:rsidRDefault="00DB4975" w:rsidP="00DB4975">
      <w:pPr>
        <w:widowControl w:val="0"/>
        <w:spacing w:after="0" w:line="240" w:lineRule="auto"/>
        <w:ind w:right="45"/>
        <w:rPr>
          <w:rFonts w:ascii="Times New Roman" w:eastAsia="Times New Roman" w:hAnsi="Times New Roman" w:cs="Times New Roman"/>
          <w:sz w:val="24"/>
          <w:szCs w:val="24"/>
          <w:lang w:eastAsia="ru-RU"/>
        </w:rPr>
      </w:pPr>
    </w:p>
    <w:p w14:paraId="1185206D" w14:textId="77777777" w:rsidR="00DB4975" w:rsidRPr="0087616F" w:rsidRDefault="00DB4975" w:rsidP="00DB4975">
      <w:pPr>
        <w:widowControl w:val="0"/>
        <w:spacing w:after="0" w:line="240" w:lineRule="auto"/>
        <w:ind w:right="45"/>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Кафедра уголовного /уголовно-процессуального права</w:t>
      </w:r>
    </w:p>
    <w:p w14:paraId="3B39A780" w14:textId="77777777" w:rsidR="00DB4975" w:rsidRPr="0087616F" w:rsidRDefault="00DB4975" w:rsidP="00DB4975">
      <w:pPr>
        <w:widowControl w:val="0"/>
        <w:spacing w:after="0" w:line="240" w:lineRule="auto"/>
        <w:ind w:right="45"/>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Направление подготовки: </w:t>
      </w:r>
      <w:r w:rsidRPr="0087616F">
        <w:rPr>
          <w:rFonts w:ascii="Times New Roman" w:eastAsia="Times New Roman" w:hAnsi="Times New Roman" w:cs="Times New Roman"/>
          <w:b/>
          <w:sz w:val="24"/>
          <w:szCs w:val="24"/>
          <w:lang w:eastAsia="ru-RU"/>
        </w:rPr>
        <w:t>40.04.01</w:t>
      </w:r>
      <w:r w:rsidRPr="0087616F">
        <w:rPr>
          <w:rFonts w:ascii="Times New Roman" w:eastAsia="Times New Roman" w:hAnsi="Times New Roman" w:cs="Times New Roman"/>
          <w:b/>
          <w:sz w:val="24"/>
          <w:szCs w:val="24"/>
          <w:lang w:eastAsia="ru-RU"/>
        </w:rPr>
        <w:br/>
      </w:r>
    </w:p>
    <w:p w14:paraId="2DDBB24B" w14:textId="77777777" w:rsidR="00DB4975" w:rsidRPr="0087616F" w:rsidRDefault="00DB4975" w:rsidP="00DB4975">
      <w:pPr>
        <w:widowControl w:val="0"/>
        <w:spacing w:after="0" w:line="240" w:lineRule="auto"/>
        <w:ind w:right="45"/>
        <w:jc w:val="center"/>
        <w:rPr>
          <w:rFonts w:ascii="Times New Roman" w:eastAsia="Times New Roman" w:hAnsi="Times New Roman" w:cs="Times New Roman"/>
          <w:b/>
          <w:bCs/>
          <w:sz w:val="24"/>
          <w:szCs w:val="24"/>
          <w:lang w:eastAsia="ru-RU"/>
        </w:rPr>
      </w:pPr>
      <w:r w:rsidRPr="0087616F">
        <w:rPr>
          <w:rFonts w:ascii="Times New Roman" w:eastAsia="Times New Roman" w:hAnsi="Times New Roman" w:cs="Times New Roman"/>
          <w:b/>
          <w:bCs/>
          <w:sz w:val="24"/>
          <w:szCs w:val="24"/>
          <w:lang w:eastAsia="ru-RU"/>
        </w:rPr>
        <w:t>ИНДИВИДУАЛЬНОЕ ЗАДАНИЕ</w:t>
      </w:r>
    </w:p>
    <w:p w14:paraId="6053A416" w14:textId="77777777" w:rsidR="00DB4975" w:rsidRDefault="00DB4975" w:rsidP="00DB4975">
      <w:pPr>
        <w:widowControl w:val="0"/>
        <w:spacing w:after="0" w:line="240" w:lineRule="auto"/>
        <w:ind w:right="45"/>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на преддипломную практику</w:t>
      </w:r>
    </w:p>
    <w:p w14:paraId="03CACCB8" w14:textId="77777777" w:rsidR="00DB4975" w:rsidRPr="0087616F" w:rsidRDefault="00DB4975" w:rsidP="00DB4975">
      <w:pPr>
        <w:widowControl w:val="0"/>
        <w:spacing w:after="0" w:line="240" w:lineRule="auto"/>
        <w:ind w:right="45"/>
        <w:jc w:val="center"/>
        <w:rPr>
          <w:rFonts w:ascii="Times New Roman" w:eastAsia="Times New Roman" w:hAnsi="Times New Roman" w:cs="Times New Roman"/>
          <w:sz w:val="24"/>
          <w:szCs w:val="24"/>
          <w:lang w:eastAsia="ru-RU"/>
        </w:rPr>
      </w:pPr>
    </w:p>
    <w:p w14:paraId="161C5177" w14:textId="77777777" w:rsidR="00DB4975" w:rsidRPr="0087616F" w:rsidRDefault="00DB4975" w:rsidP="00DB4975">
      <w:pPr>
        <w:spacing w:after="0" w:line="240" w:lineRule="auto"/>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для ______</w:t>
      </w:r>
      <w:r w:rsidRPr="0087616F">
        <w:rPr>
          <w:rFonts w:ascii="Times New Roman" w:eastAsia="Times New Roman" w:hAnsi="Times New Roman" w:cs="Times New Roman"/>
          <w:sz w:val="24"/>
          <w:szCs w:val="24"/>
          <w:u w:val="single"/>
          <w:lang w:eastAsia="ru-RU"/>
        </w:rPr>
        <w:t>Иванова Иван Ивановича</w:t>
      </w:r>
      <w:r w:rsidRPr="0087616F">
        <w:rPr>
          <w:rFonts w:ascii="Times New Roman" w:eastAsia="Times New Roman" w:hAnsi="Times New Roman" w:cs="Times New Roman"/>
          <w:sz w:val="24"/>
          <w:szCs w:val="24"/>
          <w:lang w:eastAsia="ru-RU"/>
        </w:rPr>
        <w:t>_____________________________________________</w:t>
      </w:r>
    </w:p>
    <w:p w14:paraId="576DF28F" w14:textId="77777777" w:rsidR="00DB4975" w:rsidRPr="0087616F" w:rsidRDefault="00DB4975" w:rsidP="00DB4975">
      <w:pPr>
        <w:spacing w:after="0" w:line="240" w:lineRule="auto"/>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(Ф.И.О. обучающегося полностью)</w:t>
      </w:r>
    </w:p>
    <w:p w14:paraId="2FFF37DC" w14:textId="77777777" w:rsidR="00DB4975" w:rsidRPr="0087616F" w:rsidRDefault="00DB4975" w:rsidP="00DB4975">
      <w:pPr>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Студента ___ курса                                                                            </w:t>
      </w:r>
    </w:p>
    <w:p w14:paraId="6D0EB994" w14:textId="77777777" w:rsidR="00DB4975" w:rsidRDefault="00DB4975" w:rsidP="00DB4975">
      <w:pPr>
        <w:widowControl w:val="0"/>
        <w:spacing w:after="0" w:line="240" w:lineRule="auto"/>
        <w:ind w:firstLine="709"/>
        <w:jc w:val="both"/>
        <w:rPr>
          <w:rFonts w:ascii="Times New Roman" w:eastAsia="Times New Roman" w:hAnsi="Times New Roman" w:cs="Times New Roman"/>
          <w:sz w:val="24"/>
          <w:szCs w:val="24"/>
          <w:lang w:eastAsia="ru-RU"/>
        </w:rPr>
      </w:pPr>
    </w:p>
    <w:p w14:paraId="7112363E" w14:textId="77DF927B" w:rsidR="00DB4975" w:rsidRPr="00DB4975" w:rsidRDefault="00DB4975" w:rsidP="00DB4975">
      <w:pPr>
        <w:spacing w:after="0" w:line="240" w:lineRule="auto"/>
        <w:jc w:val="both"/>
        <w:rPr>
          <w:rFonts w:ascii="Times New Roman" w:eastAsia="Times New Roman" w:hAnsi="Times New Roman" w:cs="Times New Roman"/>
          <w:sz w:val="24"/>
          <w:szCs w:val="24"/>
          <w:lang w:eastAsia="ru-RU"/>
        </w:rPr>
      </w:pPr>
      <w:r w:rsidRPr="00DB4975">
        <w:rPr>
          <w:rFonts w:ascii="Times New Roman" w:eastAsia="Times New Roman" w:hAnsi="Times New Roman" w:cs="Times New Roman"/>
          <w:b/>
          <w:sz w:val="24"/>
          <w:szCs w:val="24"/>
          <w:lang w:eastAsia="ru-RU"/>
        </w:rPr>
        <w:t>Организация прохождения практики</w:t>
      </w:r>
      <w:r w:rsidRPr="00DB49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кафедра уголовного права Северо-Западного филиала </w:t>
      </w:r>
      <w:r w:rsidRPr="00DB4975">
        <w:rPr>
          <w:rFonts w:ascii="Times New Roman" w:eastAsia="Times New Roman" w:hAnsi="Times New Roman" w:cs="Times New Roman"/>
          <w:sz w:val="24"/>
          <w:szCs w:val="24"/>
          <w:lang w:eastAsia="ru-RU"/>
        </w:rPr>
        <w:t>ФГБОУ ВО «</w:t>
      </w:r>
      <w:r w:rsidRPr="00DB4975">
        <w:rPr>
          <w:rFonts w:ascii="Times New Roman" w:eastAsia="Times New Roman" w:hAnsi="Times New Roman" w:cs="Times New Roman"/>
          <w:bCs/>
          <w:sz w:val="24"/>
          <w:szCs w:val="24"/>
          <w:lang w:eastAsia="ru-RU"/>
        </w:rPr>
        <w:t>Российский государственный университет правосудия</w:t>
      </w:r>
      <w:r w:rsidRPr="00DB4975">
        <w:rPr>
          <w:rFonts w:ascii="Times New Roman" w:eastAsia="Times New Roman" w:hAnsi="Times New Roman" w:cs="Times New Roman"/>
          <w:sz w:val="24"/>
          <w:szCs w:val="24"/>
          <w:lang w:eastAsia="ru-RU"/>
        </w:rPr>
        <w:t>»</w:t>
      </w:r>
    </w:p>
    <w:p w14:paraId="62B7ED85" w14:textId="77777777" w:rsidR="00DB4975" w:rsidRPr="00DB4975" w:rsidRDefault="00DB4975" w:rsidP="00DB4975">
      <w:pPr>
        <w:spacing w:after="0" w:line="240" w:lineRule="auto"/>
        <w:rPr>
          <w:rFonts w:ascii="Times New Roman" w:eastAsia="Times New Roman" w:hAnsi="Times New Roman" w:cs="Times New Roman"/>
          <w:sz w:val="24"/>
          <w:szCs w:val="24"/>
          <w:lang w:eastAsia="ru-RU"/>
        </w:rPr>
      </w:pPr>
    </w:p>
    <w:bookmarkEnd w:id="33"/>
    <w:p w14:paraId="451FF10A" w14:textId="3EB8D394" w:rsidR="00DB4975" w:rsidRPr="00DB4975" w:rsidRDefault="00DB4975" w:rsidP="00DB4975">
      <w:pPr>
        <w:spacing w:after="0" w:line="240" w:lineRule="auto"/>
        <w:ind w:firstLine="708"/>
        <w:jc w:val="both"/>
        <w:rPr>
          <w:rFonts w:ascii="Times New Roman" w:eastAsia="Times New Roman" w:hAnsi="Times New Roman" w:cs="Times New Roman"/>
          <w:sz w:val="24"/>
          <w:szCs w:val="24"/>
          <w:lang w:eastAsia="ru-RU"/>
        </w:rPr>
      </w:pPr>
      <w:r w:rsidRPr="00DB4975">
        <w:rPr>
          <w:rFonts w:ascii="Times New Roman" w:eastAsia="Times New Roman" w:hAnsi="Times New Roman" w:cs="Times New Roman"/>
          <w:b/>
          <w:sz w:val="24"/>
          <w:szCs w:val="24"/>
          <w:lang w:eastAsia="ru-RU"/>
        </w:rPr>
        <w:t>Задание 1.</w:t>
      </w:r>
      <w:r w:rsidRPr="00DB4975">
        <w:rPr>
          <w:rFonts w:ascii="Times New Roman" w:eastAsia="Times New Roman" w:hAnsi="Times New Roman" w:cs="Times New Roman"/>
          <w:sz w:val="24"/>
          <w:szCs w:val="24"/>
          <w:lang w:eastAsia="ru-RU"/>
        </w:rPr>
        <w:tab/>
        <w:t>Примите участие в работе ежегодной научно-практической конференции «</w:t>
      </w:r>
      <w:r>
        <w:rPr>
          <w:rFonts w:ascii="Times New Roman" w:eastAsia="Times New Roman" w:hAnsi="Times New Roman" w:cs="Times New Roman"/>
          <w:sz w:val="24"/>
          <w:szCs w:val="24"/>
          <w:lang w:eastAsia="ru-RU"/>
        </w:rPr>
        <w:t>Право и правосудие в современном мире</w:t>
      </w:r>
      <w:r w:rsidRPr="00DB4975">
        <w:rPr>
          <w:rFonts w:ascii="Times New Roman" w:eastAsia="Times New Roman" w:hAnsi="Times New Roman" w:cs="Times New Roman"/>
          <w:sz w:val="24"/>
          <w:szCs w:val="24"/>
          <w:lang w:eastAsia="ru-RU"/>
        </w:rPr>
        <w:t xml:space="preserve">». Под руководством ответственного работника кафедры-научного руководителя подготовьте тезисы. Тезисы и рецензию на них приложите к отчету о прохождении практики. </w:t>
      </w:r>
    </w:p>
    <w:p w14:paraId="756EF1C8" w14:textId="1ED86D53" w:rsidR="00DB4975" w:rsidRPr="00DB4975" w:rsidRDefault="00DB4975" w:rsidP="00DB4975">
      <w:pPr>
        <w:spacing w:after="0" w:line="240" w:lineRule="auto"/>
        <w:ind w:firstLine="708"/>
        <w:jc w:val="both"/>
        <w:rPr>
          <w:rFonts w:ascii="Times New Roman" w:eastAsia="Times New Roman" w:hAnsi="Times New Roman" w:cs="Times New Roman"/>
          <w:sz w:val="24"/>
          <w:szCs w:val="24"/>
          <w:lang w:eastAsia="ru-RU"/>
        </w:rPr>
      </w:pPr>
      <w:r w:rsidRPr="00DB4975">
        <w:rPr>
          <w:rFonts w:ascii="Times New Roman" w:eastAsia="Times New Roman" w:hAnsi="Times New Roman" w:cs="Times New Roman"/>
          <w:b/>
          <w:sz w:val="24"/>
          <w:szCs w:val="24"/>
          <w:lang w:eastAsia="ru-RU"/>
        </w:rPr>
        <w:t>Задание 2.</w:t>
      </w:r>
      <w:r w:rsidRPr="00DB4975">
        <w:rPr>
          <w:rFonts w:ascii="Times New Roman" w:eastAsia="Times New Roman" w:hAnsi="Times New Roman" w:cs="Times New Roman"/>
          <w:sz w:val="24"/>
          <w:szCs w:val="24"/>
          <w:lang w:eastAsia="ru-RU"/>
        </w:rPr>
        <w:tab/>
        <w:t>Используя данные ГАС «Правосудие», проведите анализ состоявшихся судебных приговоров</w:t>
      </w:r>
      <w:r w:rsidRPr="00DB4975">
        <w:rPr>
          <w:rFonts w:ascii="Times New Roman" w:eastAsia="Times New Roman" w:hAnsi="Times New Roman" w:cs="Times New Roman"/>
          <w:sz w:val="24"/>
          <w:szCs w:val="24"/>
          <w:vertAlign w:val="superscript"/>
          <w:lang w:eastAsia="ru-RU"/>
        </w:rPr>
        <w:footnoteReference w:id="3"/>
      </w:r>
      <w:r w:rsidRPr="00DB4975">
        <w:rPr>
          <w:rFonts w:ascii="Times New Roman" w:eastAsia="Times New Roman" w:hAnsi="Times New Roman" w:cs="Times New Roman"/>
          <w:sz w:val="24"/>
          <w:szCs w:val="24"/>
          <w:lang w:eastAsia="ru-RU"/>
        </w:rPr>
        <w:t xml:space="preserve"> по уголовным делам, относящимся к тематике выпускной квалификационной работы. Полученные данные оформите в виде справки-объективки (объем не более </w:t>
      </w:r>
      <w:r w:rsidR="007D55C3" w:rsidRPr="00DB4975">
        <w:rPr>
          <w:rFonts w:ascii="Times New Roman" w:eastAsia="Times New Roman" w:hAnsi="Times New Roman" w:cs="Times New Roman"/>
          <w:sz w:val="24"/>
          <w:szCs w:val="24"/>
          <w:lang w:eastAsia="ru-RU"/>
        </w:rPr>
        <w:t xml:space="preserve">2–3 </w:t>
      </w:r>
      <w:r w:rsidRPr="00DB4975">
        <w:rPr>
          <w:rFonts w:ascii="Times New Roman" w:eastAsia="Times New Roman" w:hAnsi="Times New Roman" w:cs="Times New Roman"/>
          <w:sz w:val="24"/>
          <w:szCs w:val="24"/>
          <w:lang w:eastAsia="ru-RU"/>
        </w:rPr>
        <w:t xml:space="preserve"> стр., формат А-4) и приложите к отчету о прохождении практики. </w:t>
      </w:r>
    </w:p>
    <w:p w14:paraId="3C3E8E1A" w14:textId="73FC14B0" w:rsidR="00DB4975" w:rsidRPr="00DB4975" w:rsidRDefault="00DB4975" w:rsidP="00DB4975">
      <w:pPr>
        <w:spacing w:after="0" w:line="240" w:lineRule="auto"/>
        <w:ind w:firstLine="708"/>
        <w:jc w:val="both"/>
        <w:rPr>
          <w:rFonts w:ascii="Times New Roman" w:eastAsia="Times New Roman" w:hAnsi="Times New Roman" w:cs="Times New Roman"/>
          <w:sz w:val="24"/>
          <w:szCs w:val="24"/>
          <w:lang w:eastAsia="ru-RU"/>
        </w:rPr>
      </w:pPr>
      <w:r w:rsidRPr="00DB4975">
        <w:rPr>
          <w:rFonts w:ascii="Times New Roman" w:eastAsia="Times New Roman" w:hAnsi="Times New Roman" w:cs="Times New Roman"/>
          <w:b/>
          <w:sz w:val="24"/>
          <w:szCs w:val="24"/>
          <w:lang w:eastAsia="ru-RU"/>
        </w:rPr>
        <w:t xml:space="preserve">Задание 3. </w:t>
      </w:r>
      <w:r w:rsidRPr="00DB4975">
        <w:rPr>
          <w:rFonts w:ascii="Times New Roman" w:eastAsia="Times New Roman" w:hAnsi="Times New Roman" w:cs="Times New Roman"/>
          <w:sz w:val="24"/>
          <w:szCs w:val="24"/>
          <w:lang w:eastAsia="ru-RU"/>
        </w:rPr>
        <w:t xml:space="preserve">Изучите данные библиотечных фондов Университета, включая системы электронных базы данных. Исходя из темы вашей выпускной работы составьте библиографию на иностранном языке. Получившийся список оформите в виде справки-объективки (объем не более </w:t>
      </w:r>
      <w:r w:rsidR="007D55C3" w:rsidRPr="00DB4975">
        <w:rPr>
          <w:rFonts w:ascii="Times New Roman" w:eastAsia="Times New Roman" w:hAnsi="Times New Roman" w:cs="Times New Roman"/>
          <w:sz w:val="24"/>
          <w:szCs w:val="24"/>
          <w:lang w:eastAsia="ru-RU"/>
        </w:rPr>
        <w:t xml:space="preserve">2–3 </w:t>
      </w:r>
      <w:r w:rsidRPr="00DB4975">
        <w:rPr>
          <w:rFonts w:ascii="Times New Roman" w:eastAsia="Times New Roman" w:hAnsi="Times New Roman" w:cs="Times New Roman"/>
          <w:sz w:val="24"/>
          <w:szCs w:val="24"/>
          <w:lang w:eastAsia="ru-RU"/>
        </w:rPr>
        <w:t xml:space="preserve"> стр., формат А-4) и приложите к отчету о прохождении практики.</w:t>
      </w:r>
    </w:p>
    <w:p w14:paraId="46DE4C71" w14:textId="3F10D4BB" w:rsidR="00DB4975" w:rsidRPr="00DB4975" w:rsidRDefault="00DB4975" w:rsidP="00DB4975">
      <w:pPr>
        <w:spacing w:after="0" w:line="240" w:lineRule="auto"/>
        <w:ind w:firstLine="708"/>
        <w:jc w:val="both"/>
        <w:rPr>
          <w:rFonts w:ascii="Times New Roman" w:eastAsia="Times New Roman" w:hAnsi="Times New Roman" w:cs="Times New Roman"/>
          <w:sz w:val="24"/>
          <w:szCs w:val="24"/>
          <w:lang w:eastAsia="ru-RU"/>
        </w:rPr>
      </w:pPr>
      <w:r w:rsidRPr="00DB4975">
        <w:rPr>
          <w:rFonts w:ascii="Times New Roman" w:eastAsia="Times New Roman" w:hAnsi="Times New Roman" w:cs="Times New Roman"/>
          <w:b/>
          <w:sz w:val="24"/>
          <w:szCs w:val="24"/>
          <w:lang w:eastAsia="ru-RU"/>
        </w:rPr>
        <w:t xml:space="preserve">Задание 4. </w:t>
      </w:r>
      <w:r w:rsidRPr="00DB4975">
        <w:rPr>
          <w:rFonts w:ascii="Times New Roman" w:eastAsia="Times New Roman" w:hAnsi="Times New Roman" w:cs="Times New Roman"/>
          <w:sz w:val="24"/>
          <w:szCs w:val="24"/>
          <w:lang w:eastAsia="ru-RU"/>
        </w:rPr>
        <w:t xml:space="preserve">Используя данные судебной статистики, содержащиеся в открытых источниках баз данных Судебного Департамента при Верховном Суде РФ, оставьте </w:t>
      </w:r>
      <w:r w:rsidRPr="00DB4975">
        <w:rPr>
          <w:rFonts w:ascii="Times New Roman" w:eastAsia="Times New Roman" w:hAnsi="Times New Roman" w:cs="Times New Roman"/>
          <w:sz w:val="24"/>
          <w:szCs w:val="24"/>
          <w:lang w:eastAsia="ru-RU"/>
        </w:rPr>
        <w:lastRenderedPageBreak/>
        <w:t xml:space="preserve">криминологическую характеристику личности преступника по категории дел, относящихся к тематике вашей выпускной квалификационной работы. Обратите внимание на возраст, пол, социальное положение, уровень образования лиц, привлекаемых к уголовной ответственности. Полученные данные оформите в виде справки-объективки (объем не более </w:t>
      </w:r>
      <w:r w:rsidR="007D55C3" w:rsidRPr="00DB4975">
        <w:rPr>
          <w:rFonts w:ascii="Times New Roman" w:eastAsia="Times New Roman" w:hAnsi="Times New Roman" w:cs="Times New Roman"/>
          <w:sz w:val="24"/>
          <w:szCs w:val="24"/>
          <w:lang w:eastAsia="ru-RU"/>
        </w:rPr>
        <w:t xml:space="preserve">2–3 </w:t>
      </w:r>
      <w:r w:rsidRPr="00DB4975">
        <w:rPr>
          <w:rFonts w:ascii="Times New Roman" w:eastAsia="Times New Roman" w:hAnsi="Times New Roman" w:cs="Times New Roman"/>
          <w:sz w:val="24"/>
          <w:szCs w:val="24"/>
          <w:lang w:eastAsia="ru-RU"/>
        </w:rPr>
        <w:t xml:space="preserve"> стр., формат А-4) и приложите к отчету о прохождении практики.</w:t>
      </w:r>
    </w:p>
    <w:p w14:paraId="59277273" w14:textId="47F4AF9D" w:rsidR="00DB4975" w:rsidRPr="00DB4975" w:rsidRDefault="00DB4975" w:rsidP="00DB4975">
      <w:pPr>
        <w:spacing w:after="0" w:line="240" w:lineRule="auto"/>
        <w:ind w:firstLine="708"/>
        <w:jc w:val="both"/>
        <w:rPr>
          <w:rFonts w:ascii="Times New Roman" w:eastAsia="Times New Roman" w:hAnsi="Times New Roman" w:cs="Times New Roman"/>
          <w:sz w:val="24"/>
          <w:szCs w:val="24"/>
          <w:lang w:eastAsia="ru-RU"/>
        </w:rPr>
      </w:pPr>
      <w:r w:rsidRPr="00DB4975">
        <w:rPr>
          <w:rFonts w:ascii="Times New Roman" w:eastAsia="Times New Roman" w:hAnsi="Times New Roman" w:cs="Times New Roman"/>
          <w:b/>
          <w:sz w:val="24"/>
          <w:szCs w:val="24"/>
          <w:lang w:eastAsia="ru-RU"/>
        </w:rPr>
        <w:t xml:space="preserve">Задание 5. </w:t>
      </w:r>
      <w:r w:rsidRPr="00DB4975">
        <w:rPr>
          <w:rFonts w:ascii="Times New Roman" w:eastAsia="Times New Roman" w:hAnsi="Times New Roman" w:cs="Times New Roman"/>
          <w:sz w:val="24"/>
          <w:szCs w:val="24"/>
          <w:lang w:eastAsia="ru-RU"/>
        </w:rPr>
        <w:tab/>
        <w:t xml:space="preserve">Представьте конспект основной научной работы (не более </w:t>
      </w:r>
      <w:r w:rsidR="007D55C3" w:rsidRPr="00DB4975">
        <w:rPr>
          <w:rFonts w:ascii="Times New Roman" w:eastAsia="Times New Roman" w:hAnsi="Times New Roman" w:cs="Times New Roman"/>
          <w:sz w:val="24"/>
          <w:szCs w:val="24"/>
          <w:lang w:eastAsia="ru-RU"/>
        </w:rPr>
        <w:t xml:space="preserve">4–5 </w:t>
      </w:r>
      <w:r w:rsidRPr="00DB4975">
        <w:rPr>
          <w:rFonts w:ascii="Times New Roman" w:eastAsia="Times New Roman" w:hAnsi="Times New Roman" w:cs="Times New Roman"/>
          <w:sz w:val="24"/>
          <w:szCs w:val="24"/>
          <w:lang w:eastAsia="ru-RU"/>
        </w:rPr>
        <w:t xml:space="preserve"> стр., формата А-4) по тематике вашей выпускной квалификационной работы, отобранной вашим научным руководителем и относящей к т.н. «золотому фонду» отечественной юриспруденции. Полученный конспект приложите к отчету о прохождении практики. </w:t>
      </w:r>
      <w:r w:rsidRPr="00DB4975">
        <w:rPr>
          <w:rFonts w:ascii="Times New Roman" w:eastAsia="Times New Roman" w:hAnsi="Times New Roman" w:cs="Times New Roman"/>
          <w:sz w:val="24"/>
          <w:szCs w:val="24"/>
          <w:lang w:eastAsia="ru-RU"/>
        </w:rPr>
        <w:tab/>
      </w:r>
    </w:p>
    <w:p w14:paraId="595E9917" w14:textId="77777777" w:rsidR="00DB4975" w:rsidRPr="00DB4975" w:rsidRDefault="00DB4975" w:rsidP="00DB4975">
      <w:pPr>
        <w:spacing w:after="0" w:line="240" w:lineRule="auto"/>
        <w:jc w:val="both"/>
        <w:rPr>
          <w:rFonts w:ascii="Times New Roman" w:eastAsia="Times New Roman" w:hAnsi="Times New Roman" w:cs="Times New Roman"/>
          <w:sz w:val="24"/>
          <w:szCs w:val="24"/>
          <w:lang w:eastAsia="ru-RU"/>
        </w:rPr>
      </w:pPr>
    </w:p>
    <w:p w14:paraId="7C20301A" w14:textId="77777777" w:rsidR="00A76D95" w:rsidRPr="00FA0891" w:rsidRDefault="00A76D95" w:rsidP="00A76D95">
      <w:pPr>
        <w:spacing w:after="0" w:line="240" w:lineRule="auto"/>
        <w:jc w:val="center"/>
        <w:rPr>
          <w:rFonts w:ascii="Times New Roman" w:eastAsia="Times New Roman" w:hAnsi="Times New Roman" w:cs="Times New Roman"/>
          <w:b/>
          <w:sz w:val="16"/>
          <w:szCs w:val="16"/>
          <w:lang w:eastAsia="ru-RU"/>
        </w:rPr>
      </w:pPr>
      <w:bookmarkStart w:id="34" w:name="_Hlk126058412"/>
      <w:r w:rsidRPr="00FA0891">
        <w:rPr>
          <w:rFonts w:ascii="Times New Roman" w:eastAsia="Times New Roman" w:hAnsi="Times New Roman" w:cs="Times New Roman"/>
          <w:b/>
          <w:sz w:val="16"/>
          <w:szCs w:val="16"/>
          <w:lang w:eastAsia="ru-RU"/>
        </w:rPr>
        <w:t>ФЕДЕРАЛЬНОЕ ГОСУДАРСТВЕННОЕ  БЮДЖЕТНОЕ ОБРАЗОВАТЕЛЬНОЕ УЧРЕЖДЕНИЕ ВЫСШЕГО ОБРАЗОВАНИЯ</w:t>
      </w:r>
    </w:p>
    <w:p w14:paraId="79E25FFC" w14:textId="77777777" w:rsidR="00A76D95" w:rsidRPr="00FA0891" w:rsidRDefault="00A76D95" w:rsidP="00A76D95">
      <w:pPr>
        <w:keepNext/>
        <w:widowControl w:val="0"/>
        <w:spacing w:after="0" w:line="240" w:lineRule="auto"/>
        <w:jc w:val="center"/>
        <w:rPr>
          <w:rFonts w:ascii="Times New Roman" w:eastAsia="Times New Roman" w:hAnsi="Times New Roman" w:cs="Times New Roman"/>
          <w:b/>
          <w:bCs/>
          <w:snapToGrid w:val="0"/>
          <w:sz w:val="24"/>
          <w:szCs w:val="24"/>
          <w:lang w:eastAsia="ru-RU"/>
        </w:rPr>
      </w:pPr>
      <w:r w:rsidRPr="00FA0891">
        <w:rPr>
          <w:rFonts w:ascii="Times New Roman" w:eastAsia="Times New Roman" w:hAnsi="Times New Roman" w:cs="Times New Roman"/>
          <w:b/>
          <w:bCs/>
          <w:snapToGrid w:val="0"/>
          <w:sz w:val="24"/>
          <w:szCs w:val="24"/>
          <w:lang w:eastAsia="ru-RU"/>
        </w:rPr>
        <w:t>«РОССИЙСКИЙ ГОСУДАРСТВЕННЫЙ УНИВЕРСИТЕТ ПРАВОСУДИЯ»</w:t>
      </w:r>
    </w:p>
    <w:p w14:paraId="7C894133" w14:textId="77777777" w:rsidR="00A76D95" w:rsidRPr="00FA0891" w:rsidRDefault="00A76D95" w:rsidP="00A76D95">
      <w:pPr>
        <w:keepNext/>
        <w:shd w:val="clear" w:color="auto" w:fill="FFFFFF"/>
        <w:spacing w:after="0" w:line="240" w:lineRule="auto"/>
        <w:ind w:left="198"/>
        <w:jc w:val="center"/>
        <w:rPr>
          <w:rFonts w:ascii="Times New Roman" w:eastAsia="Times New Roman" w:hAnsi="Times New Roman" w:cs="Times New Roman"/>
          <w:b/>
          <w:bCs/>
          <w:sz w:val="24"/>
          <w:szCs w:val="24"/>
          <w:lang w:eastAsia="ru-RU"/>
        </w:rPr>
      </w:pPr>
      <w:r w:rsidRPr="00FA0891">
        <w:rPr>
          <w:rFonts w:ascii="Times New Roman" w:eastAsia="Times New Roman" w:hAnsi="Times New Roman" w:cs="Times New Roman"/>
          <w:b/>
          <w:bCs/>
          <w:sz w:val="24"/>
          <w:szCs w:val="24"/>
          <w:lang w:eastAsia="ru-RU"/>
        </w:rPr>
        <w:t>(СЕВЕРО-ЗАПАДНЫЙ ФИЛИАЛ)</w:t>
      </w:r>
    </w:p>
    <w:p w14:paraId="38974F11" w14:textId="77777777" w:rsidR="00A76D95" w:rsidRPr="0087616F" w:rsidRDefault="00A76D95" w:rsidP="00A76D95">
      <w:pPr>
        <w:widowControl w:val="0"/>
        <w:spacing w:after="0" w:line="240" w:lineRule="auto"/>
        <w:ind w:right="45"/>
        <w:rPr>
          <w:rFonts w:ascii="Times New Roman" w:eastAsia="Times New Roman" w:hAnsi="Times New Roman" w:cs="Times New Roman"/>
          <w:sz w:val="24"/>
          <w:szCs w:val="24"/>
          <w:lang w:eastAsia="ru-RU"/>
        </w:rPr>
      </w:pPr>
    </w:p>
    <w:p w14:paraId="1FC11DAA" w14:textId="77777777" w:rsidR="00A76D95" w:rsidRPr="0087616F" w:rsidRDefault="00A76D95" w:rsidP="00A76D95">
      <w:pPr>
        <w:widowControl w:val="0"/>
        <w:spacing w:after="0" w:line="240" w:lineRule="auto"/>
        <w:ind w:right="45"/>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Кафедра уголовного /уголовно-процессуального права</w:t>
      </w:r>
    </w:p>
    <w:p w14:paraId="4E9BB81B" w14:textId="77777777" w:rsidR="00A76D95" w:rsidRPr="0087616F" w:rsidRDefault="00A76D95" w:rsidP="00A76D95">
      <w:pPr>
        <w:widowControl w:val="0"/>
        <w:spacing w:after="0" w:line="240" w:lineRule="auto"/>
        <w:ind w:right="45"/>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Направление подготовки: </w:t>
      </w:r>
      <w:r w:rsidRPr="0087616F">
        <w:rPr>
          <w:rFonts w:ascii="Times New Roman" w:eastAsia="Times New Roman" w:hAnsi="Times New Roman" w:cs="Times New Roman"/>
          <w:b/>
          <w:sz w:val="24"/>
          <w:szCs w:val="24"/>
          <w:lang w:eastAsia="ru-RU"/>
        </w:rPr>
        <w:t>40.04.01</w:t>
      </w:r>
      <w:r w:rsidRPr="0087616F">
        <w:rPr>
          <w:rFonts w:ascii="Times New Roman" w:eastAsia="Times New Roman" w:hAnsi="Times New Roman" w:cs="Times New Roman"/>
          <w:b/>
          <w:sz w:val="24"/>
          <w:szCs w:val="24"/>
          <w:lang w:eastAsia="ru-RU"/>
        </w:rPr>
        <w:br/>
      </w:r>
    </w:p>
    <w:p w14:paraId="46F2CA3C" w14:textId="77777777" w:rsidR="00A76D95" w:rsidRPr="0087616F" w:rsidRDefault="00A76D95" w:rsidP="00A76D95">
      <w:pPr>
        <w:widowControl w:val="0"/>
        <w:spacing w:after="0" w:line="240" w:lineRule="auto"/>
        <w:ind w:right="45"/>
        <w:jc w:val="center"/>
        <w:rPr>
          <w:rFonts w:ascii="Times New Roman" w:eastAsia="Times New Roman" w:hAnsi="Times New Roman" w:cs="Times New Roman"/>
          <w:b/>
          <w:bCs/>
          <w:sz w:val="24"/>
          <w:szCs w:val="24"/>
          <w:lang w:eastAsia="ru-RU"/>
        </w:rPr>
      </w:pPr>
      <w:r w:rsidRPr="0087616F">
        <w:rPr>
          <w:rFonts w:ascii="Times New Roman" w:eastAsia="Times New Roman" w:hAnsi="Times New Roman" w:cs="Times New Roman"/>
          <w:b/>
          <w:bCs/>
          <w:sz w:val="24"/>
          <w:szCs w:val="24"/>
          <w:lang w:eastAsia="ru-RU"/>
        </w:rPr>
        <w:t>ИНДИВИДУАЛЬНОЕ ЗАДАНИЕ</w:t>
      </w:r>
    </w:p>
    <w:p w14:paraId="6B45453F" w14:textId="77777777" w:rsidR="00A76D95" w:rsidRDefault="00A76D95" w:rsidP="00A76D95">
      <w:pPr>
        <w:widowControl w:val="0"/>
        <w:spacing w:after="0" w:line="240" w:lineRule="auto"/>
        <w:ind w:right="45"/>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на преддипломную практику</w:t>
      </w:r>
    </w:p>
    <w:p w14:paraId="5B7E7FD7" w14:textId="77777777" w:rsidR="00A76D95" w:rsidRPr="0087616F" w:rsidRDefault="00A76D95" w:rsidP="00A76D95">
      <w:pPr>
        <w:widowControl w:val="0"/>
        <w:spacing w:after="0" w:line="240" w:lineRule="auto"/>
        <w:ind w:right="45"/>
        <w:jc w:val="center"/>
        <w:rPr>
          <w:rFonts w:ascii="Times New Roman" w:eastAsia="Times New Roman" w:hAnsi="Times New Roman" w:cs="Times New Roman"/>
          <w:sz w:val="24"/>
          <w:szCs w:val="24"/>
          <w:lang w:eastAsia="ru-RU"/>
        </w:rPr>
      </w:pPr>
    </w:p>
    <w:p w14:paraId="1EFB41FC" w14:textId="77777777" w:rsidR="00A76D95" w:rsidRPr="0087616F" w:rsidRDefault="00A76D95" w:rsidP="00A76D95">
      <w:pPr>
        <w:spacing w:after="0" w:line="240" w:lineRule="auto"/>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для ______</w:t>
      </w:r>
      <w:r w:rsidRPr="0087616F">
        <w:rPr>
          <w:rFonts w:ascii="Times New Roman" w:eastAsia="Times New Roman" w:hAnsi="Times New Roman" w:cs="Times New Roman"/>
          <w:sz w:val="24"/>
          <w:szCs w:val="24"/>
          <w:u w:val="single"/>
          <w:lang w:eastAsia="ru-RU"/>
        </w:rPr>
        <w:t>Иванова Иван Ивановича</w:t>
      </w:r>
      <w:r w:rsidRPr="0087616F">
        <w:rPr>
          <w:rFonts w:ascii="Times New Roman" w:eastAsia="Times New Roman" w:hAnsi="Times New Roman" w:cs="Times New Roman"/>
          <w:sz w:val="24"/>
          <w:szCs w:val="24"/>
          <w:lang w:eastAsia="ru-RU"/>
        </w:rPr>
        <w:t>_____________________________________________</w:t>
      </w:r>
    </w:p>
    <w:p w14:paraId="281F2316" w14:textId="77777777" w:rsidR="00A76D95" w:rsidRPr="0087616F" w:rsidRDefault="00A76D95" w:rsidP="00A76D95">
      <w:pPr>
        <w:spacing w:after="0" w:line="240" w:lineRule="auto"/>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(Ф.И.О. обучающегося полностью)</w:t>
      </w:r>
    </w:p>
    <w:p w14:paraId="4D91C1DB" w14:textId="77777777" w:rsidR="00A76D95" w:rsidRPr="0087616F" w:rsidRDefault="00A76D95" w:rsidP="00A76D95">
      <w:pPr>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Студента ___ курса                                                                            </w:t>
      </w:r>
    </w:p>
    <w:p w14:paraId="6BC6D79B" w14:textId="77777777" w:rsidR="00A76D95" w:rsidRDefault="00A76D95" w:rsidP="00A76D95">
      <w:pPr>
        <w:widowControl w:val="0"/>
        <w:spacing w:after="0" w:line="240" w:lineRule="auto"/>
        <w:ind w:firstLine="709"/>
        <w:jc w:val="both"/>
        <w:rPr>
          <w:rFonts w:ascii="Times New Roman" w:eastAsia="Times New Roman" w:hAnsi="Times New Roman" w:cs="Times New Roman"/>
          <w:sz w:val="24"/>
          <w:szCs w:val="24"/>
          <w:lang w:eastAsia="ru-RU"/>
        </w:rPr>
      </w:pPr>
    </w:p>
    <w:p w14:paraId="5B61FE9B" w14:textId="5FEA7A11" w:rsidR="00A76D95" w:rsidRDefault="00A76D95" w:rsidP="00A76D95">
      <w:pPr>
        <w:spacing w:after="0" w:line="240" w:lineRule="auto"/>
        <w:jc w:val="both"/>
        <w:rPr>
          <w:rFonts w:ascii="Times New Roman" w:eastAsia="Calibri" w:hAnsi="Times New Roman" w:cs="Times New Roman"/>
          <w:sz w:val="24"/>
          <w:szCs w:val="24"/>
        </w:rPr>
      </w:pPr>
      <w:r w:rsidRPr="00DB4975">
        <w:rPr>
          <w:rFonts w:ascii="Times New Roman" w:eastAsia="Times New Roman" w:hAnsi="Times New Roman" w:cs="Times New Roman"/>
          <w:b/>
          <w:sz w:val="24"/>
          <w:szCs w:val="24"/>
          <w:lang w:eastAsia="ru-RU"/>
        </w:rPr>
        <w:t>Организация прохождения практики</w:t>
      </w:r>
      <w:r w:rsidRPr="00DB4975">
        <w:rPr>
          <w:rFonts w:ascii="Times New Roman" w:eastAsia="Times New Roman" w:hAnsi="Times New Roman" w:cs="Times New Roman"/>
          <w:sz w:val="24"/>
          <w:szCs w:val="24"/>
          <w:lang w:eastAsia="ru-RU"/>
        </w:rPr>
        <w:t xml:space="preserve">:  </w:t>
      </w:r>
      <w:r w:rsidRPr="0087616F">
        <w:rPr>
          <w:rFonts w:ascii="Times New Roman" w:eastAsia="Calibri" w:hAnsi="Times New Roman" w:cs="Times New Roman"/>
          <w:sz w:val="24"/>
          <w:szCs w:val="24"/>
        </w:rPr>
        <w:t>судебный участок мирового судьи</w:t>
      </w:r>
    </w:p>
    <w:bookmarkEnd w:id="34"/>
    <w:p w14:paraId="4159D5B0" w14:textId="77777777" w:rsidR="00A76D95" w:rsidRPr="0087616F" w:rsidRDefault="00A76D95" w:rsidP="00A76D95">
      <w:pPr>
        <w:spacing w:after="0" w:line="240" w:lineRule="auto"/>
        <w:jc w:val="both"/>
        <w:rPr>
          <w:rFonts w:ascii="Times New Roman" w:eastAsia="Calibri" w:hAnsi="Times New Roman" w:cs="Times New Roman"/>
          <w:sz w:val="24"/>
          <w:szCs w:val="24"/>
        </w:rPr>
      </w:pPr>
    </w:p>
    <w:p w14:paraId="59717426" w14:textId="77777777" w:rsidR="00A76D95" w:rsidRPr="0087616F" w:rsidRDefault="00A76D95" w:rsidP="00A76D95">
      <w:pPr>
        <w:ind w:firstLine="708"/>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 1:</w:t>
      </w:r>
      <w:r w:rsidRPr="0087616F">
        <w:rPr>
          <w:rFonts w:ascii="Times New Roman" w:eastAsia="Calibri" w:hAnsi="Times New Roman" w:cs="Times New Roman"/>
          <w:sz w:val="24"/>
          <w:szCs w:val="24"/>
        </w:rPr>
        <w:t xml:space="preserve"> ознакомьтесь с  порядком поступления  в мировой суд уголовных дел и заявлений по делам частного обвинения и принятия их к производству мировым судьей. Сравните порядок  принятия  к производству  дел частного и частно-публичного обвинения, составьте  справку.  При каких условиях уголовное дело по частному обвинению подлежит прекращению. Составьте  постановление о прекращении  уголовного дела по частному обвинению, результат оформите приложением №1 к Отчёту о прохождении практики.</w:t>
      </w:r>
    </w:p>
    <w:p w14:paraId="7081A899" w14:textId="77777777" w:rsidR="00A76D95" w:rsidRPr="0087616F" w:rsidRDefault="00A76D95" w:rsidP="00A76D95">
      <w:pPr>
        <w:ind w:firstLine="708"/>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w:t>
      </w:r>
      <w:r w:rsidRPr="0087616F">
        <w:rPr>
          <w:rFonts w:ascii="Times New Roman" w:eastAsia="Calibri" w:hAnsi="Times New Roman" w:cs="Times New Roman"/>
          <w:sz w:val="24"/>
          <w:szCs w:val="24"/>
        </w:rPr>
        <w:t xml:space="preserve"> 2:  ознакомьтесь с работой  помощника мирового судьи, его компетенции и должностные обязанности.   Нормами какого закона должен руководствоваться  помощник мирового судьи при исполнении должностных обязанностей при рассмотрении судом уголовных дел? Каково процессуальное положение помощника мирового судьи в уголовном процессе?</w:t>
      </w:r>
    </w:p>
    <w:p w14:paraId="392DEAC5" w14:textId="77777777" w:rsidR="00A76D95" w:rsidRPr="0087616F" w:rsidRDefault="00A76D95" w:rsidP="00A76D95">
      <w:pPr>
        <w:ind w:firstLine="708"/>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w:t>
      </w:r>
      <w:r w:rsidRPr="0087616F">
        <w:rPr>
          <w:rFonts w:ascii="Times New Roman" w:eastAsia="Calibri" w:hAnsi="Times New Roman" w:cs="Times New Roman"/>
          <w:sz w:val="24"/>
          <w:szCs w:val="24"/>
        </w:rPr>
        <w:t xml:space="preserve"> 3:  изучить работу информационно-правовой системы, имеющейся на участке, а также  порядок  отображения информации об уголовных  делах, находящихся в производстве у мирового судьи, методику контроля  за соблюдением сроков рассмотрения уголовных дел  и правил отражения их  в информационно-правовой системе.  Нормами какого законодательства  регулируются сроки рассмотрения уголовного дела  в суде?</w:t>
      </w:r>
    </w:p>
    <w:p w14:paraId="319464B4" w14:textId="77777777" w:rsidR="00A76D95" w:rsidRPr="0087616F" w:rsidRDefault="00A76D95" w:rsidP="00A76D95">
      <w:pPr>
        <w:ind w:firstLine="708"/>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w:t>
      </w:r>
      <w:r w:rsidRPr="0087616F">
        <w:rPr>
          <w:rFonts w:ascii="Times New Roman" w:eastAsia="Calibri" w:hAnsi="Times New Roman" w:cs="Times New Roman"/>
          <w:sz w:val="24"/>
          <w:szCs w:val="24"/>
        </w:rPr>
        <w:t xml:space="preserve"> 4: изучить работу  по кодификации и систематизации законодательства, методики аналитической работы, судебную практику  судебного участка, относящуюся к теме  магистерской работы, результат оформите приложением №2 к Отчёту о прохождении практики.</w:t>
      </w:r>
    </w:p>
    <w:p w14:paraId="24E81EC4" w14:textId="77777777" w:rsidR="00A76D95" w:rsidRPr="0087616F" w:rsidRDefault="00A76D95" w:rsidP="00A76D95">
      <w:pPr>
        <w:widowControl w:val="0"/>
        <w:ind w:firstLine="709"/>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w:t>
      </w:r>
      <w:r w:rsidRPr="0087616F">
        <w:rPr>
          <w:rFonts w:ascii="Times New Roman" w:eastAsia="Calibri" w:hAnsi="Times New Roman" w:cs="Times New Roman"/>
          <w:sz w:val="24"/>
          <w:szCs w:val="24"/>
        </w:rPr>
        <w:t xml:space="preserve"> 5:  Ознакомьтесь с процедурой рассмотрения дела об административном правонарушении.  Сравните процедуру рассмотрения уголовного дела и процедуру рассмотрения дела об административном правонарушении, составьте сравнительную </w:t>
      </w:r>
      <w:r w:rsidRPr="0087616F">
        <w:rPr>
          <w:rFonts w:ascii="Times New Roman" w:eastAsia="Calibri" w:hAnsi="Times New Roman" w:cs="Times New Roman"/>
          <w:sz w:val="24"/>
          <w:szCs w:val="24"/>
        </w:rPr>
        <w:lastRenderedPageBreak/>
        <w:t>таблицу, результат оформите приложением №3 к Отчёту о прохождении практики.</w:t>
      </w:r>
    </w:p>
    <w:p w14:paraId="17E38F63" w14:textId="77777777" w:rsidR="00A76D95" w:rsidRDefault="00A76D95" w:rsidP="00A76D95">
      <w:pPr>
        <w:spacing w:after="0" w:line="240" w:lineRule="auto"/>
        <w:jc w:val="center"/>
        <w:rPr>
          <w:rFonts w:ascii="Times New Roman" w:eastAsia="Times New Roman" w:hAnsi="Times New Roman" w:cs="Times New Roman"/>
          <w:b/>
          <w:sz w:val="16"/>
          <w:szCs w:val="16"/>
          <w:lang w:eastAsia="ru-RU"/>
        </w:rPr>
      </w:pPr>
    </w:p>
    <w:p w14:paraId="351F41D6" w14:textId="26B8BAD0" w:rsidR="00A76D95" w:rsidRPr="00FA0891" w:rsidRDefault="00A76D95" w:rsidP="00A76D95">
      <w:pPr>
        <w:spacing w:after="0" w:line="240" w:lineRule="auto"/>
        <w:jc w:val="center"/>
        <w:rPr>
          <w:rFonts w:ascii="Times New Roman" w:eastAsia="Times New Roman" w:hAnsi="Times New Roman" w:cs="Times New Roman"/>
          <w:b/>
          <w:sz w:val="16"/>
          <w:szCs w:val="16"/>
          <w:lang w:eastAsia="ru-RU"/>
        </w:rPr>
      </w:pPr>
      <w:r w:rsidRPr="00FA0891">
        <w:rPr>
          <w:rFonts w:ascii="Times New Roman" w:eastAsia="Times New Roman" w:hAnsi="Times New Roman" w:cs="Times New Roman"/>
          <w:b/>
          <w:sz w:val="16"/>
          <w:szCs w:val="16"/>
          <w:lang w:eastAsia="ru-RU"/>
        </w:rPr>
        <w:t>ФЕДЕРАЛЬНОЕ ГОСУДАРСТВЕННОЕ  БЮДЖЕТНОЕ ОБРАЗОВАТЕЛЬНОЕ УЧРЕЖДЕНИЕ ВЫСШЕГО ОБРАЗОВАНИЯ</w:t>
      </w:r>
    </w:p>
    <w:p w14:paraId="0B2D898F" w14:textId="77777777" w:rsidR="00A76D95" w:rsidRPr="00FA0891" w:rsidRDefault="00A76D95" w:rsidP="00A76D95">
      <w:pPr>
        <w:keepNext/>
        <w:widowControl w:val="0"/>
        <w:spacing w:after="0" w:line="240" w:lineRule="auto"/>
        <w:jc w:val="center"/>
        <w:rPr>
          <w:rFonts w:ascii="Times New Roman" w:eastAsia="Times New Roman" w:hAnsi="Times New Roman" w:cs="Times New Roman"/>
          <w:b/>
          <w:bCs/>
          <w:snapToGrid w:val="0"/>
          <w:sz w:val="24"/>
          <w:szCs w:val="24"/>
          <w:lang w:eastAsia="ru-RU"/>
        </w:rPr>
      </w:pPr>
      <w:r w:rsidRPr="00FA0891">
        <w:rPr>
          <w:rFonts w:ascii="Times New Roman" w:eastAsia="Times New Roman" w:hAnsi="Times New Roman" w:cs="Times New Roman"/>
          <w:b/>
          <w:bCs/>
          <w:snapToGrid w:val="0"/>
          <w:sz w:val="24"/>
          <w:szCs w:val="24"/>
          <w:lang w:eastAsia="ru-RU"/>
        </w:rPr>
        <w:t>«РОССИЙСКИЙ ГОСУДАРСТВЕННЫЙ УНИВЕРСИТЕТ ПРАВОСУДИЯ»</w:t>
      </w:r>
    </w:p>
    <w:p w14:paraId="6D02EC1E" w14:textId="77777777" w:rsidR="00A76D95" w:rsidRPr="00FA0891" w:rsidRDefault="00A76D95" w:rsidP="00A76D95">
      <w:pPr>
        <w:keepNext/>
        <w:shd w:val="clear" w:color="auto" w:fill="FFFFFF"/>
        <w:spacing w:after="0" w:line="240" w:lineRule="auto"/>
        <w:ind w:left="198"/>
        <w:jc w:val="center"/>
        <w:rPr>
          <w:rFonts w:ascii="Times New Roman" w:eastAsia="Times New Roman" w:hAnsi="Times New Roman" w:cs="Times New Roman"/>
          <w:b/>
          <w:bCs/>
          <w:sz w:val="24"/>
          <w:szCs w:val="24"/>
          <w:lang w:eastAsia="ru-RU"/>
        </w:rPr>
      </w:pPr>
      <w:r w:rsidRPr="00FA0891">
        <w:rPr>
          <w:rFonts w:ascii="Times New Roman" w:eastAsia="Times New Roman" w:hAnsi="Times New Roman" w:cs="Times New Roman"/>
          <w:b/>
          <w:bCs/>
          <w:sz w:val="24"/>
          <w:szCs w:val="24"/>
          <w:lang w:eastAsia="ru-RU"/>
        </w:rPr>
        <w:t>(СЕВЕРО-ЗАПАДНЫЙ ФИЛИАЛ)</w:t>
      </w:r>
    </w:p>
    <w:p w14:paraId="24292B71" w14:textId="77777777" w:rsidR="00A76D95" w:rsidRPr="0087616F" w:rsidRDefault="00A76D95" w:rsidP="00A76D95">
      <w:pPr>
        <w:widowControl w:val="0"/>
        <w:spacing w:after="0" w:line="240" w:lineRule="auto"/>
        <w:ind w:right="45"/>
        <w:rPr>
          <w:rFonts w:ascii="Times New Roman" w:eastAsia="Times New Roman" w:hAnsi="Times New Roman" w:cs="Times New Roman"/>
          <w:sz w:val="24"/>
          <w:szCs w:val="24"/>
          <w:lang w:eastAsia="ru-RU"/>
        </w:rPr>
      </w:pPr>
    </w:p>
    <w:p w14:paraId="5A74614B" w14:textId="77777777" w:rsidR="00A76D95" w:rsidRPr="0087616F" w:rsidRDefault="00A76D95" w:rsidP="00A76D95">
      <w:pPr>
        <w:widowControl w:val="0"/>
        <w:spacing w:after="0" w:line="240" w:lineRule="auto"/>
        <w:ind w:right="45"/>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Кафедра уголовного /уголовно-процессуального права</w:t>
      </w:r>
    </w:p>
    <w:p w14:paraId="3DC572E2" w14:textId="77777777" w:rsidR="00A76D95" w:rsidRPr="0087616F" w:rsidRDefault="00A76D95" w:rsidP="00A76D95">
      <w:pPr>
        <w:widowControl w:val="0"/>
        <w:spacing w:after="0" w:line="240" w:lineRule="auto"/>
        <w:ind w:right="45"/>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Направление подготовки: </w:t>
      </w:r>
      <w:r w:rsidRPr="0087616F">
        <w:rPr>
          <w:rFonts w:ascii="Times New Roman" w:eastAsia="Times New Roman" w:hAnsi="Times New Roman" w:cs="Times New Roman"/>
          <w:b/>
          <w:sz w:val="24"/>
          <w:szCs w:val="24"/>
          <w:lang w:eastAsia="ru-RU"/>
        </w:rPr>
        <w:t>40.04.01</w:t>
      </w:r>
      <w:r w:rsidRPr="0087616F">
        <w:rPr>
          <w:rFonts w:ascii="Times New Roman" w:eastAsia="Times New Roman" w:hAnsi="Times New Roman" w:cs="Times New Roman"/>
          <w:b/>
          <w:sz w:val="24"/>
          <w:szCs w:val="24"/>
          <w:lang w:eastAsia="ru-RU"/>
        </w:rPr>
        <w:br/>
      </w:r>
    </w:p>
    <w:p w14:paraId="5AD50C83" w14:textId="77777777" w:rsidR="00A76D95" w:rsidRPr="0087616F" w:rsidRDefault="00A76D95" w:rsidP="00A76D95">
      <w:pPr>
        <w:widowControl w:val="0"/>
        <w:spacing w:after="0" w:line="240" w:lineRule="auto"/>
        <w:ind w:right="45"/>
        <w:jc w:val="center"/>
        <w:rPr>
          <w:rFonts w:ascii="Times New Roman" w:eastAsia="Times New Roman" w:hAnsi="Times New Roman" w:cs="Times New Roman"/>
          <w:b/>
          <w:bCs/>
          <w:sz w:val="24"/>
          <w:szCs w:val="24"/>
          <w:lang w:eastAsia="ru-RU"/>
        </w:rPr>
      </w:pPr>
      <w:r w:rsidRPr="0087616F">
        <w:rPr>
          <w:rFonts w:ascii="Times New Roman" w:eastAsia="Times New Roman" w:hAnsi="Times New Roman" w:cs="Times New Roman"/>
          <w:b/>
          <w:bCs/>
          <w:sz w:val="24"/>
          <w:szCs w:val="24"/>
          <w:lang w:eastAsia="ru-RU"/>
        </w:rPr>
        <w:t>ИНДИВИДУАЛЬНОЕ ЗАДАНИЕ</w:t>
      </w:r>
    </w:p>
    <w:p w14:paraId="3A4DD136" w14:textId="77777777" w:rsidR="00A76D95" w:rsidRDefault="00A76D95" w:rsidP="00A76D95">
      <w:pPr>
        <w:widowControl w:val="0"/>
        <w:spacing w:after="0" w:line="240" w:lineRule="auto"/>
        <w:ind w:right="45"/>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на преддипломную практику</w:t>
      </w:r>
    </w:p>
    <w:p w14:paraId="565FD35E" w14:textId="77777777" w:rsidR="00A76D95" w:rsidRPr="0087616F" w:rsidRDefault="00A76D95" w:rsidP="00A76D95">
      <w:pPr>
        <w:widowControl w:val="0"/>
        <w:spacing w:after="0" w:line="240" w:lineRule="auto"/>
        <w:ind w:right="45"/>
        <w:jc w:val="center"/>
        <w:rPr>
          <w:rFonts w:ascii="Times New Roman" w:eastAsia="Times New Roman" w:hAnsi="Times New Roman" w:cs="Times New Roman"/>
          <w:sz w:val="24"/>
          <w:szCs w:val="24"/>
          <w:lang w:eastAsia="ru-RU"/>
        </w:rPr>
      </w:pPr>
    </w:p>
    <w:p w14:paraId="353C9351" w14:textId="77777777" w:rsidR="00A76D95" w:rsidRPr="0087616F" w:rsidRDefault="00A76D95" w:rsidP="00A76D95">
      <w:pPr>
        <w:spacing w:after="0" w:line="240" w:lineRule="auto"/>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для ______</w:t>
      </w:r>
      <w:r w:rsidRPr="0087616F">
        <w:rPr>
          <w:rFonts w:ascii="Times New Roman" w:eastAsia="Times New Roman" w:hAnsi="Times New Roman" w:cs="Times New Roman"/>
          <w:sz w:val="24"/>
          <w:szCs w:val="24"/>
          <w:u w:val="single"/>
          <w:lang w:eastAsia="ru-RU"/>
        </w:rPr>
        <w:t>Иванова Иван Ивановича</w:t>
      </w:r>
      <w:r w:rsidRPr="0087616F">
        <w:rPr>
          <w:rFonts w:ascii="Times New Roman" w:eastAsia="Times New Roman" w:hAnsi="Times New Roman" w:cs="Times New Roman"/>
          <w:sz w:val="24"/>
          <w:szCs w:val="24"/>
          <w:lang w:eastAsia="ru-RU"/>
        </w:rPr>
        <w:t>_____________________________________________</w:t>
      </w:r>
    </w:p>
    <w:p w14:paraId="6FEC5FEB" w14:textId="77777777" w:rsidR="00A76D95" w:rsidRPr="0087616F" w:rsidRDefault="00A76D95" w:rsidP="00A76D95">
      <w:pPr>
        <w:spacing w:after="0" w:line="240" w:lineRule="auto"/>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(Ф.И.О. обучающегося полностью)</w:t>
      </w:r>
    </w:p>
    <w:p w14:paraId="5A289DE0" w14:textId="77777777" w:rsidR="00A76D95" w:rsidRPr="0087616F" w:rsidRDefault="00A76D95" w:rsidP="00A76D95">
      <w:pPr>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Студента ___ курса                                                                            </w:t>
      </w:r>
    </w:p>
    <w:p w14:paraId="633D7C9B" w14:textId="77777777" w:rsidR="00A76D95" w:rsidRDefault="00A76D95" w:rsidP="00A76D95">
      <w:pPr>
        <w:widowControl w:val="0"/>
        <w:spacing w:after="0" w:line="240" w:lineRule="auto"/>
        <w:ind w:firstLine="709"/>
        <w:jc w:val="both"/>
        <w:rPr>
          <w:rFonts w:ascii="Times New Roman" w:eastAsia="Times New Roman" w:hAnsi="Times New Roman" w:cs="Times New Roman"/>
          <w:sz w:val="24"/>
          <w:szCs w:val="24"/>
          <w:lang w:eastAsia="ru-RU"/>
        </w:rPr>
      </w:pPr>
    </w:p>
    <w:p w14:paraId="77F102B7" w14:textId="057325DE" w:rsidR="00A76D95" w:rsidRPr="0087616F" w:rsidRDefault="00A76D95" w:rsidP="00A76D95">
      <w:pPr>
        <w:rPr>
          <w:rFonts w:ascii="Times New Roman" w:eastAsia="Calibri" w:hAnsi="Times New Roman" w:cs="Times New Roman"/>
          <w:sz w:val="24"/>
          <w:szCs w:val="24"/>
        </w:rPr>
      </w:pPr>
      <w:r w:rsidRPr="0087616F">
        <w:rPr>
          <w:rFonts w:ascii="Times New Roman" w:eastAsia="Calibri" w:hAnsi="Times New Roman" w:cs="Times New Roman"/>
          <w:b/>
          <w:sz w:val="24"/>
          <w:szCs w:val="24"/>
        </w:rPr>
        <w:t>Организация прохождения практики</w:t>
      </w:r>
      <w:r w:rsidRPr="0087616F">
        <w:rPr>
          <w:rFonts w:ascii="Times New Roman" w:eastAsia="Calibri" w:hAnsi="Times New Roman" w:cs="Times New Roman"/>
          <w:sz w:val="24"/>
          <w:szCs w:val="24"/>
        </w:rPr>
        <w:t>:  районный суд</w:t>
      </w:r>
    </w:p>
    <w:p w14:paraId="74022B8D" w14:textId="77777777" w:rsidR="00A76D95" w:rsidRPr="0087616F" w:rsidRDefault="00A76D95" w:rsidP="00A76D95">
      <w:pPr>
        <w:ind w:firstLine="708"/>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w:t>
      </w:r>
      <w:r w:rsidRPr="0087616F">
        <w:rPr>
          <w:rFonts w:ascii="Times New Roman" w:eastAsia="Calibri" w:hAnsi="Times New Roman" w:cs="Times New Roman"/>
          <w:sz w:val="24"/>
          <w:szCs w:val="24"/>
        </w:rPr>
        <w:t xml:space="preserve"> 1:  изучите с работу  судебного состава  районного суда:  судьи, секретаря судебного заседания, помощника судьи. Составьте  конспект  о должностных обязанностях   сотрудников  судебного состава, закрепленных в нормативных и локальных актах, результат оформите приложением № 1 к Отчёту о прохождении практики. Какими  нормативными и локальными  актами руководствуются сотрудники судебного состава районного суда в своей деятельности?</w:t>
      </w:r>
    </w:p>
    <w:p w14:paraId="124DB0D8" w14:textId="77777777" w:rsidR="00A76D95" w:rsidRPr="0087616F" w:rsidRDefault="00A76D95" w:rsidP="00A76D95">
      <w:pPr>
        <w:ind w:firstLine="708"/>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w:t>
      </w:r>
      <w:r w:rsidRPr="0087616F">
        <w:rPr>
          <w:rFonts w:ascii="Times New Roman" w:eastAsia="Calibri" w:hAnsi="Times New Roman" w:cs="Times New Roman"/>
          <w:sz w:val="24"/>
          <w:szCs w:val="24"/>
        </w:rPr>
        <w:t xml:space="preserve"> 2 :  изучите работу  судьи районного суда : должностные обязанности  судьи; порядок  принятия уголовных дел к производству  судьей, подготовки уголовного дела к судебному разбирательству, основания проведения предварительного слушания. Составьте проект постановления о назначении судебного заседания по итогам проведения предварительного слушания, результат оформите приложением № 2 к Отчёту о прохождении практики.Какими законодательными  актами руководствуется   судья  районного суда  при  разрешении вопросов о принятии уголовного  дела к своему производству и  назначении судебного заседания?</w:t>
      </w:r>
    </w:p>
    <w:p w14:paraId="4986023E" w14:textId="77777777" w:rsidR="00A76D95" w:rsidRPr="0087616F" w:rsidRDefault="00A76D95" w:rsidP="00A76D95">
      <w:pPr>
        <w:ind w:firstLine="708"/>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w:t>
      </w:r>
      <w:r w:rsidRPr="0087616F">
        <w:rPr>
          <w:rFonts w:ascii="Times New Roman" w:eastAsia="Calibri" w:hAnsi="Times New Roman" w:cs="Times New Roman"/>
          <w:sz w:val="24"/>
          <w:szCs w:val="24"/>
        </w:rPr>
        <w:t xml:space="preserve"> 3: ознакомьтесь с процедурой рассмотрения уголовных дел судьей районного суда. Составьте краткий отчет о процедуре рассмотрения  уголовного дела, проект  протокола судебного заседания, результат оформите приложением № 3 к Отчёту о прохождении практики. Какие виды  судебного разбирательства установлены уголовно-процессуальным  законодательством? Какова разница в процедуре рассмотрения  этих  уголовных дел?</w:t>
      </w:r>
    </w:p>
    <w:p w14:paraId="3510F212" w14:textId="77777777" w:rsidR="00A76D95" w:rsidRPr="0087616F" w:rsidRDefault="00A76D95" w:rsidP="00A76D95">
      <w:pPr>
        <w:ind w:firstLine="708"/>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w:t>
      </w:r>
      <w:r w:rsidRPr="0087616F">
        <w:rPr>
          <w:rFonts w:ascii="Times New Roman" w:eastAsia="Calibri" w:hAnsi="Times New Roman" w:cs="Times New Roman"/>
          <w:sz w:val="24"/>
          <w:szCs w:val="24"/>
        </w:rPr>
        <w:t xml:space="preserve"> 4: изучите судебную практику районного суда  по категориям дел, относящихся к теме магистерской  диссертации, результат оформите приложением № 4 к Отчёту о прохождении практики.</w:t>
      </w:r>
    </w:p>
    <w:p w14:paraId="66236571" w14:textId="77777777" w:rsidR="00A76D95" w:rsidRPr="0087616F" w:rsidRDefault="00A76D95" w:rsidP="00A76D95">
      <w:pPr>
        <w:ind w:firstLine="708"/>
        <w:jc w:val="both"/>
        <w:rPr>
          <w:rFonts w:ascii="Times New Roman" w:eastAsia="Calibri" w:hAnsi="Times New Roman" w:cs="Times New Roman"/>
          <w:b/>
          <w:bCs/>
          <w:sz w:val="24"/>
          <w:szCs w:val="24"/>
        </w:rPr>
      </w:pPr>
      <w:r w:rsidRPr="0087616F">
        <w:rPr>
          <w:rFonts w:ascii="Times New Roman" w:eastAsia="Calibri" w:hAnsi="Times New Roman" w:cs="Times New Roman"/>
          <w:b/>
          <w:sz w:val="24"/>
          <w:szCs w:val="24"/>
        </w:rPr>
        <w:t>Задание</w:t>
      </w:r>
      <w:r w:rsidRPr="0087616F">
        <w:rPr>
          <w:rFonts w:ascii="Times New Roman" w:eastAsia="Calibri" w:hAnsi="Times New Roman" w:cs="Times New Roman"/>
          <w:sz w:val="24"/>
          <w:szCs w:val="24"/>
        </w:rPr>
        <w:t xml:space="preserve"> 5: Представьте первый вариант вашей выпускной квалификационной работы, результат оформите приложением № 5 к Отчёту о прохождении практики.</w:t>
      </w:r>
      <w:r w:rsidRPr="0087616F">
        <w:rPr>
          <w:rFonts w:ascii="Times New Roman" w:eastAsia="Calibri" w:hAnsi="Times New Roman" w:cs="Times New Roman"/>
          <w:sz w:val="24"/>
          <w:szCs w:val="24"/>
        </w:rPr>
        <w:tab/>
      </w:r>
    </w:p>
    <w:p w14:paraId="1C9C743E" w14:textId="77777777" w:rsidR="00A76D95" w:rsidRPr="00FA0891" w:rsidRDefault="00A76D95" w:rsidP="00A76D95">
      <w:pPr>
        <w:spacing w:after="0" w:line="240" w:lineRule="auto"/>
        <w:jc w:val="center"/>
        <w:rPr>
          <w:rFonts w:ascii="Times New Roman" w:eastAsia="Times New Roman" w:hAnsi="Times New Roman" w:cs="Times New Roman"/>
          <w:b/>
          <w:sz w:val="16"/>
          <w:szCs w:val="16"/>
          <w:lang w:eastAsia="ru-RU"/>
        </w:rPr>
      </w:pPr>
      <w:r w:rsidRPr="00FA0891">
        <w:rPr>
          <w:rFonts w:ascii="Times New Roman" w:eastAsia="Times New Roman" w:hAnsi="Times New Roman" w:cs="Times New Roman"/>
          <w:b/>
          <w:sz w:val="16"/>
          <w:szCs w:val="16"/>
          <w:lang w:eastAsia="ru-RU"/>
        </w:rPr>
        <w:t>ФЕДЕРАЛЬНОЕ ГОСУДАРСТВЕННОЕ  БЮДЖЕТНОЕ ОБРАЗОВАТЕЛЬНОЕ УЧРЕЖДЕНИЕ ВЫСШЕГО ОБРАЗОВАНИЯ</w:t>
      </w:r>
    </w:p>
    <w:p w14:paraId="39242273" w14:textId="77777777" w:rsidR="00A76D95" w:rsidRPr="00FA0891" w:rsidRDefault="00A76D95" w:rsidP="00A76D95">
      <w:pPr>
        <w:keepNext/>
        <w:widowControl w:val="0"/>
        <w:spacing w:after="0" w:line="240" w:lineRule="auto"/>
        <w:jc w:val="center"/>
        <w:rPr>
          <w:rFonts w:ascii="Times New Roman" w:eastAsia="Times New Roman" w:hAnsi="Times New Roman" w:cs="Times New Roman"/>
          <w:b/>
          <w:bCs/>
          <w:snapToGrid w:val="0"/>
          <w:sz w:val="24"/>
          <w:szCs w:val="24"/>
          <w:lang w:eastAsia="ru-RU"/>
        </w:rPr>
      </w:pPr>
      <w:r w:rsidRPr="00FA0891">
        <w:rPr>
          <w:rFonts w:ascii="Times New Roman" w:eastAsia="Times New Roman" w:hAnsi="Times New Roman" w:cs="Times New Roman"/>
          <w:b/>
          <w:bCs/>
          <w:snapToGrid w:val="0"/>
          <w:sz w:val="24"/>
          <w:szCs w:val="24"/>
          <w:lang w:eastAsia="ru-RU"/>
        </w:rPr>
        <w:t>«РОССИЙСКИЙ ГОСУДАРСТВЕННЫЙ УНИВЕРСИТЕТ ПРАВОСУДИЯ»</w:t>
      </w:r>
    </w:p>
    <w:p w14:paraId="3A4A6AE6" w14:textId="77777777" w:rsidR="00A76D95" w:rsidRPr="00FA0891" w:rsidRDefault="00A76D95" w:rsidP="00A76D95">
      <w:pPr>
        <w:keepNext/>
        <w:shd w:val="clear" w:color="auto" w:fill="FFFFFF"/>
        <w:spacing w:after="0" w:line="240" w:lineRule="auto"/>
        <w:ind w:left="198"/>
        <w:jc w:val="center"/>
        <w:rPr>
          <w:rFonts w:ascii="Times New Roman" w:eastAsia="Times New Roman" w:hAnsi="Times New Roman" w:cs="Times New Roman"/>
          <w:b/>
          <w:bCs/>
          <w:sz w:val="24"/>
          <w:szCs w:val="24"/>
          <w:lang w:eastAsia="ru-RU"/>
        </w:rPr>
      </w:pPr>
      <w:r w:rsidRPr="00FA0891">
        <w:rPr>
          <w:rFonts w:ascii="Times New Roman" w:eastAsia="Times New Roman" w:hAnsi="Times New Roman" w:cs="Times New Roman"/>
          <w:b/>
          <w:bCs/>
          <w:sz w:val="24"/>
          <w:szCs w:val="24"/>
          <w:lang w:eastAsia="ru-RU"/>
        </w:rPr>
        <w:t>(СЕВЕРО-ЗАПАДНЫЙ ФИЛИАЛ)</w:t>
      </w:r>
    </w:p>
    <w:p w14:paraId="53F3BA38" w14:textId="77777777" w:rsidR="00A76D95" w:rsidRPr="0087616F" w:rsidRDefault="00A76D95" w:rsidP="00A76D95">
      <w:pPr>
        <w:widowControl w:val="0"/>
        <w:spacing w:after="0" w:line="240" w:lineRule="auto"/>
        <w:ind w:right="45"/>
        <w:rPr>
          <w:rFonts w:ascii="Times New Roman" w:eastAsia="Times New Roman" w:hAnsi="Times New Roman" w:cs="Times New Roman"/>
          <w:sz w:val="24"/>
          <w:szCs w:val="24"/>
          <w:lang w:eastAsia="ru-RU"/>
        </w:rPr>
      </w:pPr>
    </w:p>
    <w:p w14:paraId="483BC6D1" w14:textId="77777777" w:rsidR="00A76D95" w:rsidRPr="0087616F" w:rsidRDefault="00A76D95" w:rsidP="00A76D95">
      <w:pPr>
        <w:widowControl w:val="0"/>
        <w:spacing w:after="0" w:line="240" w:lineRule="auto"/>
        <w:ind w:right="45"/>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Кафедра уголовного /уголовно-процессуального права</w:t>
      </w:r>
    </w:p>
    <w:p w14:paraId="38471CEA" w14:textId="77777777" w:rsidR="00A76D95" w:rsidRPr="0087616F" w:rsidRDefault="00A76D95" w:rsidP="00A76D95">
      <w:pPr>
        <w:widowControl w:val="0"/>
        <w:spacing w:after="0" w:line="240" w:lineRule="auto"/>
        <w:ind w:right="45"/>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lastRenderedPageBreak/>
        <w:t xml:space="preserve">Направление подготовки: </w:t>
      </w:r>
      <w:r w:rsidRPr="0087616F">
        <w:rPr>
          <w:rFonts w:ascii="Times New Roman" w:eastAsia="Times New Roman" w:hAnsi="Times New Roman" w:cs="Times New Roman"/>
          <w:b/>
          <w:sz w:val="24"/>
          <w:szCs w:val="24"/>
          <w:lang w:eastAsia="ru-RU"/>
        </w:rPr>
        <w:t>40.04.01</w:t>
      </w:r>
      <w:r w:rsidRPr="0087616F">
        <w:rPr>
          <w:rFonts w:ascii="Times New Roman" w:eastAsia="Times New Roman" w:hAnsi="Times New Roman" w:cs="Times New Roman"/>
          <w:b/>
          <w:sz w:val="24"/>
          <w:szCs w:val="24"/>
          <w:lang w:eastAsia="ru-RU"/>
        </w:rPr>
        <w:br/>
      </w:r>
    </w:p>
    <w:p w14:paraId="1B2D0072" w14:textId="77777777" w:rsidR="00A76D95" w:rsidRPr="0087616F" w:rsidRDefault="00A76D95" w:rsidP="00A76D95">
      <w:pPr>
        <w:widowControl w:val="0"/>
        <w:spacing w:after="0" w:line="240" w:lineRule="auto"/>
        <w:ind w:right="45"/>
        <w:jc w:val="center"/>
        <w:rPr>
          <w:rFonts w:ascii="Times New Roman" w:eastAsia="Times New Roman" w:hAnsi="Times New Roman" w:cs="Times New Roman"/>
          <w:b/>
          <w:bCs/>
          <w:sz w:val="24"/>
          <w:szCs w:val="24"/>
          <w:lang w:eastAsia="ru-RU"/>
        </w:rPr>
      </w:pPr>
      <w:r w:rsidRPr="0087616F">
        <w:rPr>
          <w:rFonts w:ascii="Times New Roman" w:eastAsia="Times New Roman" w:hAnsi="Times New Roman" w:cs="Times New Roman"/>
          <w:b/>
          <w:bCs/>
          <w:sz w:val="24"/>
          <w:szCs w:val="24"/>
          <w:lang w:eastAsia="ru-RU"/>
        </w:rPr>
        <w:t>ИНДИВИДУАЛЬНОЕ ЗАДАНИЕ</w:t>
      </w:r>
    </w:p>
    <w:p w14:paraId="2876DB2D" w14:textId="77777777" w:rsidR="00A76D95" w:rsidRDefault="00A76D95" w:rsidP="00A76D95">
      <w:pPr>
        <w:widowControl w:val="0"/>
        <w:spacing w:after="0" w:line="240" w:lineRule="auto"/>
        <w:ind w:right="45"/>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на преддипломную практику</w:t>
      </w:r>
    </w:p>
    <w:p w14:paraId="72C304F1" w14:textId="77777777" w:rsidR="00A76D95" w:rsidRPr="0087616F" w:rsidRDefault="00A76D95" w:rsidP="00A76D95">
      <w:pPr>
        <w:widowControl w:val="0"/>
        <w:spacing w:after="0" w:line="240" w:lineRule="auto"/>
        <w:ind w:right="45"/>
        <w:jc w:val="center"/>
        <w:rPr>
          <w:rFonts w:ascii="Times New Roman" w:eastAsia="Times New Roman" w:hAnsi="Times New Roman" w:cs="Times New Roman"/>
          <w:sz w:val="24"/>
          <w:szCs w:val="24"/>
          <w:lang w:eastAsia="ru-RU"/>
        </w:rPr>
      </w:pPr>
    </w:p>
    <w:p w14:paraId="3EA18936" w14:textId="77777777" w:rsidR="00A76D95" w:rsidRPr="0087616F" w:rsidRDefault="00A76D95" w:rsidP="00A76D95">
      <w:pPr>
        <w:spacing w:after="0" w:line="240" w:lineRule="auto"/>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для ______</w:t>
      </w:r>
      <w:r w:rsidRPr="0087616F">
        <w:rPr>
          <w:rFonts w:ascii="Times New Roman" w:eastAsia="Times New Roman" w:hAnsi="Times New Roman" w:cs="Times New Roman"/>
          <w:sz w:val="24"/>
          <w:szCs w:val="24"/>
          <w:u w:val="single"/>
          <w:lang w:eastAsia="ru-RU"/>
        </w:rPr>
        <w:t>Иванова Иван Ивановича</w:t>
      </w:r>
      <w:r w:rsidRPr="0087616F">
        <w:rPr>
          <w:rFonts w:ascii="Times New Roman" w:eastAsia="Times New Roman" w:hAnsi="Times New Roman" w:cs="Times New Roman"/>
          <w:sz w:val="24"/>
          <w:szCs w:val="24"/>
          <w:lang w:eastAsia="ru-RU"/>
        </w:rPr>
        <w:t>_____________________________________________</w:t>
      </w:r>
    </w:p>
    <w:p w14:paraId="5619B99A" w14:textId="77777777" w:rsidR="00A76D95" w:rsidRPr="0087616F" w:rsidRDefault="00A76D95" w:rsidP="00A76D95">
      <w:pPr>
        <w:spacing w:after="0" w:line="240" w:lineRule="auto"/>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(Ф.И.О. обучающегося полностью)</w:t>
      </w:r>
    </w:p>
    <w:p w14:paraId="33F232BF" w14:textId="77777777" w:rsidR="00A76D95" w:rsidRPr="0087616F" w:rsidRDefault="00A76D95" w:rsidP="00A76D95">
      <w:pPr>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Студента ___ курса                                                                            </w:t>
      </w:r>
    </w:p>
    <w:p w14:paraId="6D918F24" w14:textId="77777777" w:rsidR="00A76D95" w:rsidRDefault="00A76D95" w:rsidP="00A76D95">
      <w:pPr>
        <w:widowControl w:val="0"/>
        <w:spacing w:after="0" w:line="240" w:lineRule="auto"/>
        <w:ind w:firstLine="709"/>
        <w:jc w:val="both"/>
        <w:rPr>
          <w:rFonts w:ascii="Times New Roman" w:eastAsia="Times New Roman" w:hAnsi="Times New Roman" w:cs="Times New Roman"/>
          <w:sz w:val="24"/>
          <w:szCs w:val="24"/>
          <w:lang w:eastAsia="ru-RU"/>
        </w:rPr>
      </w:pPr>
    </w:p>
    <w:p w14:paraId="76F79622" w14:textId="100089EE" w:rsidR="00A76D95" w:rsidRPr="0087616F" w:rsidRDefault="00A76D95" w:rsidP="00A76D95">
      <w:pPr>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Организация прохождения практики</w:t>
      </w:r>
      <w:r w:rsidRPr="0087616F">
        <w:rPr>
          <w:rFonts w:ascii="Times New Roman" w:eastAsia="Calibri" w:hAnsi="Times New Roman" w:cs="Times New Roman"/>
          <w:sz w:val="24"/>
          <w:szCs w:val="24"/>
        </w:rPr>
        <w:t>:  апелляционный  суд  (Санкт-Петербургский  городской, Ленинградский областной и т.д.)</w:t>
      </w:r>
    </w:p>
    <w:p w14:paraId="1347A0BF" w14:textId="77777777" w:rsidR="00A76D95" w:rsidRPr="0087616F" w:rsidRDefault="00A76D95" w:rsidP="00A76D95">
      <w:pPr>
        <w:ind w:firstLine="708"/>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w:t>
      </w:r>
      <w:r w:rsidRPr="0087616F">
        <w:rPr>
          <w:rFonts w:ascii="Times New Roman" w:eastAsia="Calibri" w:hAnsi="Times New Roman" w:cs="Times New Roman"/>
          <w:sz w:val="24"/>
          <w:szCs w:val="24"/>
        </w:rPr>
        <w:t xml:space="preserve"> 1:  изучите работу  судебной коллегии  апелляционной инстанции:  состав коллегии,   аппарат судебной коллегии , должностные обязанности каждого сотрудника  судебной коллегии. Каков порядок   поступления  жалоб на апелляционное  рассмотрение коллегией? </w:t>
      </w:r>
    </w:p>
    <w:p w14:paraId="3DEE85BF" w14:textId="77777777" w:rsidR="00A76D95" w:rsidRPr="0087616F" w:rsidRDefault="00A76D95" w:rsidP="00A76D95">
      <w:pPr>
        <w:ind w:firstLine="708"/>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w:t>
      </w:r>
      <w:r w:rsidRPr="0087616F">
        <w:rPr>
          <w:rFonts w:ascii="Times New Roman" w:eastAsia="Calibri" w:hAnsi="Times New Roman" w:cs="Times New Roman"/>
          <w:sz w:val="24"/>
          <w:szCs w:val="24"/>
        </w:rPr>
        <w:t xml:space="preserve"> 2 :  изучите  работу  судебной коллегии апелляционной  инстанции :  должностные обязанности  судьи;  порядок  принятия уголовных дел к производству  судьей; правомочия суда апелляционной инстанции; виды судебных решений суда апелляционной инстанции. Какими законодательными  актами руководствуется   судья  апелляционного суда при  исполнении своих должностных обязанностей?</w:t>
      </w:r>
    </w:p>
    <w:p w14:paraId="028DB95F" w14:textId="77777777" w:rsidR="00A76D95" w:rsidRPr="0087616F" w:rsidRDefault="00A76D95" w:rsidP="00A76D95">
      <w:pPr>
        <w:ind w:firstLine="708"/>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w:t>
      </w:r>
      <w:r w:rsidRPr="0087616F">
        <w:rPr>
          <w:rFonts w:ascii="Times New Roman" w:eastAsia="Calibri" w:hAnsi="Times New Roman" w:cs="Times New Roman"/>
          <w:sz w:val="24"/>
          <w:szCs w:val="24"/>
        </w:rPr>
        <w:t>3: ознакомьтесь с работой канцелярии по уголовным делам  апелляционного суда: порядок регистрации уголовных дел, поступивших с апелляционными жалобами, порядок регистрации их в имеющейся в суде информационно-правовой системе ( например  ГАС РФ «Правосудие»), правила отражения в этих системах данных по делам (например, сроки рассмотрения, результаты  рассмотрения жалоб и т.д.). Какое значение имеют сроки рассмотрения уголовного дела, в том числе, и в апелляционной инстанции? Результат оформите приложением № 1 к Отчёту о прохождении практики.</w:t>
      </w:r>
    </w:p>
    <w:p w14:paraId="120D21D8" w14:textId="77777777" w:rsidR="00A76D95" w:rsidRPr="0087616F" w:rsidRDefault="00A76D95" w:rsidP="00A76D95">
      <w:pPr>
        <w:ind w:firstLine="708"/>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w:t>
      </w:r>
      <w:r w:rsidRPr="0087616F">
        <w:rPr>
          <w:rFonts w:ascii="Times New Roman" w:eastAsia="Calibri" w:hAnsi="Times New Roman" w:cs="Times New Roman"/>
          <w:sz w:val="24"/>
          <w:szCs w:val="24"/>
        </w:rPr>
        <w:t>4: изучите судебную практику апелляционного суда  по категориям дел, относящихся к теме магистерской  диссертации, результат оформите приложением № 2 к Отчёту о прохождении практики.</w:t>
      </w:r>
    </w:p>
    <w:p w14:paraId="1CD81505" w14:textId="77777777" w:rsidR="00A76D95" w:rsidRPr="0087616F" w:rsidRDefault="00A76D95" w:rsidP="00A76D95">
      <w:pPr>
        <w:ind w:firstLine="708"/>
        <w:jc w:val="both"/>
        <w:rPr>
          <w:rFonts w:ascii="Times New Roman" w:eastAsia="Calibri" w:hAnsi="Times New Roman" w:cs="Times New Roman"/>
          <w:sz w:val="24"/>
          <w:szCs w:val="24"/>
        </w:rPr>
      </w:pPr>
      <w:r w:rsidRPr="0087616F">
        <w:rPr>
          <w:rFonts w:ascii="Times New Roman" w:eastAsia="Calibri" w:hAnsi="Times New Roman" w:cs="Times New Roman"/>
          <w:b/>
          <w:bCs/>
          <w:sz w:val="24"/>
          <w:szCs w:val="24"/>
        </w:rPr>
        <w:t>Задание 5</w:t>
      </w:r>
      <w:r w:rsidRPr="0087616F">
        <w:rPr>
          <w:rFonts w:ascii="Times New Roman" w:eastAsia="Calibri" w:hAnsi="Times New Roman" w:cs="Times New Roman"/>
          <w:sz w:val="24"/>
          <w:szCs w:val="24"/>
        </w:rPr>
        <w:t>:  Представьте первый вариант вашей выпускной квалификационной работы, результат оформите приложением № 3 к Отчёту о прохождении практики.</w:t>
      </w:r>
      <w:r w:rsidRPr="0087616F">
        <w:rPr>
          <w:rFonts w:ascii="Times New Roman" w:eastAsia="Calibri" w:hAnsi="Times New Roman" w:cs="Times New Roman"/>
          <w:sz w:val="24"/>
          <w:szCs w:val="24"/>
        </w:rPr>
        <w:tab/>
      </w:r>
    </w:p>
    <w:p w14:paraId="4E25D060" w14:textId="77777777" w:rsidR="00A76D95" w:rsidRDefault="00A76D95" w:rsidP="00A76D95">
      <w:pPr>
        <w:spacing w:after="0" w:line="240" w:lineRule="auto"/>
        <w:jc w:val="center"/>
        <w:rPr>
          <w:rFonts w:ascii="Times New Roman" w:eastAsia="Times New Roman" w:hAnsi="Times New Roman" w:cs="Times New Roman"/>
          <w:b/>
          <w:sz w:val="16"/>
          <w:szCs w:val="16"/>
          <w:lang w:eastAsia="ru-RU"/>
        </w:rPr>
      </w:pPr>
    </w:p>
    <w:p w14:paraId="49201CFD" w14:textId="1F7B0970" w:rsidR="00A76D95" w:rsidRPr="00FA0891" w:rsidRDefault="00A76D95" w:rsidP="00A76D95">
      <w:pPr>
        <w:spacing w:after="0" w:line="240" w:lineRule="auto"/>
        <w:jc w:val="center"/>
        <w:rPr>
          <w:rFonts w:ascii="Times New Roman" w:eastAsia="Times New Roman" w:hAnsi="Times New Roman" w:cs="Times New Roman"/>
          <w:b/>
          <w:sz w:val="16"/>
          <w:szCs w:val="16"/>
          <w:lang w:eastAsia="ru-RU"/>
        </w:rPr>
      </w:pPr>
      <w:r w:rsidRPr="00FA0891">
        <w:rPr>
          <w:rFonts w:ascii="Times New Roman" w:eastAsia="Times New Roman" w:hAnsi="Times New Roman" w:cs="Times New Roman"/>
          <w:b/>
          <w:sz w:val="16"/>
          <w:szCs w:val="16"/>
          <w:lang w:eastAsia="ru-RU"/>
        </w:rPr>
        <w:t>ФЕДЕРАЛЬНОЕ ГОСУДАРСТВЕННОЕ  БЮДЖЕТНОЕ ОБРАЗОВАТЕЛЬНОЕ УЧРЕЖДЕНИЕ ВЫСШЕГО ОБРАЗОВАНИЯ</w:t>
      </w:r>
    </w:p>
    <w:p w14:paraId="7004EB67" w14:textId="77777777" w:rsidR="00A76D95" w:rsidRPr="00FA0891" w:rsidRDefault="00A76D95" w:rsidP="00A76D95">
      <w:pPr>
        <w:keepNext/>
        <w:widowControl w:val="0"/>
        <w:spacing w:after="0" w:line="240" w:lineRule="auto"/>
        <w:jc w:val="center"/>
        <w:rPr>
          <w:rFonts w:ascii="Times New Roman" w:eastAsia="Times New Roman" w:hAnsi="Times New Roman" w:cs="Times New Roman"/>
          <w:b/>
          <w:bCs/>
          <w:snapToGrid w:val="0"/>
          <w:sz w:val="24"/>
          <w:szCs w:val="24"/>
          <w:lang w:eastAsia="ru-RU"/>
        </w:rPr>
      </w:pPr>
      <w:r w:rsidRPr="00FA0891">
        <w:rPr>
          <w:rFonts w:ascii="Times New Roman" w:eastAsia="Times New Roman" w:hAnsi="Times New Roman" w:cs="Times New Roman"/>
          <w:b/>
          <w:bCs/>
          <w:snapToGrid w:val="0"/>
          <w:sz w:val="24"/>
          <w:szCs w:val="24"/>
          <w:lang w:eastAsia="ru-RU"/>
        </w:rPr>
        <w:t>«РОССИЙСКИЙ ГОСУДАРСТВЕННЫЙ УНИВЕРСИТЕТ ПРАВОСУДИЯ»</w:t>
      </w:r>
    </w:p>
    <w:p w14:paraId="07C7B1ED" w14:textId="77777777" w:rsidR="00A76D95" w:rsidRPr="00FA0891" w:rsidRDefault="00A76D95" w:rsidP="00A76D95">
      <w:pPr>
        <w:keepNext/>
        <w:shd w:val="clear" w:color="auto" w:fill="FFFFFF"/>
        <w:spacing w:after="0" w:line="240" w:lineRule="auto"/>
        <w:ind w:left="198"/>
        <w:jc w:val="center"/>
        <w:rPr>
          <w:rFonts w:ascii="Times New Roman" w:eastAsia="Times New Roman" w:hAnsi="Times New Roman" w:cs="Times New Roman"/>
          <w:b/>
          <w:bCs/>
          <w:sz w:val="24"/>
          <w:szCs w:val="24"/>
          <w:lang w:eastAsia="ru-RU"/>
        </w:rPr>
      </w:pPr>
      <w:r w:rsidRPr="00FA0891">
        <w:rPr>
          <w:rFonts w:ascii="Times New Roman" w:eastAsia="Times New Roman" w:hAnsi="Times New Roman" w:cs="Times New Roman"/>
          <w:b/>
          <w:bCs/>
          <w:sz w:val="24"/>
          <w:szCs w:val="24"/>
          <w:lang w:eastAsia="ru-RU"/>
        </w:rPr>
        <w:t>(СЕВЕРО-ЗАПАДНЫЙ ФИЛИАЛ)</w:t>
      </w:r>
    </w:p>
    <w:p w14:paraId="13018CF8" w14:textId="77777777" w:rsidR="00A76D95" w:rsidRPr="0087616F" w:rsidRDefault="00A76D95" w:rsidP="00A76D95">
      <w:pPr>
        <w:widowControl w:val="0"/>
        <w:spacing w:after="0" w:line="240" w:lineRule="auto"/>
        <w:ind w:right="45"/>
        <w:rPr>
          <w:rFonts w:ascii="Times New Roman" w:eastAsia="Times New Roman" w:hAnsi="Times New Roman" w:cs="Times New Roman"/>
          <w:sz w:val="24"/>
          <w:szCs w:val="24"/>
          <w:lang w:eastAsia="ru-RU"/>
        </w:rPr>
      </w:pPr>
    </w:p>
    <w:p w14:paraId="3D89BE97" w14:textId="77777777" w:rsidR="00A76D95" w:rsidRPr="0087616F" w:rsidRDefault="00A76D95" w:rsidP="00A76D95">
      <w:pPr>
        <w:widowControl w:val="0"/>
        <w:spacing w:after="0" w:line="240" w:lineRule="auto"/>
        <w:ind w:right="45"/>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Кафедра уголовного /уголовно-процессуального права</w:t>
      </w:r>
    </w:p>
    <w:p w14:paraId="68617F0B" w14:textId="77777777" w:rsidR="00A76D95" w:rsidRPr="0087616F" w:rsidRDefault="00A76D95" w:rsidP="00A76D95">
      <w:pPr>
        <w:widowControl w:val="0"/>
        <w:spacing w:after="0" w:line="240" w:lineRule="auto"/>
        <w:ind w:right="45"/>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Направление подготовки: </w:t>
      </w:r>
      <w:r w:rsidRPr="0087616F">
        <w:rPr>
          <w:rFonts w:ascii="Times New Roman" w:eastAsia="Times New Roman" w:hAnsi="Times New Roman" w:cs="Times New Roman"/>
          <w:b/>
          <w:sz w:val="24"/>
          <w:szCs w:val="24"/>
          <w:lang w:eastAsia="ru-RU"/>
        </w:rPr>
        <w:t>40.04.01</w:t>
      </w:r>
      <w:r w:rsidRPr="0087616F">
        <w:rPr>
          <w:rFonts w:ascii="Times New Roman" w:eastAsia="Times New Roman" w:hAnsi="Times New Roman" w:cs="Times New Roman"/>
          <w:b/>
          <w:sz w:val="24"/>
          <w:szCs w:val="24"/>
          <w:lang w:eastAsia="ru-RU"/>
        </w:rPr>
        <w:br/>
      </w:r>
    </w:p>
    <w:p w14:paraId="7F53C12D" w14:textId="77777777" w:rsidR="00A76D95" w:rsidRPr="0087616F" w:rsidRDefault="00A76D95" w:rsidP="00A76D95">
      <w:pPr>
        <w:widowControl w:val="0"/>
        <w:spacing w:after="0" w:line="240" w:lineRule="auto"/>
        <w:ind w:right="45"/>
        <w:jc w:val="center"/>
        <w:rPr>
          <w:rFonts w:ascii="Times New Roman" w:eastAsia="Times New Roman" w:hAnsi="Times New Roman" w:cs="Times New Roman"/>
          <w:b/>
          <w:bCs/>
          <w:sz w:val="24"/>
          <w:szCs w:val="24"/>
          <w:lang w:eastAsia="ru-RU"/>
        </w:rPr>
      </w:pPr>
      <w:r w:rsidRPr="0087616F">
        <w:rPr>
          <w:rFonts w:ascii="Times New Roman" w:eastAsia="Times New Roman" w:hAnsi="Times New Roman" w:cs="Times New Roman"/>
          <w:b/>
          <w:bCs/>
          <w:sz w:val="24"/>
          <w:szCs w:val="24"/>
          <w:lang w:eastAsia="ru-RU"/>
        </w:rPr>
        <w:t>ИНДИВИДУАЛЬНОЕ ЗАДАНИЕ</w:t>
      </w:r>
    </w:p>
    <w:p w14:paraId="4B26E909" w14:textId="77777777" w:rsidR="00A76D95" w:rsidRDefault="00A76D95" w:rsidP="00A76D95">
      <w:pPr>
        <w:widowControl w:val="0"/>
        <w:spacing w:after="0" w:line="240" w:lineRule="auto"/>
        <w:ind w:right="45"/>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на преддипломную практику</w:t>
      </w:r>
    </w:p>
    <w:p w14:paraId="2EC6EAB1" w14:textId="77777777" w:rsidR="00A76D95" w:rsidRPr="0087616F" w:rsidRDefault="00A76D95" w:rsidP="00A76D95">
      <w:pPr>
        <w:widowControl w:val="0"/>
        <w:spacing w:after="0" w:line="240" w:lineRule="auto"/>
        <w:ind w:right="45"/>
        <w:jc w:val="center"/>
        <w:rPr>
          <w:rFonts w:ascii="Times New Roman" w:eastAsia="Times New Roman" w:hAnsi="Times New Roman" w:cs="Times New Roman"/>
          <w:sz w:val="24"/>
          <w:szCs w:val="24"/>
          <w:lang w:eastAsia="ru-RU"/>
        </w:rPr>
      </w:pPr>
    </w:p>
    <w:p w14:paraId="20265BC6" w14:textId="77777777" w:rsidR="00A76D95" w:rsidRPr="0087616F" w:rsidRDefault="00A76D95" w:rsidP="00A76D95">
      <w:pPr>
        <w:spacing w:after="0" w:line="240" w:lineRule="auto"/>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для ______</w:t>
      </w:r>
      <w:r w:rsidRPr="0087616F">
        <w:rPr>
          <w:rFonts w:ascii="Times New Roman" w:eastAsia="Times New Roman" w:hAnsi="Times New Roman" w:cs="Times New Roman"/>
          <w:sz w:val="24"/>
          <w:szCs w:val="24"/>
          <w:u w:val="single"/>
          <w:lang w:eastAsia="ru-RU"/>
        </w:rPr>
        <w:t>Иванова Иван Ивановича</w:t>
      </w:r>
      <w:r w:rsidRPr="0087616F">
        <w:rPr>
          <w:rFonts w:ascii="Times New Roman" w:eastAsia="Times New Roman" w:hAnsi="Times New Roman" w:cs="Times New Roman"/>
          <w:sz w:val="24"/>
          <w:szCs w:val="24"/>
          <w:lang w:eastAsia="ru-RU"/>
        </w:rPr>
        <w:t>_____________________________________________</w:t>
      </w:r>
    </w:p>
    <w:p w14:paraId="7A9B7BBD" w14:textId="77777777" w:rsidR="00A76D95" w:rsidRPr="0087616F" w:rsidRDefault="00A76D95" w:rsidP="00A76D95">
      <w:pPr>
        <w:spacing w:after="0" w:line="240" w:lineRule="auto"/>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(Ф.И.О. обучающегося полностью)</w:t>
      </w:r>
    </w:p>
    <w:p w14:paraId="39E7066F" w14:textId="77777777" w:rsidR="00A76D95" w:rsidRPr="0087616F" w:rsidRDefault="00A76D95" w:rsidP="00A76D95">
      <w:pPr>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Студента ___ курса                                                                            </w:t>
      </w:r>
    </w:p>
    <w:p w14:paraId="6EEEA511" w14:textId="77777777" w:rsidR="00A76D95" w:rsidRDefault="00A76D95" w:rsidP="00A76D95">
      <w:pPr>
        <w:widowControl w:val="0"/>
        <w:spacing w:after="0" w:line="240" w:lineRule="auto"/>
        <w:ind w:firstLine="709"/>
        <w:jc w:val="both"/>
        <w:rPr>
          <w:rFonts w:ascii="Times New Roman" w:eastAsia="Times New Roman" w:hAnsi="Times New Roman" w:cs="Times New Roman"/>
          <w:sz w:val="24"/>
          <w:szCs w:val="24"/>
          <w:lang w:eastAsia="ru-RU"/>
        </w:rPr>
      </w:pPr>
    </w:p>
    <w:p w14:paraId="28AB181E" w14:textId="0D5243F1" w:rsidR="00A76D95" w:rsidRPr="0087616F" w:rsidRDefault="00A76D95" w:rsidP="00A76D95">
      <w:pPr>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Организация прохождения практики</w:t>
      </w:r>
      <w:r w:rsidRPr="0087616F">
        <w:rPr>
          <w:rFonts w:ascii="Times New Roman" w:eastAsia="Calibri" w:hAnsi="Times New Roman" w:cs="Times New Roman"/>
          <w:sz w:val="24"/>
          <w:szCs w:val="24"/>
        </w:rPr>
        <w:t>:  Следственный комитет РФ</w:t>
      </w:r>
    </w:p>
    <w:p w14:paraId="46C8EC52" w14:textId="77777777" w:rsidR="00A76D95" w:rsidRPr="0087616F" w:rsidRDefault="00A76D95" w:rsidP="00A76D95">
      <w:pPr>
        <w:ind w:firstLine="708"/>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lastRenderedPageBreak/>
        <w:t>Задание</w:t>
      </w:r>
      <w:r w:rsidRPr="0087616F">
        <w:rPr>
          <w:rFonts w:ascii="Times New Roman" w:eastAsia="Calibri" w:hAnsi="Times New Roman" w:cs="Times New Roman"/>
          <w:sz w:val="24"/>
          <w:szCs w:val="24"/>
        </w:rPr>
        <w:t xml:space="preserve"> 1. Ознакомьтесь с правовой основой деятельности органа Следственного комитета РФ, в котором проходится практика. Отразите в отчёте о прохождении практики нормативные правовые акты различных уровней, включая ведомственные, регламентирующие соответствующую деятельность (в её организационном аспекте). Дайте собственный юридический анализ нормативной базы деятельности органа Следственного комитета РФ, в котором проходится практика, укажите на перспективные направления её совершенствования. Составьте проект нормативного правового акта, содержащего соответствующие изменения.</w:t>
      </w:r>
    </w:p>
    <w:p w14:paraId="251EF330" w14:textId="77777777" w:rsidR="00A76D95" w:rsidRPr="0087616F" w:rsidRDefault="00A76D95" w:rsidP="00A76D95">
      <w:pPr>
        <w:ind w:firstLine="708"/>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w:t>
      </w:r>
      <w:r w:rsidRPr="0087616F">
        <w:rPr>
          <w:rFonts w:ascii="Times New Roman" w:eastAsia="Calibri" w:hAnsi="Times New Roman" w:cs="Times New Roman"/>
          <w:sz w:val="24"/>
          <w:szCs w:val="24"/>
        </w:rPr>
        <w:t xml:space="preserve"> 2. Ознакомьтесь с конкретным делом, находящимся в производстве органа Следственного комитета РФ, в котором проходится практика. Отразите в отчёте о прохождении практики его основное содержание, особенности установления фактических обстоятельств дела, следственные и иные процессуальные действия, которые были проведены по данному делу, квалификацию содеянного, результирующее (на момент ознакомления) решение по делу. Дайте собственный юридический анализ данного дела, укажите на допущенные ошибки и выявленные нарушения материального и процессуального законодательства. Составьте проект какого-либо процессуального документа по данному делу.</w:t>
      </w:r>
    </w:p>
    <w:p w14:paraId="2F643368" w14:textId="77777777" w:rsidR="00A76D95" w:rsidRPr="0087616F" w:rsidRDefault="00A76D95" w:rsidP="00A76D95">
      <w:pPr>
        <w:ind w:firstLine="708"/>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w:t>
      </w:r>
      <w:r w:rsidRPr="0087616F">
        <w:rPr>
          <w:rFonts w:ascii="Times New Roman" w:eastAsia="Calibri" w:hAnsi="Times New Roman" w:cs="Times New Roman"/>
          <w:sz w:val="24"/>
          <w:szCs w:val="24"/>
        </w:rPr>
        <w:t>3. Ознакомьтесь с конкретным заявлением о совершении преступления, поступившим в орган Следственного комитета РФ, в котором проходится практика. Отразите в отчёте о прохождении практики основные факты, изложенные в нём. Дайте собственный юридический анализ данного заявления, укажите на наличие или отсутствие признаков конкретных преступлений, потенциальную квалификацию содеянного, а также на решение, которое должно быть принято по результатам проверки. Составьте проект плана расследования преступления по фактам, изложенным в заявлении.</w:t>
      </w:r>
    </w:p>
    <w:p w14:paraId="3214F4C0" w14:textId="77777777" w:rsidR="00A76D95" w:rsidRPr="0087616F" w:rsidRDefault="00A76D95" w:rsidP="00A76D95">
      <w:pPr>
        <w:ind w:firstLine="708"/>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w:t>
      </w:r>
      <w:r>
        <w:rPr>
          <w:rFonts w:ascii="Times New Roman" w:eastAsia="Calibri" w:hAnsi="Times New Roman" w:cs="Times New Roman"/>
          <w:b/>
          <w:sz w:val="24"/>
          <w:szCs w:val="24"/>
        </w:rPr>
        <w:t xml:space="preserve"> </w:t>
      </w:r>
      <w:r w:rsidRPr="0087616F">
        <w:rPr>
          <w:rFonts w:ascii="Times New Roman" w:eastAsia="Calibri" w:hAnsi="Times New Roman" w:cs="Times New Roman"/>
          <w:sz w:val="24"/>
          <w:szCs w:val="24"/>
        </w:rPr>
        <w:t>4. Ознакомьтесь с материалами статистической отчётности органа Следственного комитета РФ, в котором проходится практика. Отразите в отчёте о прохождении практики основные статистические данные деятельности данного органа, включая количество расследованных и направленных в суд уголовных дел (в т.ч. по отдельным категориям), а также иные фактические показатели, отличающиеся какими-либо особенностями. Дайте собственный юридический анализ существующего положения вещей, укажите на причины и условия совершения конкретных преступлений. Составьте собственный план мероприятий по предупреждению наиболее часто совершаемых на подведомственной территории преступлений.</w:t>
      </w:r>
    </w:p>
    <w:p w14:paraId="68FE26AA" w14:textId="77777777" w:rsidR="00A76D95" w:rsidRPr="0087616F" w:rsidRDefault="00A76D95" w:rsidP="00A76D95">
      <w:pPr>
        <w:ind w:firstLine="708"/>
        <w:jc w:val="both"/>
        <w:rPr>
          <w:rFonts w:ascii="Times New Roman" w:eastAsia="Calibri" w:hAnsi="Times New Roman" w:cs="Times New Roman"/>
          <w:sz w:val="24"/>
          <w:szCs w:val="24"/>
        </w:rPr>
      </w:pPr>
      <w:r w:rsidRPr="0087616F">
        <w:rPr>
          <w:rFonts w:ascii="Times New Roman" w:eastAsia="Calibri" w:hAnsi="Times New Roman" w:cs="Times New Roman"/>
          <w:b/>
          <w:bCs/>
          <w:sz w:val="24"/>
          <w:szCs w:val="24"/>
        </w:rPr>
        <w:t>Задание 5</w:t>
      </w:r>
      <w:r w:rsidRPr="0087616F">
        <w:rPr>
          <w:rFonts w:ascii="Times New Roman" w:eastAsia="Calibri" w:hAnsi="Times New Roman" w:cs="Times New Roman"/>
          <w:sz w:val="24"/>
          <w:szCs w:val="24"/>
        </w:rPr>
        <w:t>:  Представьте первый вариант вашей выпускной квалификационной работы,  результат оформите приложением  к Отчёту о прохождении практики.</w:t>
      </w:r>
      <w:r w:rsidRPr="0087616F">
        <w:rPr>
          <w:rFonts w:ascii="Times New Roman" w:eastAsia="Calibri" w:hAnsi="Times New Roman" w:cs="Times New Roman"/>
          <w:sz w:val="24"/>
          <w:szCs w:val="24"/>
        </w:rPr>
        <w:tab/>
      </w:r>
    </w:p>
    <w:p w14:paraId="7E1F1DC7" w14:textId="77777777" w:rsidR="00A76D95" w:rsidRDefault="00A76D95" w:rsidP="00A76D95">
      <w:pPr>
        <w:spacing w:after="0" w:line="240" w:lineRule="auto"/>
        <w:jc w:val="center"/>
        <w:rPr>
          <w:rFonts w:ascii="Times New Roman" w:eastAsia="Times New Roman" w:hAnsi="Times New Roman" w:cs="Times New Roman"/>
          <w:b/>
          <w:sz w:val="16"/>
          <w:szCs w:val="16"/>
          <w:lang w:eastAsia="ru-RU"/>
        </w:rPr>
      </w:pPr>
    </w:p>
    <w:p w14:paraId="3B533C64" w14:textId="717A5BC2" w:rsidR="00A76D95" w:rsidRPr="00FA0891" w:rsidRDefault="00A76D95" w:rsidP="00A76D95">
      <w:pPr>
        <w:spacing w:after="0" w:line="240" w:lineRule="auto"/>
        <w:jc w:val="center"/>
        <w:rPr>
          <w:rFonts w:ascii="Times New Roman" w:eastAsia="Times New Roman" w:hAnsi="Times New Roman" w:cs="Times New Roman"/>
          <w:b/>
          <w:sz w:val="16"/>
          <w:szCs w:val="16"/>
          <w:lang w:eastAsia="ru-RU"/>
        </w:rPr>
      </w:pPr>
      <w:r w:rsidRPr="00FA0891">
        <w:rPr>
          <w:rFonts w:ascii="Times New Roman" w:eastAsia="Times New Roman" w:hAnsi="Times New Roman" w:cs="Times New Roman"/>
          <w:b/>
          <w:sz w:val="16"/>
          <w:szCs w:val="16"/>
          <w:lang w:eastAsia="ru-RU"/>
        </w:rPr>
        <w:t>ФЕДЕРАЛЬНОЕ ГОСУДАРСТВЕННОЕ  БЮДЖЕТНОЕ ОБРАЗОВАТЕЛЬНОЕ УЧРЕЖДЕНИЕ ВЫСШЕГО ОБРАЗОВАНИЯ</w:t>
      </w:r>
    </w:p>
    <w:p w14:paraId="0340A338" w14:textId="77777777" w:rsidR="00A76D95" w:rsidRPr="00FA0891" w:rsidRDefault="00A76D95" w:rsidP="00A76D95">
      <w:pPr>
        <w:keepNext/>
        <w:widowControl w:val="0"/>
        <w:spacing w:after="0" w:line="240" w:lineRule="auto"/>
        <w:jc w:val="center"/>
        <w:rPr>
          <w:rFonts w:ascii="Times New Roman" w:eastAsia="Times New Roman" w:hAnsi="Times New Roman" w:cs="Times New Roman"/>
          <w:b/>
          <w:bCs/>
          <w:snapToGrid w:val="0"/>
          <w:sz w:val="24"/>
          <w:szCs w:val="24"/>
          <w:lang w:eastAsia="ru-RU"/>
        </w:rPr>
      </w:pPr>
      <w:r w:rsidRPr="00FA0891">
        <w:rPr>
          <w:rFonts w:ascii="Times New Roman" w:eastAsia="Times New Roman" w:hAnsi="Times New Roman" w:cs="Times New Roman"/>
          <w:b/>
          <w:bCs/>
          <w:snapToGrid w:val="0"/>
          <w:sz w:val="24"/>
          <w:szCs w:val="24"/>
          <w:lang w:eastAsia="ru-RU"/>
        </w:rPr>
        <w:t>«РОССИЙСКИЙ ГОСУДАРСТВЕННЫЙ УНИВЕРСИТЕТ ПРАВОСУДИЯ»</w:t>
      </w:r>
    </w:p>
    <w:p w14:paraId="61C25B7B" w14:textId="77777777" w:rsidR="00A76D95" w:rsidRPr="00FA0891" w:rsidRDefault="00A76D95" w:rsidP="00A76D95">
      <w:pPr>
        <w:keepNext/>
        <w:shd w:val="clear" w:color="auto" w:fill="FFFFFF"/>
        <w:spacing w:after="0" w:line="240" w:lineRule="auto"/>
        <w:ind w:left="198"/>
        <w:jc w:val="center"/>
        <w:rPr>
          <w:rFonts w:ascii="Times New Roman" w:eastAsia="Times New Roman" w:hAnsi="Times New Roman" w:cs="Times New Roman"/>
          <w:b/>
          <w:bCs/>
          <w:sz w:val="24"/>
          <w:szCs w:val="24"/>
          <w:lang w:eastAsia="ru-RU"/>
        </w:rPr>
      </w:pPr>
      <w:r w:rsidRPr="00FA0891">
        <w:rPr>
          <w:rFonts w:ascii="Times New Roman" w:eastAsia="Times New Roman" w:hAnsi="Times New Roman" w:cs="Times New Roman"/>
          <w:b/>
          <w:bCs/>
          <w:sz w:val="24"/>
          <w:szCs w:val="24"/>
          <w:lang w:eastAsia="ru-RU"/>
        </w:rPr>
        <w:t>(СЕВЕРО-ЗАПАДНЫЙ ФИЛИАЛ)</w:t>
      </w:r>
    </w:p>
    <w:p w14:paraId="783C6A1B" w14:textId="77777777" w:rsidR="00A76D95" w:rsidRPr="0087616F" w:rsidRDefault="00A76D95" w:rsidP="00A76D95">
      <w:pPr>
        <w:widowControl w:val="0"/>
        <w:spacing w:after="0" w:line="240" w:lineRule="auto"/>
        <w:ind w:right="45"/>
        <w:rPr>
          <w:rFonts w:ascii="Times New Roman" w:eastAsia="Times New Roman" w:hAnsi="Times New Roman" w:cs="Times New Roman"/>
          <w:sz w:val="24"/>
          <w:szCs w:val="24"/>
          <w:lang w:eastAsia="ru-RU"/>
        </w:rPr>
      </w:pPr>
    </w:p>
    <w:p w14:paraId="40BF7848" w14:textId="77777777" w:rsidR="00A76D95" w:rsidRPr="0087616F" w:rsidRDefault="00A76D95" w:rsidP="00A76D95">
      <w:pPr>
        <w:widowControl w:val="0"/>
        <w:spacing w:after="0" w:line="240" w:lineRule="auto"/>
        <w:ind w:right="45"/>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Кафедра уголовного /уголовно-процессуального права</w:t>
      </w:r>
    </w:p>
    <w:p w14:paraId="0C764058" w14:textId="77777777" w:rsidR="00A76D95" w:rsidRPr="0087616F" w:rsidRDefault="00A76D95" w:rsidP="00A76D95">
      <w:pPr>
        <w:widowControl w:val="0"/>
        <w:spacing w:after="0" w:line="240" w:lineRule="auto"/>
        <w:ind w:right="45"/>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Направление подготовки: </w:t>
      </w:r>
      <w:r w:rsidRPr="0087616F">
        <w:rPr>
          <w:rFonts w:ascii="Times New Roman" w:eastAsia="Times New Roman" w:hAnsi="Times New Roman" w:cs="Times New Roman"/>
          <w:b/>
          <w:sz w:val="24"/>
          <w:szCs w:val="24"/>
          <w:lang w:eastAsia="ru-RU"/>
        </w:rPr>
        <w:t>40.04.01</w:t>
      </w:r>
      <w:r w:rsidRPr="0087616F">
        <w:rPr>
          <w:rFonts w:ascii="Times New Roman" w:eastAsia="Times New Roman" w:hAnsi="Times New Roman" w:cs="Times New Roman"/>
          <w:b/>
          <w:sz w:val="24"/>
          <w:szCs w:val="24"/>
          <w:lang w:eastAsia="ru-RU"/>
        </w:rPr>
        <w:br/>
      </w:r>
    </w:p>
    <w:p w14:paraId="2F8F2FCF" w14:textId="77777777" w:rsidR="00A76D95" w:rsidRPr="0087616F" w:rsidRDefault="00A76D95" w:rsidP="00A76D95">
      <w:pPr>
        <w:widowControl w:val="0"/>
        <w:spacing w:after="0" w:line="240" w:lineRule="auto"/>
        <w:ind w:right="45"/>
        <w:jc w:val="center"/>
        <w:rPr>
          <w:rFonts w:ascii="Times New Roman" w:eastAsia="Times New Roman" w:hAnsi="Times New Roman" w:cs="Times New Roman"/>
          <w:b/>
          <w:bCs/>
          <w:sz w:val="24"/>
          <w:szCs w:val="24"/>
          <w:lang w:eastAsia="ru-RU"/>
        </w:rPr>
      </w:pPr>
      <w:r w:rsidRPr="0087616F">
        <w:rPr>
          <w:rFonts w:ascii="Times New Roman" w:eastAsia="Times New Roman" w:hAnsi="Times New Roman" w:cs="Times New Roman"/>
          <w:b/>
          <w:bCs/>
          <w:sz w:val="24"/>
          <w:szCs w:val="24"/>
          <w:lang w:eastAsia="ru-RU"/>
        </w:rPr>
        <w:t>ИНДИВИДУАЛЬНОЕ ЗАДАНИЕ</w:t>
      </w:r>
    </w:p>
    <w:p w14:paraId="2329E8C0" w14:textId="77777777" w:rsidR="00A76D95" w:rsidRDefault="00A76D95" w:rsidP="00A76D95">
      <w:pPr>
        <w:widowControl w:val="0"/>
        <w:spacing w:after="0" w:line="240" w:lineRule="auto"/>
        <w:ind w:right="45"/>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на преддипломную практику</w:t>
      </w:r>
    </w:p>
    <w:p w14:paraId="19D2CB58" w14:textId="77777777" w:rsidR="00A76D95" w:rsidRPr="0087616F" w:rsidRDefault="00A76D95" w:rsidP="00A76D95">
      <w:pPr>
        <w:widowControl w:val="0"/>
        <w:spacing w:after="0" w:line="240" w:lineRule="auto"/>
        <w:ind w:right="45"/>
        <w:jc w:val="center"/>
        <w:rPr>
          <w:rFonts w:ascii="Times New Roman" w:eastAsia="Times New Roman" w:hAnsi="Times New Roman" w:cs="Times New Roman"/>
          <w:sz w:val="24"/>
          <w:szCs w:val="24"/>
          <w:lang w:eastAsia="ru-RU"/>
        </w:rPr>
      </w:pPr>
    </w:p>
    <w:p w14:paraId="46CFAE48" w14:textId="77777777" w:rsidR="00A76D95" w:rsidRPr="0087616F" w:rsidRDefault="00A76D95" w:rsidP="00A76D95">
      <w:pPr>
        <w:spacing w:after="0" w:line="240" w:lineRule="auto"/>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для ______</w:t>
      </w:r>
      <w:r w:rsidRPr="0087616F">
        <w:rPr>
          <w:rFonts w:ascii="Times New Roman" w:eastAsia="Times New Roman" w:hAnsi="Times New Roman" w:cs="Times New Roman"/>
          <w:sz w:val="24"/>
          <w:szCs w:val="24"/>
          <w:u w:val="single"/>
          <w:lang w:eastAsia="ru-RU"/>
        </w:rPr>
        <w:t>Иванова Иван Ивановича</w:t>
      </w:r>
      <w:r w:rsidRPr="0087616F">
        <w:rPr>
          <w:rFonts w:ascii="Times New Roman" w:eastAsia="Times New Roman" w:hAnsi="Times New Roman" w:cs="Times New Roman"/>
          <w:sz w:val="24"/>
          <w:szCs w:val="24"/>
          <w:lang w:eastAsia="ru-RU"/>
        </w:rPr>
        <w:t>_____________________________________________</w:t>
      </w:r>
    </w:p>
    <w:p w14:paraId="285DECA7" w14:textId="77777777" w:rsidR="00A76D95" w:rsidRPr="0087616F" w:rsidRDefault="00A76D95" w:rsidP="00A76D95">
      <w:pPr>
        <w:spacing w:after="0" w:line="240" w:lineRule="auto"/>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lastRenderedPageBreak/>
        <w:t>(Ф.И.О. обучающегося полностью)</w:t>
      </w:r>
    </w:p>
    <w:p w14:paraId="364C9D1B" w14:textId="77777777" w:rsidR="00A76D95" w:rsidRPr="0087616F" w:rsidRDefault="00A76D95" w:rsidP="00A76D95">
      <w:pPr>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Студента ___ курса                                                                            </w:t>
      </w:r>
    </w:p>
    <w:p w14:paraId="3433F7DD" w14:textId="77777777" w:rsidR="00A76D95" w:rsidRDefault="00A76D95" w:rsidP="00A76D95">
      <w:pPr>
        <w:widowControl w:val="0"/>
        <w:spacing w:after="0" w:line="240" w:lineRule="auto"/>
        <w:ind w:firstLine="709"/>
        <w:jc w:val="both"/>
        <w:rPr>
          <w:rFonts w:ascii="Times New Roman" w:eastAsia="Times New Roman" w:hAnsi="Times New Roman" w:cs="Times New Roman"/>
          <w:sz w:val="24"/>
          <w:szCs w:val="24"/>
          <w:lang w:eastAsia="ru-RU"/>
        </w:rPr>
      </w:pPr>
    </w:p>
    <w:p w14:paraId="17DB6FA4" w14:textId="78AAD21E" w:rsidR="00A76D95" w:rsidRPr="0087616F" w:rsidRDefault="00A76D95" w:rsidP="00A76D9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О</w:t>
      </w:r>
      <w:r w:rsidRPr="0087616F">
        <w:rPr>
          <w:rFonts w:ascii="Times New Roman" w:eastAsia="Calibri" w:hAnsi="Times New Roman" w:cs="Times New Roman"/>
          <w:b/>
          <w:sz w:val="24"/>
          <w:szCs w:val="24"/>
        </w:rPr>
        <w:t>рганизация прохождения практики</w:t>
      </w:r>
      <w:r w:rsidRPr="0087616F">
        <w:rPr>
          <w:rFonts w:ascii="Times New Roman" w:eastAsia="Calibri" w:hAnsi="Times New Roman" w:cs="Times New Roman"/>
          <w:sz w:val="24"/>
          <w:szCs w:val="24"/>
        </w:rPr>
        <w:t xml:space="preserve">:  прокуратуры, составляющие единую централизованную систему обеспечения от имени РФ надзора за соблюдение Конституции РФ и исполнением законов, действующих на территории РФ.  </w:t>
      </w:r>
    </w:p>
    <w:p w14:paraId="5856975B" w14:textId="77777777" w:rsidR="00A76D95" w:rsidRPr="0087616F" w:rsidRDefault="00A76D95" w:rsidP="00A76D95">
      <w:pPr>
        <w:spacing w:after="0" w:line="240" w:lineRule="auto"/>
        <w:jc w:val="both"/>
        <w:rPr>
          <w:rFonts w:ascii="Times New Roman" w:eastAsia="Calibri" w:hAnsi="Times New Roman" w:cs="Times New Roman"/>
          <w:b/>
          <w:sz w:val="24"/>
          <w:szCs w:val="24"/>
        </w:rPr>
      </w:pPr>
    </w:p>
    <w:p w14:paraId="0CF9616B" w14:textId="77777777" w:rsidR="00A76D95" w:rsidRPr="0087616F" w:rsidRDefault="00A76D95" w:rsidP="00A76D95">
      <w:pPr>
        <w:spacing w:after="0" w:line="240" w:lineRule="auto"/>
        <w:ind w:firstLine="708"/>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 1.</w:t>
      </w:r>
      <w:r w:rsidRPr="0087616F">
        <w:rPr>
          <w:rFonts w:ascii="Times New Roman" w:eastAsia="Calibri" w:hAnsi="Times New Roman" w:cs="Times New Roman"/>
          <w:b/>
          <w:sz w:val="24"/>
          <w:szCs w:val="24"/>
        </w:rPr>
        <w:tab/>
      </w:r>
      <w:r w:rsidRPr="0087616F">
        <w:rPr>
          <w:rFonts w:ascii="Times New Roman" w:eastAsia="Calibri" w:hAnsi="Times New Roman" w:cs="Times New Roman"/>
          <w:sz w:val="24"/>
          <w:szCs w:val="24"/>
        </w:rPr>
        <w:t>Основываясь на открытых данных архива органа прокуратуры, где Вы проходите практику, проведите статистический анализ преступлений против собственности</w:t>
      </w:r>
      <w:r w:rsidRPr="0087616F">
        <w:rPr>
          <w:rFonts w:ascii="Times New Roman" w:eastAsia="Calibri" w:hAnsi="Times New Roman" w:cs="Times New Roman"/>
          <w:sz w:val="24"/>
          <w:szCs w:val="24"/>
          <w:vertAlign w:val="superscript"/>
        </w:rPr>
        <w:footnoteReference w:id="4"/>
      </w:r>
      <w:r w:rsidRPr="0087616F">
        <w:rPr>
          <w:rFonts w:ascii="Times New Roman" w:eastAsia="Calibri" w:hAnsi="Times New Roman" w:cs="Times New Roman"/>
          <w:sz w:val="24"/>
          <w:szCs w:val="24"/>
        </w:rPr>
        <w:t>, сделайте группировку данных по следующим показателям:</w:t>
      </w:r>
    </w:p>
    <w:p w14:paraId="561AF3CD" w14:textId="77777777" w:rsidR="00A76D95" w:rsidRPr="0087616F" w:rsidRDefault="00A76D95" w:rsidP="00A76D95">
      <w:pPr>
        <w:spacing w:after="0" w:line="240" w:lineRule="auto"/>
        <w:jc w:val="both"/>
        <w:rPr>
          <w:rFonts w:ascii="Times New Roman" w:eastAsia="Calibri" w:hAnsi="Times New Roman" w:cs="Times New Roman"/>
          <w:sz w:val="24"/>
          <w:szCs w:val="24"/>
        </w:rPr>
      </w:pPr>
      <w:r w:rsidRPr="0087616F">
        <w:rPr>
          <w:rFonts w:ascii="Times New Roman" w:eastAsia="Calibri" w:hAnsi="Times New Roman" w:cs="Times New Roman"/>
          <w:sz w:val="24"/>
          <w:szCs w:val="24"/>
        </w:rPr>
        <w:t xml:space="preserve"> - основная статья квалификации;</w:t>
      </w:r>
    </w:p>
    <w:p w14:paraId="6307E692" w14:textId="77777777" w:rsidR="00A76D95" w:rsidRPr="0087616F" w:rsidRDefault="00A76D95" w:rsidP="00A76D95">
      <w:pPr>
        <w:spacing w:after="0" w:line="240" w:lineRule="auto"/>
        <w:jc w:val="both"/>
        <w:rPr>
          <w:rFonts w:ascii="Times New Roman" w:eastAsia="Calibri" w:hAnsi="Times New Roman" w:cs="Times New Roman"/>
          <w:sz w:val="24"/>
          <w:szCs w:val="24"/>
        </w:rPr>
      </w:pPr>
      <w:r w:rsidRPr="0087616F">
        <w:rPr>
          <w:rFonts w:ascii="Times New Roman" w:eastAsia="Calibri" w:hAnsi="Times New Roman" w:cs="Times New Roman"/>
          <w:sz w:val="24"/>
          <w:szCs w:val="24"/>
        </w:rPr>
        <w:t xml:space="preserve"> - возраст лица, признанного виновным в совершении преступления;</w:t>
      </w:r>
    </w:p>
    <w:p w14:paraId="41256CD8" w14:textId="77777777" w:rsidR="00A76D95" w:rsidRPr="0087616F" w:rsidRDefault="00A76D95" w:rsidP="00A76D95">
      <w:pPr>
        <w:spacing w:after="0" w:line="240" w:lineRule="auto"/>
        <w:jc w:val="both"/>
        <w:rPr>
          <w:rFonts w:ascii="Times New Roman" w:eastAsia="Calibri" w:hAnsi="Times New Roman" w:cs="Times New Roman"/>
          <w:sz w:val="24"/>
          <w:szCs w:val="24"/>
        </w:rPr>
      </w:pPr>
      <w:r w:rsidRPr="0087616F">
        <w:rPr>
          <w:rFonts w:ascii="Times New Roman" w:eastAsia="Calibri" w:hAnsi="Times New Roman" w:cs="Times New Roman"/>
          <w:sz w:val="24"/>
          <w:szCs w:val="24"/>
        </w:rPr>
        <w:t xml:space="preserve"> - размер материального ущерба по преступлению;</w:t>
      </w:r>
    </w:p>
    <w:p w14:paraId="53CD7355" w14:textId="77777777" w:rsidR="00A76D95" w:rsidRPr="0087616F" w:rsidRDefault="00A76D95" w:rsidP="00A76D95">
      <w:pPr>
        <w:spacing w:after="0" w:line="240" w:lineRule="auto"/>
        <w:jc w:val="both"/>
        <w:rPr>
          <w:rFonts w:ascii="Times New Roman" w:eastAsia="Calibri" w:hAnsi="Times New Roman" w:cs="Times New Roman"/>
          <w:b/>
          <w:sz w:val="24"/>
          <w:szCs w:val="24"/>
        </w:rPr>
      </w:pPr>
      <w:r w:rsidRPr="0087616F">
        <w:rPr>
          <w:rFonts w:ascii="Times New Roman" w:eastAsia="Calibri" w:hAnsi="Times New Roman" w:cs="Times New Roman"/>
          <w:sz w:val="24"/>
          <w:szCs w:val="24"/>
        </w:rPr>
        <w:t xml:space="preserve"> - вид и размер наказания, назначенный по приговору суда. </w:t>
      </w:r>
    </w:p>
    <w:p w14:paraId="0BCE6E0E" w14:textId="77777777" w:rsidR="00A76D95" w:rsidRPr="0087616F" w:rsidRDefault="00A76D95" w:rsidP="00A76D95">
      <w:pPr>
        <w:spacing w:after="0" w:line="240" w:lineRule="auto"/>
        <w:ind w:firstLine="708"/>
        <w:jc w:val="both"/>
        <w:rPr>
          <w:rFonts w:ascii="Times New Roman" w:eastAsia="Calibri" w:hAnsi="Times New Roman" w:cs="Times New Roman"/>
          <w:sz w:val="24"/>
          <w:szCs w:val="24"/>
        </w:rPr>
      </w:pPr>
      <w:r w:rsidRPr="0087616F">
        <w:rPr>
          <w:rFonts w:ascii="Times New Roman" w:eastAsia="Calibri" w:hAnsi="Times New Roman" w:cs="Times New Roman"/>
          <w:sz w:val="24"/>
          <w:szCs w:val="24"/>
        </w:rPr>
        <w:t xml:space="preserve">Полученные данные оформите в качестве таблицы-приложения к отчету о прохождении практики. </w:t>
      </w:r>
    </w:p>
    <w:p w14:paraId="0960D154" w14:textId="77777777" w:rsidR="00A76D95" w:rsidRDefault="00A76D95" w:rsidP="00A76D95">
      <w:pPr>
        <w:spacing w:after="0" w:line="240" w:lineRule="auto"/>
        <w:ind w:firstLine="708"/>
        <w:jc w:val="both"/>
        <w:rPr>
          <w:rFonts w:ascii="Times New Roman" w:eastAsia="Calibri" w:hAnsi="Times New Roman" w:cs="Times New Roman"/>
          <w:b/>
          <w:sz w:val="24"/>
          <w:szCs w:val="24"/>
        </w:rPr>
      </w:pPr>
    </w:p>
    <w:p w14:paraId="624B2681" w14:textId="77777777" w:rsidR="00A76D95" w:rsidRPr="0087616F" w:rsidRDefault="00A76D95" w:rsidP="00A76D95">
      <w:pPr>
        <w:spacing w:after="0" w:line="240" w:lineRule="auto"/>
        <w:ind w:firstLine="708"/>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 2.</w:t>
      </w:r>
      <w:r>
        <w:rPr>
          <w:rFonts w:ascii="Times New Roman" w:eastAsia="Calibri" w:hAnsi="Times New Roman" w:cs="Times New Roman"/>
          <w:b/>
          <w:sz w:val="24"/>
          <w:szCs w:val="24"/>
        </w:rPr>
        <w:t xml:space="preserve"> </w:t>
      </w:r>
      <w:r w:rsidRPr="0087616F">
        <w:rPr>
          <w:rFonts w:ascii="Times New Roman" w:eastAsia="Calibri" w:hAnsi="Times New Roman" w:cs="Times New Roman"/>
          <w:sz w:val="24"/>
          <w:szCs w:val="24"/>
        </w:rPr>
        <w:t>Основываясь на открытых данных архива органа прокуратуры, где Вы проходите практику, проведите статистический анализ преступлений против жизни и здоровья</w:t>
      </w:r>
      <w:r w:rsidRPr="0087616F">
        <w:rPr>
          <w:rFonts w:ascii="Times New Roman" w:eastAsia="Calibri" w:hAnsi="Times New Roman" w:cs="Times New Roman"/>
          <w:sz w:val="24"/>
          <w:szCs w:val="24"/>
          <w:vertAlign w:val="superscript"/>
        </w:rPr>
        <w:footnoteReference w:id="5"/>
      </w:r>
      <w:r w:rsidRPr="0087616F">
        <w:rPr>
          <w:rFonts w:ascii="Times New Roman" w:eastAsia="Calibri" w:hAnsi="Times New Roman" w:cs="Times New Roman"/>
          <w:sz w:val="24"/>
          <w:szCs w:val="24"/>
        </w:rPr>
        <w:t>, сделайте группировку данных по следующим показателям:</w:t>
      </w:r>
    </w:p>
    <w:p w14:paraId="78111C65" w14:textId="77777777" w:rsidR="00A76D95" w:rsidRPr="0087616F" w:rsidRDefault="00A76D95" w:rsidP="00A76D95">
      <w:pPr>
        <w:spacing w:after="0" w:line="240" w:lineRule="auto"/>
        <w:jc w:val="both"/>
        <w:rPr>
          <w:rFonts w:ascii="Times New Roman" w:eastAsia="Calibri" w:hAnsi="Times New Roman" w:cs="Times New Roman"/>
          <w:sz w:val="24"/>
          <w:szCs w:val="24"/>
        </w:rPr>
      </w:pPr>
      <w:r w:rsidRPr="0087616F">
        <w:rPr>
          <w:rFonts w:ascii="Times New Roman" w:eastAsia="Calibri" w:hAnsi="Times New Roman" w:cs="Times New Roman"/>
          <w:sz w:val="24"/>
          <w:szCs w:val="24"/>
        </w:rPr>
        <w:t xml:space="preserve"> - основная статья квалификации;</w:t>
      </w:r>
    </w:p>
    <w:p w14:paraId="437B405C" w14:textId="77777777" w:rsidR="00A76D95" w:rsidRPr="0087616F" w:rsidRDefault="00A76D95" w:rsidP="00A76D95">
      <w:pPr>
        <w:spacing w:after="0" w:line="240" w:lineRule="auto"/>
        <w:jc w:val="both"/>
        <w:rPr>
          <w:rFonts w:ascii="Times New Roman" w:eastAsia="Calibri" w:hAnsi="Times New Roman" w:cs="Times New Roman"/>
          <w:sz w:val="24"/>
          <w:szCs w:val="24"/>
        </w:rPr>
      </w:pPr>
      <w:r w:rsidRPr="0087616F">
        <w:rPr>
          <w:rFonts w:ascii="Times New Roman" w:eastAsia="Calibri" w:hAnsi="Times New Roman" w:cs="Times New Roman"/>
          <w:sz w:val="24"/>
          <w:szCs w:val="24"/>
        </w:rPr>
        <w:t xml:space="preserve"> - возраст лица, признанного виновным в совершении преступления;</w:t>
      </w:r>
    </w:p>
    <w:p w14:paraId="6A60D206" w14:textId="77777777" w:rsidR="00A76D95" w:rsidRPr="0087616F" w:rsidRDefault="00A76D95" w:rsidP="00A76D95">
      <w:pPr>
        <w:spacing w:after="0" w:line="240" w:lineRule="auto"/>
        <w:jc w:val="both"/>
        <w:rPr>
          <w:rFonts w:ascii="Times New Roman" w:eastAsia="Calibri" w:hAnsi="Times New Roman" w:cs="Times New Roman"/>
          <w:sz w:val="24"/>
          <w:szCs w:val="24"/>
        </w:rPr>
      </w:pPr>
      <w:r w:rsidRPr="0087616F">
        <w:rPr>
          <w:rFonts w:ascii="Times New Roman" w:eastAsia="Calibri" w:hAnsi="Times New Roman" w:cs="Times New Roman"/>
          <w:sz w:val="24"/>
          <w:szCs w:val="24"/>
        </w:rPr>
        <w:t xml:space="preserve"> - вид и размер наказания, назначенный по приговору суда;</w:t>
      </w:r>
    </w:p>
    <w:p w14:paraId="1F6630C2" w14:textId="77777777" w:rsidR="00A76D95" w:rsidRPr="0087616F" w:rsidRDefault="00A76D95" w:rsidP="00A76D95">
      <w:pPr>
        <w:spacing w:after="0" w:line="240" w:lineRule="auto"/>
        <w:jc w:val="both"/>
        <w:rPr>
          <w:rFonts w:ascii="Times New Roman" w:eastAsia="Calibri" w:hAnsi="Times New Roman" w:cs="Times New Roman"/>
          <w:sz w:val="24"/>
          <w:szCs w:val="24"/>
        </w:rPr>
      </w:pPr>
      <w:r w:rsidRPr="0087616F">
        <w:rPr>
          <w:rFonts w:ascii="Times New Roman" w:eastAsia="Calibri" w:hAnsi="Times New Roman" w:cs="Times New Roman"/>
          <w:sz w:val="24"/>
          <w:szCs w:val="24"/>
        </w:rPr>
        <w:t xml:space="preserve"> ! Особо обратите внимание на случаи т. н. «привилегированных» составов, описанных в гл. 16 УК РФ. </w:t>
      </w:r>
    </w:p>
    <w:p w14:paraId="2E6950A1" w14:textId="77777777" w:rsidR="00A76D95" w:rsidRPr="0087616F" w:rsidRDefault="00A76D95" w:rsidP="00A76D95">
      <w:pPr>
        <w:spacing w:after="0" w:line="240" w:lineRule="auto"/>
        <w:ind w:firstLine="708"/>
        <w:jc w:val="both"/>
        <w:rPr>
          <w:rFonts w:ascii="Times New Roman" w:eastAsia="Calibri" w:hAnsi="Times New Roman" w:cs="Times New Roman"/>
          <w:sz w:val="24"/>
          <w:szCs w:val="24"/>
        </w:rPr>
      </w:pPr>
      <w:r w:rsidRPr="0087616F">
        <w:rPr>
          <w:rFonts w:ascii="Times New Roman" w:eastAsia="Calibri" w:hAnsi="Times New Roman" w:cs="Times New Roman"/>
          <w:sz w:val="24"/>
          <w:szCs w:val="24"/>
        </w:rPr>
        <w:t xml:space="preserve">Полученные данные оформите в качестве таблицы-приложения к отчету о прохождении практики. </w:t>
      </w:r>
    </w:p>
    <w:p w14:paraId="1946F546" w14:textId="77777777" w:rsidR="00A76D95" w:rsidRPr="0087616F" w:rsidRDefault="00A76D95" w:rsidP="00A76D95">
      <w:pPr>
        <w:spacing w:after="0" w:line="240" w:lineRule="auto"/>
        <w:ind w:firstLine="708"/>
        <w:jc w:val="both"/>
        <w:rPr>
          <w:rFonts w:ascii="Times New Roman" w:eastAsia="Calibri" w:hAnsi="Times New Roman" w:cs="Times New Roman"/>
          <w:sz w:val="24"/>
          <w:szCs w:val="24"/>
        </w:rPr>
      </w:pPr>
    </w:p>
    <w:p w14:paraId="523C4E87" w14:textId="77777777" w:rsidR="00A76D95" w:rsidRPr="0087616F" w:rsidRDefault="00A76D95" w:rsidP="00A76D95">
      <w:pPr>
        <w:spacing w:after="0" w:line="240" w:lineRule="auto"/>
        <w:ind w:firstLine="708"/>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 xml:space="preserve">Задание 3.  </w:t>
      </w:r>
      <w:r w:rsidRPr="0087616F">
        <w:rPr>
          <w:rFonts w:ascii="Times New Roman" w:eastAsia="Calibri" w:hAnsi="Times New Roman" w:cs="Times New Roman"/>
          <w:sz w:val="24"/>
          <w:szCs w:val="24"/>
        </w:rPr>
        <w:t>С учётом специфики выбранной Вами темы выпускной квалификационной работы (магистерской диссертации) соберите эмпирический материал, проведите опрос практических работников по сложным вопросам правоприменительной практики. Полученные данные оформите в виде приложения к отчету о прохождении практики.</w:t>
      </w:r>
    </w:p>
    <w:p w14:paraId="6E9D718C" w14:textId="77777777" w:rsidR="00A76D95" w:rsidRPr="0087616F" w:rsidRDefault="00A76D95" w:rsidP="00A76D95">
      <w:pPr>
        <w:spacing w:after="0" w:line="240" w:lineRule="auto"/>
        <w:ind w:firstLine="708"/>
        <w:jc w:val="both"/>
        <w:rPr>
          <w:rFonts w:ascii="Times New Roman" w:eastAsia="Calibri" w:hAnsi="Times New Roman" w:cs="Times New Roman"/>
          <w:sz w:val="24"/>
          <w:szCs w:val="24"/>
        </w:rPr>
      </w:pPr>
    </w:p>
    <w:p w14:paraId="291A0644" w14:textId="77777777" w:rsidR="00A76D95" w:rsidRPr="0087616F" w:rsidRDefault="00A76D95" w:rsidP="00A76D95">
      <w:pPr>
        <w:ind w:firstLine="708"/>
        <w:jc w:val="both"/>
        <w:rPr>
          <w:rFonts w:ascii="Times New Roman" w:eastAsia="Calibri" w:hAnsi="Times New Roman" w:cs="Times New Roman"/>
          <w:sz w:val="24"/>
          <w:szCs w:val="24"/>
        </w:rPr>
      </w:pPr>
      <w:r w:rsidRPr="0087616F">
        <w:rPr>
          <w:rFonts w:ascii="Times New Roman" w:eastAsia="Calibri" w:hAnsi="Times New Roman" w:cs="Times New Roman"/>
          <w:b/>
          <w:bCs/>
          <w:sz w:val="24"/>
          <w:szCs w:val="24"/>
        </w:rPr>
        <w:t>Задание 4</w:t>
      </w:r>
      <w:r w:rsidRPr="0087616F">
        <w:rPr>
          <w:rFonts w:ascii="Times New Roman" w:eastAsia="Calibri" w:hAnsi="Times New Roman" w:cs="Times New Roman"/>
          <w:sz w:val="24"/>
          <w:szCs w:val="24"/>
        </w:rPr>
        <w:t>:  Представьте первый вариант вашей выпускной квалификационной работы,  результат оформите приложением  к Отчёту о прохождении практики.</w:t>
      </w:r>
      <w:r w:rsidRPr="0087616F">
        <w:rPr>
          <w:rFonts w:ascii="Times New Roman" w:eastAsia="Calibri" w:hAnsi="Times New Roman" w:cs="Times New Roman"/>
          <w:sz w:val="24"/>
          <w:szCs w:val="24"/>
        </w:rPr>
        <w:tab/>
      </w:r>
    </w:p>
    <w:p w14:paraId="3339A7F8" w14:textId="77777777" w:rsidR="00190CF8" w:rsidRPr="0087616F" w:rsidRDefault="00190CF8" w:rsidP="00190CF8">
      <w:pPr>
        <w:widowControl w:val="0"/>
        <w:spacing w:after="0" w:line="240" w:lineRule="auto"/>
        <w:ind w:right="45"/>
        <w:jc w:val="center"/>
        <w:rPr>
          <w:rFonts w:ascii="Times New Roman" w:eastAsia="Times New Roman" w:hAnsi="Times New Roman" w:cs="Times New Roman"/>
          <w:b/>
          <w:bCs/>
          <w:sz w:val="24"/>
          <w:szCs w:val="24"/>
          <w:lang w:eastAsia="ru-RU"/>
        </w:rPr>
      </w:pPr>
    </w:p>
    <w:bookmarkEnd w:id="27"/>
    <w:bookmarkEnd w:id="30"/>
    <w:p w14:paraId="24EF01E4" w14:textId="77777777" w:rsidR="006557ED" w:rsidRPr="006557ED" w:rsidRDefault="006557ED" w:rsidP="006557ED">
      <w:pPr>
        <w:widowControl w:val="0"/>
        <w:spacing w:after="0" w:line="240" w:lineRule="auto"/>
        <w:ind w:firstLine="709"/>
        <w:jc w:val="center"/>
        <w:rPr>
          <w:rFonts w:ascii="Times New Roman" w:eastAsia="Times New Roman" w:hAnsi="Times New Roman" w:cs="Times New Roman"/>
          <w:b/>
          <w:sz w:val="24"/>
          <w:szCs w:val="24"/>
          <w:lang w:eastAsia="ru-RU"/>
        </w:rPr>
      </w:pPr>
      <w:r w:rsidRPr="006557ED">
        <w:rPr>
          <w:rFonts w:ascii="Times New Roman" w:eastAsia="Times New Roman" w:hAnsi="Times New Roman" w:cs="Times New Roman"/>
          <w:b/>
          <w:sz w:val="24"/>
          <w:szCs w:val="24"/>
          <w:lang w:eastAsia="ru-RU"/>
        </w:rPr>
        <w:t>Критерии оценки индивидуального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401"/>
      </w:tblGrid>
      <w:tr w:rsidR="006557ED" w:rsidRPr="006557ED" w14:paraId="0189B8DE" w14:textId="77777777" w:rsidTr="006E0958">
        <w:tc>
          <w:tcPr>
            <w:tcW w:w="2943" w:type="dxa"/>
            <w:shd w:val="clear" w:color="auto" w:fill="auto"/>
          </w:tcPr>
          <w:p w14:paraId="00285169" w14:textId="77777777" w:rsidR="006557ED" w:rsidRPr="006557ED" w:rsidRDefault="006557ED" w:rsidP="006557ED">
            <w:pPr>
              <w:widowControl w:val="0"/>
              <w:spacing w:after="0" w:line="240" w:lineRule="auto"/>
              <w:ind w:hanging="142"/>
              <w:jc w:val="center"/>
              <w:rPr>
                <w:rFonts w:ascii="Times New Roman" w:eastAsia="Times New Roman" w:hAnsi="Times New Roman" w:cs="Times New Roman"/>
                <w:b/>
                <w:i/>
                <w:sz w:val="24"/>
                <w:szCs w:val="24"/>
                <w:lang w:eastAsia="ru-RU"/>
              </w:rPr>
            </w:pPr>
            <w:r w:rsidRPr="006557ED">
              <w:rPr>
                <w:rFonts w:ascii="Times New Roman" w:eastAsia="Times New Roman" w:hAnsi="Times New Roman" w:cs="Times New Roman"/>
                <w:b/>
                <w:i/>
                <w:sz w:val="24"/>
                <w:szCs w:val="24"/>
                <w:lang w:eastAsia="ru-RU"/>
              </w:rPr>
              <w:t>Шкала оценивания</w:t>
            </w:r>
          </w:p>
        </w:tc>
        <w:tc>
          <w:tcPr>
            <w:tcW w:w="6401" w:type="dxa"/>
            <w:shd w:val="clear" w:color="auto" w:fill="auto"/>
          </w:tcPr>
          <w:p w14:paraId="25C7EADC" w14:textId="77777777" w:rsidR="006557ED" w:rsidRPr="006557ED" w:rsidRDefault="006557ED" w:rsidP="006557ED">
            <w:pPr>
              <w:widowControl w:val="0"/>
              <w:spacing w:after="0" w:line="240" w:lineRule="auto"/>
              <w:ind w:firstLine="709"/>
              <w:jc w:val="center"/>
              <w:rPr>
                <w:rFonts w:ascii="Times New Roman" w:eastAsia="Times New Roman" w:hAnsi="Times New Roman" w:cs="Times New Roman"/>
                <w:b/>
                <w:i/>
                <w:sz w:val="24"/>
                <w:szCs w:val="24"/>
                <w:lang w:eastAsia="ru-RU"/>
              </w:rPr>
            </w:pPr>
            <w:r w:rsidRPr="006557ED">
              <w:rPr>
                <w:rFonts w:ascii="Times New Roman" w:eastAsia="Times New Roman" w:hAnsi="Times New Roman" w:cs="Times New Roman"/>
                <w:b/>
                <w:i/>
                <w:sz w:val="24"/>
                <w:szCs w:val="24"/>
                <w:lang w:eastAsia="ru-RU"/>
              </w:rPr>
              <w:t>Содержание оценки</w:t>
            </w:r>
          </w:p>
        </w:tc>
      </w:tr>
      <w:tr w:rsidR="006557ED" w:rsidRPr="006557ED" w14:paraId="4DD2B420" w14:textId="77777777" w:rsidTr="006E0958">
        <w:tc>
          <w:tcPr>
            <w:tcW w:w="2943" w:type="dxa"/>
            <w:shd w:val="clear" w:color="auto" w:fill="auto"/>
          </w:tcPr>
          <w:p w14:paraId="1B85CE54" w14:textId="77777777" w:rsidR="006557ED" w:rsidRPr="006557ED" w:rsidRDefault="006557ED" w:rsidP="006557ED">
            <w:pPr>
              <w:widowControl w:val="0"/>
              <w:spacing w:after="0" w:line="240" w:lineRule="auto"/>
              <w:jc w:val="both"/>
              <w:rPr>
                <w:rFonts w:ascii="Times New Roman" w:eastAsia="Times New Roman" w:hAnsi="Times New Roman" w:cs="Times New Roman"/>
                <w:sz w:val="24"/>
                <w:szCs w:val="24"/>
                <w:lang w:eastAsia="ru-RU"/>
              </w:rPr>
            </w:pPr>
            <w:r w:rsidRPr="006557ED">
              <w:rPr>
                <w:rFonts w:ascii="Times New Roman" w:eastAsia="Times New Roman" w:hAnsi="Times New Roman" w:cs="Times New Roman"/>
                <w:sz w:val="24"/>
                <w:szCs w:val="24"/>
                <w:lang w:eastAsia="ru-RU"/>
              </w:rPr>
              <w:t>1.  Отлично</w:t>
            </w:r>
          </w:p>
        </w:tc>
        <w:tc>
          <w:tcPr>
            <w:tcW w:w="6401" w:type="dxa"/>
            <w:shd w:val="clear" w:color="auto" w:fill="auto"/>
          </w:tcPr>
          <w:p w14:paraId="77493066" w14:textId="77777777" w:rsidR="006557ED" w:rsidRPr="006557ED" w:rsidRDefault="006557ED" w:rsidP="006557ED">
            <w:pPr>
              <w:widowControl w:val="0"/>
              <w:spacing w:after="0" w:line="240" w:lineRule="auto"/>
              <w:jc w:val="both"/>
              <w:rPr>
                <w:rFonts w:ascii="Times New Roman" w:eastAsia="Times New Roman" w:hAnsi="Times New Roman" w:cs="Times New Roman"/>
                <w:sz w:val="24"/>
                <w:szCs w:val="24"/>
                <w:lang w:eastAsia="ru-RU"/>
              </w:rPr>
            </w:pPr>
            <w:r w:rsidRPr="006557ED">
              <w:rPr>
                <w:rFonts w:ascii="Times New Roman" w:eastAsia="Times New Roman" w:hAnsi="Times New Roman" w:cs="Times New Roman"/>
                <w:sz w:val="24"/>
                <w:szCs w:val="24"/>
                <w:lang w:eastAsia="ru-RU"/>
              </w:rPr>
              <w:t>Индивидуальное задание выполнено в полном объеме, студент проявил высокий уровень самостоятельности и творческий подход к его выполнению</w:t>
            </w:r>
          </w:p>
        </w:tc>
      </w:tr>
      <w:tr w:rsidR="006557ED" w:rsidRPr="006557ED" w14:paraId="48EA92D6" w14:textId="77777777" w:rsidTr="006E0958">
        <w:tc>
          <w:tcPr>
            <w:tcW w:w="2943" w:type="dxa"/>
            <w:shd w:val="clear" w:color="auto" w:fill="auto"/>
          </w:tcPr>
          <w:p w14:paraId="2755039F" w14:textId="77777777" w:rsidR="006557ED" w:rsidRPr="006557ED" w:rsidRDefault="006557ED" w:rsidP="006557ED">
            <w:pPr>
              <w:widowControl w:val="0"/>
              <w:spacing w:after="0" w:line="240" w:lineRule="auto"/>
              <w:jc w:val="both"/>
              <w:rPr>
                <w:rFonts w:ascii="Times New Roman" w:eastAsia="Times New Roman" w:hAnsi="Times New Roman" w:cs="Times New Roman"/>
                <w:sz w:val="24"/>
                <w:szCs w:val="24"/>
                <w:lang w:eastAsia="ru-RU"/>
              </w:rPr>
            </w:pPr>
            <w:r w:rsidRPr="006557ED">
              <w:rPr>
                <w:rFonts w:ascii="Times New Roman" w:eastAsia="Times New Roman" w:hAnsi="Times New Roman" w:cs="Times New Roman"/>
                <w:sz w:val="24"/>
                <w:szCs w:val="24"/>
                <w:lang w:eastAsia="ru-RU"/>
              </w:rPr>
              <w:t>2. Хорошо</w:t>
            </w:r>
          </w:p>
        </w:tc>
        <w:tc>
          <w:tcPr>
            <w:tcW w:w="6401" w:type="dxa"/>
            <w:shd w:val="clear" w:color="auto" w:fill="auto"/>
          </w:tcPr>
          <w:p w14:paraId="0378B5FE" w14:textId="77777777" w:rsidR="006557ED" w:rsidRPr="006557ED" w:rsidRDefault="006557ED" w:rsidP="006557ED">
            <w:pPr>
              <w:widowControl w:val="0"/>
              <w:spacing w:after="0" w:line="240" w:lineRule="auto"/>
              <w:jc w:val="both"/>
              <w:rPr>
                <w:rFonts w:ascii="Times New Roman" w:eastAsia="Times New Roman" w:hAnsi="Times New Roman" w:cs="Times New Roman"/>
                <w:sz w:val="24"/>
                <w:szCs w:val="24"/>
                <w:lang w:eastAsia="ru-RU"/>
              </w:rPr>
            </w:pPr>
            <w:r w:rsidRPr="006557ED">
              <w:rPr>
                <w:rFonts w:ascii="Times New Roman" w:eastAsia="Times New Roman" w:hAnsi="Times New Roman" w:cs="Times New Roman"/>
                <w:sz w:val="24"/>
                <w:szCs w:val="24"/>
                <w:lang w:eastAsia="ru-RU"/>
              </w:rPr>
              <w:t>Индивидуальное задание выполнено в полном объеме, имеются отдельные недостатки в оформлении представленного материала</w:t>
            </w:r>
          </w:p>
        </w:tc>
      </w:tr>
      <w:tr w:rsidR="006557ED" w:rsidRPr="006557ED" w14:paraId="50C2B978" w14:textId="77777777" w:rsidTr="006E0958">
        <w:tc>
          <w:tcPr>
            <w:tcW w:w="2943" w:type="dxa"/>
            <w:shd w:val="clear" w:color="auto" w:fill="auto"/>
          </w:tcPr>
          <w:p w14:paraId="6A0FF31B" w14:textId="77777777" w:rsidR="006557ED" w:rsidRPr="006557ED" w:rsidRDefault="006557ED" w:rsidP="006557ED">
            <w:pPr>
              <w:widowControl w:val="0"/>
              <w:spacing w:after="0" w:line="240" w:lineRule="auto"/>
              <w:jc w:val="both"/>
              <w:rPr>
                <w:rFonts w:ascii="Times New Roman" w:eastAsia="Times New Roman" w:hAnsi="Times New Roman" w:cs="Times New Roman"/>
                <w:sz w:val="24"/>
                <w:szCs w:val="24"/>
                <w:lang w:eastAsia="ru-RU"/>
              </w:rPr>
            </w:pPr>
            <w:r w:rsidRPr="006557ED">
              <w:rPr>
                <w:rFonts w:ascii="Times New Roman" w:eastAsia="Times New Roman" w:hAnsi="Times New Roman" w:cs="Times New Roman"/>
                <w:sz w:val="24"/>
                <w:szCs w:val="24"/>
                <w:lang w:eastAsia="ru-RU"/>
              </w:rPr>
              <w:t>3. Удовлетворительно</w:t>
            </w:r>
          </w:p>
        </w:tc>
        <w:tc>
          <w:tcPr>
            <w:tcW w:w="6401" w:type="dxa"/>
            <w:shd w:val="clear" w:color="auto" w:fill="auto"/>
          </w:tcPr>
          <w:p w14:paraId="00EE4B13" w14:textId="77777777" w:rsidR="006557ED" w:rsidRPr="006557ED" w:rsidRDefault="006557ED" w:rsidP="006557ED">
            <w:pPr>
              <w:widowControl w:val="0"/>
              <w:spacing w:after="0" w:line="240" w:lineRule="auto"/>
              <w:jc w:val="both"/>
              <w:rPr>
                <w:rFonts w:ascii="Times New Roman" w:eastAsia="Times New Roman" w:hAnsi="Times New Roman" w:cs="Times New Roman"/>
                <w:sz w:val="24"/>
                <w:szCs w:val="24"/>
                <w:lang w:eastAsia="ru-RU"/>
              </w:rPr>
            </w:pPr>
            <w:r w:rsidRPr="006557ED">
              <w:rPr>
                <w:rFonts w:ascii="Times New Roman" w:eastAsia="Times New Roman" w:hAnsi="Times New Roman" w:cs="Times New Roman"/>
                <w:sz w:val="24"/>
                <w:szCs w:val="24"/>
                <w:lang w:eastAsia="ru-RU"/>
              </w:rPr>
              <w:t>Задание в целом выполнено, однако имеются недостатки при выполнении в ходе практики отдельных разделов (частей) задания, имеются замечания по оформлению собранного материала</w:t>
            </w:r>
          </w:p>
        </w:tc>
      </w:tr>
      <w:tr w:rsidR="006557ED" w:rsidRPr="006557ED" w14:paraId="334AE83F" w14:textId="77777777" w:rsidTr="006E0958">
        <w:tc>
          <w:tcPr>
            <w:tcW w:w="2943" w:type="dxa"/>
            <w:shd w:val="clear" w:color="auto" w:fill="auto"/>
          </w:tcPr>
          <w:p w14:paraId="595218D2" w14:textId="77777777" w:rsidR="006557ED" w:rsidRPr="006557ED" w:rsidRDefault="006557ED" w:rsidP="006557ED">
            <w:pPr>
              <w:widowControl w:val="0"/>
              <w:spacing w:after="0" w:line="240" w:lineRule="auto"/>
              <w:jc w:val="both"/>
              <w:rPr>
                <w:rFonts w:ascii="Times New Roman" w:eastAsia="Times New Roman" w:hAnsi="Times New Roman" w:cs="Times New Roman"/>
                <w:sz w:val="24"/>
                <w:szCs w:val="24"/>
                <w:lang w:eastAsia="ru-RU"/>
              </w:rPr>
            </w:pPr>
            <w:r w:rsidRPr="006557ED">
              <w:rPr>
                <w:rFonts w:ascii="Times New Roman" w:eastAsia="Times New Roman" w:hAnsi="Times New Roman" w:cs="Times New Roman"/>
                <w:sz w:val="24"/>
                <w:szCs w:val="24"/>
                <w:lang w:eastAsia="ru-RU"/>
              </w:rPr>
              <w:lastRenderedPageBreak/>
              <w:t>4. Неудовлетворительно</w:t>
            </w:r>
          </w:p>
        </w:tc>
        <w:tc>
          <w:tcPr>
            <w:tcW w:w="6401" w:type="dxa"/>
            <w:shd w:val="clear" w:color="auto" w:fill="auto"/>
          </w:tcPr>
          <w:p w14:paraId="3D8F08A1" w14:textId="77777777" w:rsidR="006557ED" w:rsidRPr="006557ED" w:rsidRDefault="006557ED" w:rsidP="006557ED">
            <w:pPr>
              <w:widowControl w:val="0"/>
              <w:spacing w:after="0" w:line="240" w:lineRule="auto"/>
              <w:jc w:val="both"/>
              <w:rPr>
                <w:rFonts w:ascii="Times New Roman" w:eastAsia="Times New Roman" w:hAnsi="Times New Roman" w:cs="Times New Roman"/>
                <w:sz w:val="24"/>
                <w:szCs w:val="24"/>
                <w:lang w:eastAsia="ru-RU"/>
              </w:rPr>
            </w:pPr>
            <w:r w:rsidRPr="006557ED">
              <w:rPr>
                <w:rFonts w:ascii="Times New Roman" w:eastAsia="Times New Roman" w:hAnsi="Times New Roman" w:cs="Times New Roman"/>
                <w:sz w:val="24"/>
                <w:szCs w:val="24"/>
                <w:lang w:eastAsia="ru-RU"/>
              </w:rPr>
              <w:t>Задание выполнено лишь частично, имеются многочисленные замечания по оформлению собранного материала</w:t>
            </w:r>
          </w:p>
        </w:tc>
      </w:tr>
    </w:tbl>
    <w:p w14:paraId="665716BB" w14:textId="77777777" w:rsidR="006C0BE5" w:rsidRPr="0087616F" w:rsidRDefault="006C0BE5" w:rsidP="00FE06F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14D7D4" w14:textId="71FADA3E" w:rsidR="006557ED" w:rsidRPr="0087616F" w:rsidRDefault="006557ED" w:rsidP="006557ED">
      <w:pPr>
        <w:widowControl w:val="0"/>
        <w:shd w:val="clear" w:color="auto" w:fill="FFFFFF"/>
        <w:tabs>
          <w:tab w:val="left" w:pos="709"/>
        </w:tabs>
        <w:autoSpaceDE w:val="0"/>
        <w:autoSpaceDN w:val="0"/>
        <w:adjustRightInd w:val="0"/>
        <w:spacing w:after="0" w:line="240" w:lineRule="auto"/>
        <w:ind w:firstLine="709"/>
        <w:jc w:val="center"/>
        <w:rPr>
          <w:rFonts w:ascii="Times New Roman" w:eastAsia="Times New Roman" w:hAnsi="Times New Roman" w:cs="Times New Roman"/>
          <w:b/>
          <w:bCs/>
          <w:color w:val="000000"/>
          <w:spacing w:val="-2"/>
          <w:sz w:val="24"/>
          <w:szCs w:val="24"/>
          <w:lang w:eastAsia="ru-RU"/>
        </w:rPr>
      </w:pPr>
      <w:bookmarkStart w:id="35" w:name="_Hlk56783693"/>
      <w:bookmarkEnd w:id="21"/>
      <w:bookmarkEnd w:id="31"/>
      <w:r w:rsidRPr="0087616F">
        <w:rPr>
          <w:rFonts w:ascii="Times New Roman" w:eastAsia="Times New Roman" w:hAnsi="Times New Roman" w:cs="Times New Roman"/>
          <w:b/>
          <w:bCs/>
          <w:color w:val="000000"/>
          <w:spacing w:val="-2"/>
          <w:sz w:val="24"/>
          <w:szCs w:val="24"/>
          <w:lang w:eastAsia="ru-RU"/>
        </w:rPr>
        <w:t>Оценочное средство: характеристика</w:t>
      </w:r>
    </w:p>
    <w:p w14:paraId="45A8A626" w14:textId="34C7DF1C" w:rsidR="006557ED" w:rsidRPr="0087616F" w:rsidRDefault="006557ED" w:rsidP="006557ED">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87616F">
        <w:rPr>
          <w:rFonts w:ascii="Times New Roman" w:eastAsia="Times New Roman" w:hAnsi="Times New Roman" w:cs="Times New Roman"/>
          <w:color w:val="000000"/>
          <w:sz w:val="24"/>
          <w:szCs w:val="24"/>
          <w:lang w:eastAsia="ru-RU"/>
        </w:rPr>
        <w:t xml:space="preserve">По окончании прохождения практики студент должен получить письменную характеристику заведующего кафедрой либо руководителя практики от организации, заверенную подписью руководителя организации и печатью учреждения.  Характеристика должна отражать качество выполнения студентом заданий, предусмотренных программой практики либо индивидуальных заданий, полученных от группового руководителя, либо заданий, полученных от руководителя практики от организации, уровень теоретических знаний, характеристику личных качеств студента, проявленных им в процессе прохождения практики, а также общий вывод руководителя практики о выполнении студентом программы практики (приложение </w:t>
      </w:r>
      <w:r w:rsidR="007D55C3">
        <w:rPr>
          <w:rFonts w:ascii="Times New Roman" w:eastAsia="Times New Roman" w:hAnsi="Times New Roman" w:cs="Times New Roman"/>
          <w:color w:val="000000"/>
          <w:sz w:val="24"/>
          <w:szCs w:val="24"/>
          <w:lang w:eastAsia="ru-RU"/>
        </w:rPr>
        <w:t>4</w:t>
      </w:r>
      <w:r w:rsidRPr="0087616F">
        <w:rPr>
          <w:rFonts w:ascii="Times New Roman" w:eastAsia="Times New Roman" w:hAnsi="Times New Roman" w:cs="Times New Roman"/>
          <w:color w:val="000000"/>
          <w:sz w:val="24"/>
          <w:szCs w:val="24"/>
          <w:lang w:eastAsia="ru-RU"/>
        </w:rPr>
        <w:t>).</w:t>
      </w:r>
    </w:p>
    <w:p w14:paraId="63E24BB6" w14:textId="1A7479F8" w:rsidR="006557ED" w:rsidRDefault="006557ED" w:rsidP="008260D7">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p>
    <w:p w14:paraId="0177CCCE" w14:textId="6BF8A6AB" w:rsidR="006557ED" w:rsidRDefault="006557ED" w:rsidP="008260D7">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p>
    <w:p w14:paraId="12142854" w14:textId="4383A530" w:rsidR="00DF6C8D" w:rsidRPr="0087616F" w:rsidRDefault="00DF6C8D" w:rsidP="006557ED">
      <w:pPr>
        <w:autoSpaceDE w:val="0"/>
        <w:autoSpaceDN w:val="0"/>
        <w:adjustRightInd w:val="0"/>
        <w:spacing w:after="0" w:line="240" w:lineRule="auto"/>
        <w:ind w:firstLine="709"/>
        <w:jc w:val="center"/>
        <w:rPr>
          <w:rFonts w:ascii="Times New Roman" w:eastAsia="Times New Roman" w:hAnsi="Times New Roman" w:cs="Times New Roman"/>
          <w:b/>
          <w:bCs/>
          <w:color w:val="000000"/>
          <w:spacing w:val="-2"/>
          <w:sz w:val="24"/>
          <w:szCs w:val="24"/>
          <w:lang w:eastAsia="ru-RU"/>
        </w:rPr>
      </w:pPr>
      <w:r w:rsidRPr="0087616F">
        <w:rPr>
          <w:rFonts w:ascii="Times New Roman" w:eastAsia="Times New Roman" w:hAnsi="Times New Roman" w:cs="Times New Roman"/>
          <w:b/>
          <w:bCs/>
          <w:color w:val="000000"/>
          <w:spacing w:val="-2"/>
          <w:sz w:val="24"/>
          <w:szCs w:val="24"/>
          <w:lang w:eastAsia="ru-RU"/>
        </w:rPr>
        <w:t>Оценочное средство: отчет по практике</w:t>
      </w:r>
    </w:p>
    <w:p w14:paraId="2A5BDC09" w14:textId="77777777" w:rsidR="00DF6C8D" w:rsidRPr="0087616F" w:rsidRDefault="00DF6C8D" w:rsidP="00DF6C8D">
      <w:pPr>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4"/>
          <w:szCs w:val="24"/>
          <w:lang w:eastAsia="ru-RU"/>
        </w:rPr>
      </w:pPr>
      <w:r w:rsidRPr="0087616F">
        <w:rPr>
          <w:rFonts w:ascii="Times New Roman" w:eastAsia="Times New Roman" w:hAnsi="Times New Roman" w:cs="Times New Roman"/>
          <w:bCs/>
          <w:color w:val="000000"/>
          <w:spacing w:val="-2"/>
          <w:sz w:val="24"/>
          <w:szCs w:val="24"/>
          <w:lang w:eastAsia="ru-RU"/>
        </w:rPr>
        <w:t>Аттестация каждого студента по итогам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 знаниях, умениях и навыках.</w:t>
      </w:r>
    </w:p>
    <w:p w14:paraId="2114FD9E" w14:textId="56225F98" w:rsidR="00DF6C8D" w:rsidRPr="0087616F" w:rsidRDefault="00DF6C8D" w:rsidP="00DF6C8D">
      <w:pPr>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4"/>
          <w:szCs w:val="24"/>
          <w:lang w:eastAsia="ru-RU"/>
        </w:rPr>
      </w:pPr>
      <w:r w:rsidRPr="0087616F">
        <w:rPr>
          <w:rFonts w:ascii="Times New Roman" w:eastAsia="Times New Roman" w:hAnsi="Times New Roman" w:cs="Times New Roman"/>
          <w:bCs/>
          <w:color w:val="000000"/>
          <w:spacing w:val="-2"/>
          <w:sz w:val="24"/>
          <w:szCs w:val="24"/>
          <w:lang w:eastAsia="ru-RU"/>
        </w:rPr>
        <w:t xml:space="preserve">Отчет выполняется в письменном виде (далее - отчет) (Приложение </w:t>
      </w:r>
      <w:r w:rsidR="007D55C3">
        <w:rPr>
          <w:rFonts w:ascii="Times New Roman" w:eastAsia="Times New Roman" w:hAnsi="Times New Roman" w:cs="Times New Roman"/>
          <w:bCs/>
          <w:color w:val="000000"/>
          <w:spacing w:val="-2"/>
          <w:sz w:val="24"/>
          <w:szCs w:val="24"/>
          <w:lang w:eastAsia="ru-RU"/>
        </w:rPr>
        <w:t>5</w:t>
      </w:r>
      <w:r w:rsidRPr="0087616F">
        <w:rPr>
          <w:rFonts w:ascii="Times New Roman" w:eastAsia="Times New Roman" w:hAnsi="Times New Roman" w:cs="Times New Roman"/>
          <w:bCs/>
          <w:color w:val="000000"/>
          <w:spacing w:val="-2"/>
          <w:sz w:val="24"/>
          <w:szCs w:val="24"/>
          <w:lang w:eastAsia="ru-RU"/>
        </w:rPr>
        <w:t>). Отчет является специфической формой письменных работ, позволяющей студенту обобщить свои знания, умения и навыки, приобретенные за время прохождения учебной практики. Отчет по учебной практике готовится каждым магистрантом индивидуально.</w:t>
      </w:r>
    </w:p>
    <w:p w14:paraId="3D5260A7" w14:textId="77777777" w:rsidR="00DF6C8D" w:rsidRPr="0087616F" w:rsidRDefault="00DF6C8D" w:rsidP="00DF6C8D">
      <w:pPr>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4"/>
          <w:szCs w:val="24"/>
          <w:lang w:eastAsia="ru-RU"/>
        </w:rPr>
      </w:pPr>
      <w:r w:rsidRPr="0087616F">
        <w:rPr>
          <w:rFonts w:ascii="Times New Roman" w:eastAsia="Times New Roman" w:hAnsi="Times New Roman" w:cs="Times New Roman"/>
          <w:bCs/>
          <w:color w:val="000000"/>
          <w:spacing w:val="-2"/>
          <w:sz w:val="24"/>
          <w:szCs w:val="24"/>
          <w:lang w:eastAsia="ru-RU"/>
        </w:rPr>
        <w:t>Цель отчета - осознать и зафиксировать профессиональные и социально-личностные компетенции, приобретенные студентом в результате освоения теоретических курсов, предшествующих прохождению практики, а также компетенции, сформированные им при прохождении практики.</w:t>
      </w:r>
    </w:p>
    <w:p w14:paraId="1C52C0BC" w14:textId="77777777" w:rsidR="00DF6C8D" w:rsidRPr="0087616F" w:rsidRDefault="00DF6C8D" w:rsidP="00DF6C8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7616F">
        <w:rPr>
          <w:rFonts w:ascii="Times New Roman" w:eastAsia="Times New Roman" w:hAnsi="Times New Roman" w:cs="Times New Roman"/>
          <w:color w:val="000000"/>
          <w:sz w:val="24"/>
          <w:szCs w:val="24"/>
          <w:lang w:eastAsia="ru-RU"/>
        </w:rPr>
        <w:t xml:space="preserve">Отчет выполняется в машинописной форме на листе формата А4, шрифт TimesNewRoman, размер 14, интервал полуторный, левое поле 3 см, правое поле 1 см, верхнее и нижнее поля 2 см. Отчет должен иметь стандартный титульный лист. </w:t>
      </w:r>
    </w:p>
    <w:p w14:paraId="2DB8AC83" w14:textId="77777777" w:rsidR="00DF6C8D" w:rsidRPr="0087616F" w:rsidRDefault="00DF6C8D" w:rsidP="00DF6C8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7616F">
        <w:rPr>
          <w:rFonts w:ascii="Times New Roman" w:eastAsia="Times New Roman" w:hAnsi="Times New Roman" w:cs="Times New Roman"/>
          <w:color w:val="000000"/>
          <w:sz w:val="24"/>
          <w:szCs w:val="24"/>
          <w:lang w:eastAsia="ru-RU"/>
        </w:rPr>
        <w:t>Содержание отчета: отчет по практике состоит из вводной, основной и заключительной части.</w:t>
      </w:r>
    </w:p>
    <w:p w14:paraId="20BEEA9E" w14:textId="77777777" w:rsidR="00DF6C8D" w:rsidRPr="0087616F" w:rsidRDefault="00DF6C8D" w:rsidP="00DF6C8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7616F">
        <w:rPr>
          <w:rFonts w:ascii="Times New Roman" w:eastAsia="Times New Roman" w:hAnsi="Times New Roman" w:cs="Times New Roman"/>
          <w:i/>
          <w:color w:val="000000"/>
          <w:sz w:val="24"/>
          <w:szCs w:val="24"/>
          <w:lang w:eastAsia="ru-RU"/>
        </w:rPr>
        <w:t xml:space="preserve"> Во вводной части</w:t>
      </w:r>
      <w:r w:rsidRPr="0087616F">
        <w:rPr>
          <w:rFonts w:ascii="Times New Roman" w:eastAsia="Times New Roman" w:hAnsi="Times New Roman" w:cs="Times New Roman"/>
          <w:color w:val="000000"/>
          <w:sz w:val="24"/>
          <w:szCs w:val="24"/>
          <w:lang w:eastAsia="ru-RU"/>
        </w:rPr>
        <w:t xml:space="preserve"> отчета магистрант указывает точное наименование организации, где проходила производственная практика (по получению профессиональных умений), справочные данные об организации: почтовый адрес, телефон, сведения о ее руководителе и заместителях; сроки практики. </w:t>
      </w:r>
    </w:p>
    <w:p w14:paraId="573B7EBF" w14:textId="77777777" w:rsidR="00DF6C8D" w:rsidRPr="0087616F" w:rsidRDefault="00DF6C8D" w:rsidP="00DF6C8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7616F">
        <w:rPr>
          <w:rFonts w:ascii="Times New Roman" w:eastAsia="Times New Roman" w:hAnsi="Times New Roman" w:cs="Times New Roman"/>
          <w:i/>
          <w:color w:val="000000"/>
          <w:sz w:val="24"/>
          <w:szCs w:val="24"/>
          <w:lang w:eastAsia="ru-RU"/>
        </w:rPr>
        <w:t>В основной части</w:t>
      </w:r>
      <w:r w:rsidRPr="0087616F">
        <w:rPr>
          <w:rFonts w:ascii="Times New Roman" w:eastAsia="Times New Roman" w:hAnsi="Times New Roman" w:cs="Times New Roman"/>
          <w:color w:val="000000"/>
          <w:sz w:val="24"/>
          <w:szCs w:val="24"/>
          <w:lang w:eastAsia="ru-RU"/>
        </w:rPr>
        <w:t xml:space="preserve"> магистрант излагает:</w:t>
      </w:r>
    </w:p>
    <w:p w14:paraId="207A4CF1" w14:textId="77777777" w:rsidR="00DF6C8D" w:rsidRPr="0087616F" w:rsidRDefault="00DF6C8D" w:rsidP="00DF6C8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7616F">
        <w:rPr>
          <w:rFonts w:ascii="Times New Roman" w:eastAsia="Times New Roman" w:hAnsi="Times New Roman" w:cs="Times New Roman"/>
          <w:color w:val="000000"/>
          <w:sz w:val="24"/>
          <w:szCs w:val="24"/>
          <w:lang w:eastAsia="ru-RU"/>
        </w:rPr>
        <w:t xml:space="preserve"> • цели и задачи практики; </w:t>
      </w:r>
    </w:p>
    <w:p w14:paraId="0EE66E14" w14:textId="77777777" w:rsidR="00DF6C8D" w:rsidRPr="0087616F" w:rsidRDefault="00DF6C8D" w:rsidP="00DF6C8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7616F">
        <w:rPr>
          <w:rFonts w:ascii="Times New Roman" w:eastAsia="Times New Roman" w:hAnsi="Times New Roman" w:cs="Times New Roman"/>
          <w:color w:val="000000"/>
          <w:sz w:val="24"/>
          <w:szCs w:val="24"/>
          <w:lang w:eastAsia="ru-RU"/>
        </w:rPr>
        <w:t xml:space="preserve">• место и время прохождения практики; </w:t>
      </w:r>
    </w:p>
    <w:p w14:paraId="3919B568" w14:textId="77777777" w:rsidR="00DF6C8D" w:rsidRPr="0087616F" w:rsidRDefault="00DF6C8D" w:rsidP="00DF6C8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7616F">
        <w:rPr>
          <w:rFonts w:ascii="Times New Roman" w:eastAsia="Times New Roman" w:hAnsi="Times New Roman" w:cs="Times New Roman"/>
          <w:color w:val="000000"/>
          <w:sz w:val="24"/>
          <w:szCs w:val="24"/>
          <w:lang w:eastAsia="ru-RU"/>
        </w:rPr>
        <w:t xml:space="preserve">• краткое описание работы по этапам практики, по индивидуальному заданию; </w:t>
      </w:r>
    </w:p>
    <w:p w14:paraId="2A511CD7" w14:textId="77777777" w:rsidR="00DF6C8D" w:rsidRPr="0087616F" w:rsidRDefault="00DF6C8D" w:rsidP="00DF6C8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7616F">
        <w:rPr>
          <w:rFonts w:ascii="Times New Roman" w:eastAsia="Times New Roman" w:hAnsi="Times New Roman" w:cs="Times New Roman"/>
          <w:color w:val="000000"/>
          <w:sz w:val="24"/>
          <w:szCs w:val="24"/>
          <w:lang w:eastAsia="ru-RU"/>
        </w:rPr>
        <w:t xml:space="preserve">• определение проблем, возникших в процессе практики и предложения по их устранению; </w:t>
      </w:r>
    </w:p>
    <w:p w14:paraId="04CC3794" w14:textId="77777777" w:rsidR="00DF6C8D" w:rsidRPr="0087616F" w:rsidRDefault="00DF6C8D" w:rsidP="00DF6C8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7616F">
        <w:rPr>
          <w:rFonts w:ascii="Times New Roman" w:eastAsia="Times New Roman" w:hAnsi="Times New Roman" w:cs="Times New Roman"/>
          <w:color w:val="000000"/>
          <w:sz w:val="24"/>
          <w:szCs w:val="24"/>
          <w:lang w:eastAsia="ru-RU"/>
        </w:rPr>
        <w:t xml:space="preserve">• навыки, которые приобрел студент в ходе практики, основываясь на полученных знаниях в Университете. </w:t>
      </w:r>
    </w:p>
    <w:p w14:paraId="297CE995" w14:textId="77777777" w:rsidR="00DF6C8D" w:rsidRPr="0087616F" w:rsidRDefault="00DF6C8D" w:rsidP="00DF6C8D">
      <w:pPr>
        <w:autoSpaceDE w:val="0"/>
        <w:autoSpaceDN w:val="0"/>
        <w:adjustRightInd w:val="0"/>
        <w:spacing w:after="0" w:line="240" w:lineRule="auto"/>
        <w:ind w:firstLine="709"/>
        <w:jc w:val="both"/>
        <w:rPr>
          <w:rFonts w:ascii="Times New Roman" w:eastAsia="Times New Roman" w:hAnsi="Times New Roman" w:cs="Times New Roman"/>
          <w:i/>
          <w:color w:val="000000"/>
          <w:sz w:val="24"/>
          <w:szCs w:val="24"/>
          <w:lang w:eastAsia="ru-RU"/>
        </w:rPr>
      </w:pPr>
      <w:r w:rsidRPr="0087616F">
        <w:rPr>
          <w:rFonts w:ascii="Times New Roman" w:eastAsia="Times New Roman" w:hAnsi="Times New Roman" w:cs="Times New Roman"/>
          <w:i/>
          <w:color w:val="000000"/>
          <w:sz w:val="24"/>
          <w:szCs w:val="24"/>
          <w:lang w:eastAsia="ru-RU"/>
        </w:rPr>
        <w:t xml:space="preserve">Заключение: </w:t>
      </w:r>
      <w:r w:rsidRPr="0087616F">
        <w:rPr>
          <w:rFonts w:ascii="Times New Roman" w:eastAsia="Times New Roman" w:hAnsi="Times New Roman" w:cs="Times New Roman"/>
          <w:color w:val="000000"/>
          <w:sz w:val="24"/>
          <w:szCs w:val="24"/>
          <w:lang w:eastAsia="ru-RU"/>
        </w:rPr>
        <w:t>выводы по итогам практики</w:t>
      </w:r>
    </w:p>
    <w:p w14:paraId="4CAEE017" w14:textId="77777777" w:rsidR="00DF6C8D" w:rsidRPr="0087616F" w:rsidRDefault="00DF6C8D" w:rsidP="00DF6C8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7616F">
        <w:rPr>
          <w:rFonts w:ascii="Times New Roman" w:eastAsia="Times New Roman" w:hAnsi="Times New Roman" w:cs="Times New Roman"/>
          <w:color w:val="000000"/>
          <w:sz w:val="24"/>
          <w:szCs w:val="24"/>
          <w:lang w:eastAsia="ru-RU"/>
        </w:rPr>
        <w:t>Отчет подписывается магистрантом, проходящим практику, и утверждается групповым руководителем практики.</w:t>
      </w:r>
    </w:p>
    <w:p w14:paraId="6BD7BCE7" w14:textId="77777777" w:rsidR="008B3336" w:rsidRPr="0087616F" w:rsidRDefault="008B3336" w:rsidP="008260D7">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i/>
          <w:iCs/>
          <w:color w:val="000000"/>
          <w:spacing w:val="-2"/>
          <w:sz w:val="24"/>
          <w:szCs w:val="24"/>
          <w:lang w:eastAsia="ru-RU"/>
        </w:rPr>
      </w:pPr>
    </w:p>
    <w:p w14:paraId="4E76CEFF" w14:textId="3DA4A872" w:rsidR="00DF6C8D" w:rsidRDefault="00DF6C8D" w:rsidP="008260D7">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i/>
          <w:iCs/>
          <w:color w:val="000000"/>
          <w:spacing w:val="-2"/>
          <w:sz w:val="24"/>
          <w:szCs w:val="24"/>
          <w:lang w:eastAsia="ru-RU"/>
        </w:rPr>
      </w:pPr>
      <w:r w:rsidRPr="0087616F">
        <w:rPr>
          <w:rFonts w:ascii="Times New Roman" w:eastAsia="Times New Roman" w:hAnsi="Times New Roman" w:cs="Times New Roman"/>
          <w:i/>
          <w:iCs/>
          <w:color w:val="000000"/>
          <w:spacing w:val="-2"/>
          <w:sz w:val="24"/>
          <w:szCs w:val="24"/>
          <w:lang w:eastAsia="ru-RU"/>
        </w:rPr>
        <w:t xml:space="preserve">Отчетные документы по практике предоставляются не позднее пяти дней после окончания практики (включая выходные и праздничные дни) электронном виде на сайт СЭО «Фемида» (раздел «Электронное обучение»), а также для контроля руководителю практики </w:t>
      </w:r>
      <w:r w:rsidRPr="0087616F">
        <w:rPr>
          <w:rFonts w:ascii="Times New Roman" w:eastAsia="Times New Roman" w:hAnsi="Times New Roman" w:cs="Times New Roman"/>
          <w:i/>
          <w:iCs/>
          <w:color w:val="000000"/>
          <w:spacing w:val="-2"/>
          <w:sz w:val="24"/>
          <w:szCs w:val="24"/>
          <w:lang w:eastAsia="ru-RU"/>
        </w:rPr>
        <w:lastRenderedPageBreak/>
        <w:t>и после защиты сдаются на кафедру. Все документы должны быть напечатаны и представлены в отдельной папке.</w:t>
      </w:r>
    </w:p>
    <w:p w14:paraId="70DF009E" w14:textId="77777777" w:rsidR="002F0830" w:rsidRPr="0087616F" w:rsidRDefault="002F0830" w:rsidP="008260D7">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i/>
          <w:iCs/>
          <w:color w:val="000000"/>
          <w:spacing w:val="-2"/>
          <w:sz w:val="24"/>
          <w:szCs w:val="24"/>
          <w:lang w:eastAsia="ru-RU"/>
        </w:rPr>
      </w:pPr>
    </w:p>
    <w:p w14:paraId="3EEFE7D3" w14:textId="77777777" w:rsidR="00DF6C8D" w:rsidRPr="0087616F" w:rsidRDefault="00DF6C8D" w:rsidP="00DF6C8D">
      <w:pPr>
        <w:widowControl w:val="0"/>
        <w:spacing w:after="0" w:line="240" w:lineRule="auto"/>
        <w:ind w:firstLine="709"/>
        <w:jc w:val="center"/>
        <w:rPr>
          <w:rFonts w:ascii="Times New Roman" w:eastAsia="Calibri" w:hAnsi="Times New Roman" w:cs="Times New Roman"/>
          <w:b/>
          <w:sz w:val="24"/>
          <w:szCs w:val="24"/>
        </w:rPr>
      </w:pPr>
      <w:r w:rsidRPr="0087616F">
        <w:rPr>
          <w:rFonts w:ascii="Times New Roman" w:eastAsia="Calibri" w:hAnsi="Times New Roman" w:cs="Times New Roman"/>
          <w:b/>
          <w:sz w:val="24"/>
          <w:szCs w:val="24"/>
        </w:rPr>
        <w:t>Критерии оценки отчета по практике</w:t>
      </w:r>
    </w:p>
    <w:p w14:paraId="149D65AB" w14:textId="77777777" w:rsidR="00DF6C8D" w:rsidRPr="0087616F" w:rsidRDefault="00DF6C8D" w:rsidP="00DF6C8D">
      <w:pPr>
        <w:widowControl w:val="0"/>
        <w:spacing w:after="0" w:line="240" w:lineRule="auto"/>
        <w:ind w:firstLine="709"/>
        <w:jc w:val="cente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6631"/>
      </w:tblGrid>
      <w:tr w:rsidR="00DF6C8D" w:rsidRPr="0087616F" w14:paraId="7B79B316" w14:textId="77777777" w:rsidTr="00EA71B4">
        <w:tc>
          <w:tcPr>
            <w:tcW w:w="2713" w:type="dxa"/>
            <w:shd w:val="clear" w:color="auto" w:fill="auto"/>
          </w:tcPr>
          <w:p w14:paraId="755206B1" w14:textId="77777777" w:rsidR="00DF6C8D" w:rsidRPr="0087616F" w:rsidRDefault="00DF6C8D" w:rsidP="00DF6C8D">
            <w:pPr>
              <w:widowControl w:val="0"/>
              <w:spacing w:after="0" w:line="240" w:lineRule="auto"/>
              <w:ind w:firstLine="459"/>
              <w:jc w:val="center"/>
              <w:rPr>
                <w:rFonts w:ascii="Times New Roman" w:eastAsia="Times New Roman" w:hAnsi="Times New Roman" w:cs="Times New Roman"/>
                <w:b/>
                <w:i/>
                <w:sz w:val="24"/>
                <w:szCs w:val="24"/>
                <w:lang w:eastAsia="ru-RU"/>
              </w:rPr>
            </w:pPr>
            <w:r w:rsidRPr="0087616F">
              <w:rPr>
                <w:rFonts w:ascii="Times New Roman" w:eastAsia="Times New Roman" w:hAnsi="Times New Roman" w:cs="Times New Roman"/>
                <w:b/>
                <w:i/>
                <w:sz w:val="24"/>
                <w:szCs w:val="24"/>
                <w:lang w:eastAsia="ru-RU"/>
              </w:rPr>
              <w:t>Шкала оценивания</w:t>
            </w:r>
          </w:p>
        </w:tc>
        <w:tc>
          <w:tcPr>
            <w:tcW w:w="6631" w:type="dxa"/>
            <w:shd w:val="clear" w:color="auto" w:fill="auto"/>
          </w:tcPr>
          <w:p w14:paraId="66D7AFA1" w14:textId="77777777" w:rsidR="00DF6C8D" w:rsidRPr="0087616F" w:rsidRDefault="00DF6C8D" w:rsidP="00DF6C8D">
            <w:pPr>
              <w:widowControl w:val="0"/>
              <w:spacing w:after="0" w:line="240" w:lineRule="auto"/>
              <w:ind w:firstLine="709"/>
              <w:jc w:val="center"/>
              <w:rPr>
                <w:rFonts w:ascii="Times New Roman" w:eastAsia="Times New Roman" w:hAnsi="Times New Roman" w:cs="Times New Roman"/>
                <w:b/>
                <w:i/>
                <w:sz w:val="24"/>
                <w:szCs w:val="24"/>
                <w:lang w:eastAsia="ru-RU"/>
              </w:rPr>
            </w:pPr>
            <w:r w:rsidRPr="0087616F">
              <w:rPr>
                <w:rFonts w:ascii="Times New Roman" w:eastAsia="Times New Roman" w:hAnsi="Times New Roman" w:cs="Times New Roman"/>
                <w:b/>
                <w:i/>
                <w:sz w:val="24"/>
                <w:szCs w:val="24"/>
                <w:lang w:eastAsia="ru-RU"/>
              </w:rPr>
              <w:t>Содержание оценки</w:t>
            </w:r>
          </w:p>
        </w:tc>
      </w:tr>
      <w:tr w:rsidR="00DF6C8D" w:rsidRPr="0087616F" w14:paraId="732EA85A" w14:textId="77777777" w:rsidTr="00EA71B4">
        <w:tc>
          <w:tcPr>
            <w:tcW w:w="2713" w:type="dxa"/>
            <w:shd w:val="clear" w:color="auto" w:fill="auto"/>
          </w:tcPr>
          <w:p w14:paraId="06D86003" w14:textId="77777777" w:rsidR="00DF6C8D" w:rsidRPr="0087616F"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1.  Отлично</w:t>
            </w:r>
          </w:p>
        </w:tc>
        <w:tc>
          <w:tcPr>
            <w:tcW w:w="6631" w:type="dxa"/>
            <w:shd w:val="clear" w:color="auto" w:fill="auto"/>
          </w:tcPr>
          <w:p w14:paraId="35E800DF" w14:textId="77777777" w:rsidR="00DF6C8D" w:rsidRPr="0087616F"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sym w:font="Symbol" w:char="F02D"/>
            </w:r>
            <w:r w:rsidRPr="0087616F">
              <w:rPr>
                <w:rFonts w:ascii="Times New Roman" w:eastAsia="Times New Roman" w:hAnsi="Times New Roman" w:cs="Times New Roman"/>
                <w:sz w:val="24"/>
                <w:szCs w:val="24"/>
                <w:lang w:eastAsia="ru-RU"/>
              </w:rPr>
              <w:t xml:space="preserve"> соответствие содержания отчета программе прохождения практики </w:t>
            </w:r>
          </w:p>
          <w:p w14:paraId="2076442E" w14:textId="77777777" w:rsidR="00DF6C8D" w:rsidRPr="0087616F"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 отчет собран в полном объеме; </w:t>
            </w:r>
          </w:p>
          <w:p w14:paraId="74225207" w14:textId="77777777" w:rsidR="00DF6C8D" w:rsidRPr="0087616F"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sym w:font="Symbol" w:char="F02D"/>
            </w:r>
            <w:r w:rsidRPr="0087616F">
              <w:rPr>
                <w:rFonts w:ascii="Times New Roman" w:eastAsia="Times New Roman" w:hAnsi="Times New Roman" w:cs="Times New Roman"/>
                <w:sz w:val="24"/>
                <w:szCs w:val="24"/>
                <w:lang w:eastAsia="ru-RU"/>
              </w:rPr>
              <w:t xml:space="preserve"> структурированность (четкость, нумерация страниц, подробное оглавление отчета); </w:t>
            </w:r>
          </w:p>
          <w:p w14:paraId="63B1D505" w14:textId="77777777" w:rsidR="00DF6C8D" w:rsidRPr="0087616F"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sym w:font="Symbol" w:char="F02D"/>
            </w:r>
            <w:r w:rsidRPr="0087616F">
              <w:rPr>
                <w:rFonts w:ascii="Times New Roman" w:eastAsia="Times New Roman" w:hAnsi="Times New Roman" w:cs="Times New Roman"/>
                <w:sz w:val="24"/>
                <w:szCs w:val="24"/>
                <w:lang w:eastAsia="ru-RU"/>
              </w:rPr>
              <w:t xml:space="preserve"> индивидуальное задание раскрыто полностью; </w:t>
            </w:r>
          </w:p>
          <w:p w14:paraId="38461209" w14:textId="77777777" w:rsidR="00DF6C8D" w:rsidRPr="0087616F"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sym w:font="Symbol" w:char="F02D"/>
            </w:r>
            <w:r w:rsidRPr="0087616F">
              <w:rPr>
                <w:rFonts w:ascii="Times New Roman" w:eastAsia="Times New Roman" w:hAnsi="Times New Roman" w:cs="Times New Roman"/>
                <w:sz w:val="24"/>
                <w:szCs w:val="24"/>
                <w:lang w:eastAsia="ru-RU"/>
              </w:rPr>
              <w:t xml:space="preserve"> не нарушены сроки сдачи отчета.</w:t>
            </w:r>
          </w:p>
        </w:tc>
      </w:tr>
      <w:tr w:rsidR="00DF6C8D" w:rsidRPr="0087616F" w14:paraId="0F4B6D31" w14:textId="77777777" w:rsidTr="00EA71B4">
        <w:tc>
          <w:tcPr>
            <w:tcW w:w="2713" w:type="dxa"/>
            <w:shd w:val="clear" w:color="auto" w:fill="auto"/>
          </w:tcPr>
          <w:p w14:paraId="5FFD70AA" w14:textId="77777777" w:rsidR="00DF6C8D" w:rsidRPr="0087616F"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2. Хорошо</w:t>
            </w:r>
          </w:p>
        </w:tc>
        <w:tc>
          <w:tcPr>
            <w:tcW w:w="6631" w:type="dxa"/>
            <w:shd w:val="clear" w:color="auto" w:fill="auto"/>
          </w:tcPr>
          <w:p w14:paraId="18D82039" w14:textId="77777777" w:rsidR="00DF6C8D" w:rsidRPr="0087616F"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sym w:font="Symbol" w:char="F02D"/>
            </w:r>
            <w:r w:rsidRPr="0087616F">
              <w:rPr>
                <w:rFonts w:ascii="Times New Roman" w:eastAsia="Times New Roman" w:hAnsi="Times New Roman" w:cs="Times New Roman"/>
                <w:sz w:val="24"/>
                <w:szCs w:val="24"/>
                <w:lang w:eastAsia="ru-RU"/>
              </w:rPr>
              <w:t xml:space="preserve"> соответствие содержания отчета программе прохождения практики </w:t>
            </w:r>
          </w:p>
          <w:p w14:paraId="3658E4DA" w14:textId="77777777" w:rsidR="00DF6C8D" w:rsidRPr="0087616F"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 отчет собран в полном объеме; </w:t>
            </w:r>
          </w:p>
          <w:p w14:paraId="0B50573D" w14:textId="77777777" w:rsidR="00DF6C8D" w:rsidRPr="0087616F"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sym w:font="Symbol" w:char="F02D"/>
            </w:r>
            <w:r w:rsidRPr="0087616F">
              <w:rPr>
                <w:rFonts w:ascii="Times New Roman" w:eastAsia="Times New Roman" w:hAnsi="Times New Roman" w:cs="Times New Roman"/>
                <w:sz w:val="24"/>
                <w:szCs w:val="24"/>
                <w:lang w:eastAsia="ru-RU"/>
              </w:rPr>
              <w:t xml:space="preserve"> не везде прослеживается структурированность (четкость, нумерация страниц, подробное оглавление отчета); </w:t>
            </w:r>
          </w:p>
          <w:p w14:paraId="242F830C" w14:textId="77777777" w:rsidR="00DF6C8D" w:rsidRPr="0087616F"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sym w:font="Symbol" w:char="F02D"/>
            </w:r>
            <w:r w:rsidRPr="0087616F">
              <w:rPr>
                <w:rFonts w:ascii="Times New Roman" w:eastAsia="Times New Roman" w:hAnsi="Times New Roman" w:cs="Times New Roman"/>
                <w:sz w:val="24"/>
                <w:szCs w:val="24"/>
                <w:lang w:eastAsia="ru-RU"/>
              </w:rPr>
              <w:t xml:space="preserve"> отчет оформлен в соответствии с требованиями, предъявляемыми к документам данного уровня; </w:t>
            </w:r>
          </w:p>
          <w:p w14:paraId="4DC32C90" w14:textId="77777777" w:rsidR="00DF6C8D" w:rsidRPr="0087616F"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sym w:font="Symbol" w:char="F02D"/>
            </w:r>
            <w:r w:rsidRPr="0087616F">
              <w:rPr>
                <w:rFonts w:ascii="Times New Roman" w:eastAsia="Times New Roman" w:hAnsi="Times New Roman" w:cs="Times New Roman"/>
                <w:sz w:val="24"/>
                <w:szCs w:val="24"/>
                <w:lang w:eastAsia="ru-RU"/>
              </w:rPr>
              <w:t xml:space="preserve"> индивидуальное задание раскрыто полностью; </w:t>
            </w:r>
          </w:p>
          <w:p w14:paraId="53917BE9" w14:textId="77777777" w:rsidR="00DF6C8D" w:rsidRPr="0087616F"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sym w:font="Symbol" w:char="F02D"/>
            </w:r>
            <w:r w:rsidRPr="0087616F">
              <w:rPr>
                <w:rFonts w:ascii="Times New Roman" w:eastAsia="Times New Roman" w:hAnsi="Times New Roman" w:cs="Times New Roman"/>
                <w:sz w:val="24"/>
                <w:szCs w:val="24"/>
                <w:lang w:eastAsia="ru-RU"/>
              </w:rPr>
              <w:t xml:space="preserve"> не нарушены сроки сдачи отчета.</w:t>
            </w:r>
          </w:p>
        </w:tc>
      </w:tr>
      <w:tr w:rsidR="00DF6C8D" w:rsidRPr="0087616F" w14:paraId="64DBEE98" w14:textId="77777777" w:rsidTr="00EA71B4">
        <w:tc>
          <w:tcPr>
            <w:tcW w:w="2713" w:type="dxa"/>
            <w:shd w:val="clear" w:color="auto" w:fill="auto"/>
          </w:tcPr>
          <w:p w14:paraId="5BA8B895" w14:textId="77777777" w:rsidR="00DF6C8D" w:rsidRPr="0087616F"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3. Удовлетворительно</w:t>
            </w:r>
          </w:p>
        </w:tc>
        <w:tc>
          <w:tcPr>
            <w:tcW w:w="6631" w:type="dxa"/>
            <w:shd w:val="clear" w:color="auto" w:fill="auto"/>
          </w:tcPr>
          <w:p w14:paraId="72BE066A" w14:textId="77777777" w:rsidR="00DF6C8D" w:rsidRPr="0087616F"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sym w:font="Symbol" w:char="F02D"/>
            </w:r>
            <w:r w:rsidRPr="0087616F">
              <w:rPr>
                <w:rFonts w:ascii="Times New Roman" w:eastAsia="Times New Roman" w:hAnsi="Times New Roman" w:cs="Times New Roman"/>
                <w:sz w:val="24"/>
                <w:szCs w:val="24"/>
                <w:lang w:eastAsia="ru-RU"/>
              </w:rPr>
              <w:t xml:space="preserve"> соответствие содержания отчета программе прохождения практики </w:t>
            </w:r>
          </w:p>
          <w:p w14:paraId="7F090BFC" w14:textId="77777777" w:rsidR="00DF6C8D" w:rsidRPr="0087616F"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 отчет собран в полном объеме; </w:t>
            </w:r>
          </w:p>
          <w:p w14:paraId="191DCFF0" w14:textId="77777777" w:rsidR="00DF6C8D" w:rsidRPr="0087616F"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sym w:font="Symbol" w:char="F02D"/>
            </w:r>
            <w:r w:rsidRPr="0087616F">
              <w:rPr>
                <w:rFonts w:ascii="Times New Roman" w:eastAsia="Times New Roman" w:hAnsi="Times New Roman" w:cs="Times New Roman"/>
                <w:sz w:val="24"/>
                <w:szCs w:val="24"/>
                <w:lang w:eastAsia="ru-RU"/>
              </w:rPr>
              <w:t xml:space="preserve"> не везде прослеживается структурированность (четкость, нумерация страниц, подробное оглавление отчета); </w:t>
            </w:r>
          </w:p>
          <w:p w14:paraId="27BEFABD" w14:textId="77777777" w:rsidR="00DF6C8D" w:rsidRPr="0087616F"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sym w:font="Symbol" w:char="F02D"/>
            </w:r>
            <w:r w:rsidRPr="0087616F">
              <w:rPr>
                <w:rFonts w:ascii="Times New Roman" w:eastAsia="Times New Roman" w:hAnsi="Times New Roman" w:cs="Times New Roman"/>
                <w:sz w:val="24"/>
                <w:szCs w:val="24"/>
                <w:lang w:eastAsia="ru-RU"/>
              </w:rPr>
              <w:t xml:space="preserve"> в оформлении отчета прослеживается небрежность; </w:t>
            </w:r>
          </w:p>
          <w:p w14:paraId="64A5E240" w14:textId="77777777" w:rsidR="00DF6C8D" w:rsidRPr="0087616F"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sym w:font="Symbol" w:char="F02D"/>
            </w:r>
            <w:r w:rsidRPr="0087616F">
              <w:rPr>
                <w:rFonts w:ascii="Times New Roman" w:eastAsia="Times New Roman" w:hAnsi="Times New Roman" w:cs="Times New Roman"/>
                <w:sz w:val="24"/>
                <w:szCs w:val="24"/>
                <w:lang w:eastAsia="ru-RU"/>
              </w:rPr>
              <w:t xml:space="preserve"> индивидуальное задание раскрыто не полностью; </w:t>
            </w:r>
          </w:p>
          <w:p w14:paraId="4AE596ED" w14:textId="77777777" w:rsidR="00DF6C8D" w:rsidRPr="0087616F"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sym w:font="Symbol" w:char="F02D"/>
            </w:r>
            <w:r w:rsidRPr="0087616F">
              <w:rPr>
                <w:rFonts w:ascii="Times New Roman" w:eastAsia="Times New Roman" w:hAnsi="Times New Roman" w:cs="Times New Roman"/>
                <w:sz w:val="24"/>
                <w:szCs w:val="24"/>
                <w:lang w:eastAsia="ru-RU"/>
              </w:rPr>
              <w:t xml:space="preserve"> нарушены сроки сдачи отчета</w:t>
            </w:r>
          </w:p>
        </w:tc>
      </w:tr>
      <w:tr w:rsidR="00DF6C8D" w:rsidRPr="0087616F" w14:paraId="631779F2" w14:textId="77777777" w:rsidTr="00EA71B4">
        <w:tc>
          <w:tcPr>
            <w:tcW w:w="2713" w:type="dxa"/>
            <w:shd w:val="clear" w:color="auto" w:fill="auto"/>
          </w:tcPr>
          <w:p w14:paraId="645D17A8" w14:textId="77777777" w:rsidR="00DF6C8D" w:rsidRPr="0087616F"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4. Неудовлетворительно</w:t>
            </w:r>
          </w:p>
        </w:tc>
        <w:tc>
          <w:tcPr>
            <w:tcW w:w="6631" w:type="dxa"/>
            <w:shd w:val="clear" w:color="auto" w:fill="auto"/>
          </w:tcPr>
          <w:p w14:paraId="62616B16" w14:textId="77777777" w:rsidR="00DF6C8D" w:rsidRPr="0087616F"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 отчет представлен не в полном объеме; </w:t>
            </w:r>
          </w:p>
          <w:p w14:paraId="4E5609C7" w14:textId="77777777" w:rsidR="00DF6C8D" w:rsidRPr="0087616F"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sym w:font="Symbol" w:char="F02D"/>
            </w:r>
            <w:r w:rsidRPr="0087616F">
              <w:rPr>
                <w:rFonts w:ascii="Times New Roman" w:eastAsia="Times New Roman" w:hAnsi="Times New Roman" w:cs="Times New Roman"/>
                <w:sz w:val="24"/>
                <w:szCs w:val="24"/>
                <w:lang w:eastAsia="ru-RU"/>
              </w:rPr>
              <w:t xml:space="preserve"> нарушена структурированность (четкость, нумерация страниц, подробное оглавление отчета); </w:t>
            </w:r>
          </w:p>
          <w:p w14:paraId="55C1E884" w14:textId="77777777" w:rsidR="00DF6C8D" w:rsidRPr="0087616F"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sym w:font="Symbol" w:char="F02D"/>
            </w:r>
            <w:r w:rsidRPr="0087616F">
              <w:rPr>
                <w:rFonts w:ascii="Times New Roman" w:eastAsia="Times New Roman" w:hAnsi="Times New Roman" w:cs="Times New Roman"/>
                <w:sz w:val="24"/>
                <w:szCs w:val="24"/>
                <w:lang w:eastAsia="ru-RU"/>
              </w:rPr>
              <w:t xml:space="preserve"> в оформлении отчета прослеживается небрежность; </w:t>
            </w:r>
          </w:p>
          <w:p w14:paraId="0B01E5E6" w14:textId="77777777" w:rsidR="00DF6C8D" w:rsidRPr="0087616F"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sym w:font="Symbol" w:char="F02D"/>
            </w:r>
            <w:r w:rsidRPr="0087616F">
              <w:rPr>
                <w:rFonts w:ascii="Times New Roman" w:eastAsia="Times New Roman" w:hAnsi="Times New Roman" w:cs="Times New Roman"/>
                <w:sz w:val="24"/>
                <w:szCs w:val="24"/>
                <w:lang w:eastAsia="ru-RU"/>
              </w:rPr>
              <w:t xml:space="preserve"> индивидуальное задание не раскрыто; </w:t>
            </w:r>
          </w:p>
          <w:p w14:paraId="62DD6924" w14:textId="77777777" w:rsidR="00DF6C8D" w:rsidRPr="0087616F"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sym w:font="Symbol" w:char="F02D"/>
            </w:r>
            <w:r w:rsidRPr="0087616F">
              <w:rPr>
                <w:rFonts w:ascii="Times New Roman" w:eastAsia="Times New Roman" w:hAnsi="Times New Roman" w:cs="Times New Roman"/>
                <w:sz w:val="24"/>
                <w:szCs w:val="24"/>
                <w:lang w:eastAsia="ru-RU"/>
              </w:rPr>
              <w:t xml:space="preserve"> нарушены сроки сдачи отчета.</w:t>
            </w:r>
          </w:p>
        </w:tc>
      </w:tr>
    </w:tbl>
    <w:p w14:paraId="16AE1A06" w14:textId="77777777" w:rsidR="00DF6C8D" w:rsidRPr="0087616F" w:rsidRDefault="00DF6C8D" w:rsidP="008260D7">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p>
    <w:p w14:paraId="4BF217C1" w14:textId="58EF3FF2" w:rsidR="005E0F0C" w:rsidRPr="0087616F" w:rsidRDefault="002F0830" w:rsidP="00A361D4">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
          <w:color w:val="000000"/>
          <w:spacing w:val="-2"/>
          <w:sz w:val="24"/>
          <w:szCs w:val="24"/>
          <w:lang w:eastAsia="ru-RU"/>
        </w:rPr>
      </w:pPr>
      <w:r w:rsidRPr="002F0830">
        <w:rPr>
          <w:rFonts w:ascii="Times New Roman" w:eastAsia="Times New Roman" w:hAnsi="Times New Roman" w:cs="Times New Roman"/>
          <w:b/>
          <w:color w:val="000000"/>
          <w:spacing w:val="-2"/>
          <w:sz w:val="24"/>
          <w:szCs w:val="24"/>
          <w:lang w:eastAsia="ru-RU"/>
        </w:rPr>
        <w:t>Оценочное средство</w:t>
      </w:r>
      <w:r>
        <w:rPr>
          <w:rFonts w:ascii="Times New Roman" w:eastAsia="Times New Roman" w:hAnsi="Times New Roman" w:cs="Times New Roman"/>
          <w:bCs/>
          <w:color w:val="000000"/>
          <w:spacing w:val="-2"/>
          <w:sz w:val="24"/>
          <w:szCs w:val="24"/>
          <w:lang w:eastAsia="ru-RU"/>
        </w:rPr>
        <w:t xml:space="preserve">. </w:t>
      </w:r>
      <w:r w:rsidR="005E0F0C" w:rsidRPr="0087616F">
        <w:rPr>
          <w:rFonts w:ascii="Times New Roman" w:eastAsia="Times New Roman" w:hAnsi="Times New Roman" w:cs="Times New Roman"/>
          <w:bCs/>
          <w:color w:val="000000"/>
          <w:spacing w:val="-2"/>
          <w:sz w:val="24"/>
          <w:szCs w:val="24"/>
          <w:lang w:eastAsia="ru-RU"/>
        </w:rPr>
        <w:t xml:space="preserve"> </w:t>
      </w:r>
      <w:r>
        <w:rPr>
          <w:rFonts w:ascii="Times New Roman" w:eastAsia="Times New Roman" w:hAnsi="Times New Roman" w:cs="Times New Roman"/>
          <w:b/>
          <w:color w:val="000000"/>
          <w:spacing w:val="-2"/>
          <w:sz w:val="24"/>
          <w:szCs w:val="24"/>
          <w:lang w:eastAsia="ru-RU"/>
        </w:rPr>
        <w:t>Д</w:t>
      </w:r>
      <w:r w:rsidR="008B3336" w:rsidRPr="0087616F">
        <w:rPr>
          <w:rFonts w:ascii="Times New Roman" w:eastAsia="Times New Roman" w:hAnsi="Times New Roman" w:cs="Times New Roman"/>
          <w:b/>
          <w:color w:val="000000"/>
          <w:spacing w:val="-2"/>
          <w:sz w:val="24"/>
          <w:szCs w:val="24"/>
          <w:lang w:eastAsia="ru-RU"/>
        </w:rPr>
        <w:t>окумент</w:t>
      </w:r>
      <w:r>
        <w:rPr>
          <w:rFonts w:ascii="Times New Roman" w:eastAsia="Times New Roman" w:hAnsi="Times New Roman" w:cs="Times New Roman"/>
          <w:b/>
          <w:color w:val="000000"/>
          <w:spacing w:val="-2"/>
          <w:sz w:val="24"/>
          <w:szCs w:val="24"/>
          <w:lang w:eastAsia="ru-RU"/>
        </w:rPr>
        <w:t>ы</w:t>
      </w:r>
      <w:r w:rsidR="008B3336" w:rsidRPr="0087616F">
        <w:rPr>
          <w:rFonts w:ascii="Times New Roman" w:eastAsia="Times New Roman" w:hAnsi="Times New Roman" w:cs="Times New Roman"/>
          <w:b/>
          <w:color w:val="000000"/>
          <w:spacing w:val="-2"/>
          <w:sz w:val="24"/>
          <w:szCs w:val="24"/>
          <w:lang w:eastAsia="ru-RU"/>
        </w:rPr>
        <w:t>, прилагаемы</w:t>
      </w:r>
      <w:r>
        <w:rPr>
          <w:rFonts w:ascii="Times New Roman" w:eastAsia="Times New Roman" w:hAnsi="Times New Roman" w:cs="Times New Roman"/>
          <w:b/>
          <w:color w:val="000000"/>
          <w:spacing w:val="-2"/>
          <w:sz w:val="24"/>
          <w:szCs w:val="24"/>
          <w:lang w:eastAsia="ru-RU"/>
        </w:rPr>
        <w:t>е</w:t>
      </w:r>
      <w:r w:rsidR="008B3336" w:rsidRPr="0087616F">
        <w:rPr>
          <w:rFonts w:ascii="Times New Roman" w:eastAsia="Times New Roman" w:hAnsi="Times New Roman" w:cs="Times New Roman"/>
          <w:b/>
          <w:color w:val="000000"/>
          <w:spacing w:val="-2"/>
          <w:sz w:val="24"/>
          <w:szCs w:val="24"/>
          <w:lang w:eastAsia="ru-RU"/>
        </w:rPr>
        <w:t xml:space="preserve"> к отчету о практике</w:t>
      </w:r>
    </w:p>
    <w:p w14:paraId="21862C92" w14:textId="77777777" w:rsidR="005E0F0C" w:rsidRPr="0087616F" w:rsidRDefault="005E0F0C" w:rsidP="00A361D4">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4"/>
          <w:szCs w:val="24"/>
          <w:lang w:eastAsia="ru-RU"/>
        </w:rPr>
      </w:pPr>
      <w:r w:rsidRPr="0087616F">
        <w:rPr>
          <w:rFonts w:ascii="Times New Roman" w:eastAsia="Times New Roman" w:hAnsi="Times New Roman" w:cs="Times New Roman"/>
          <w:bCs/>
          <w:color w:val="000000"/>
          <w:spacing w:val="-2"/>
          <w:sz w:val="24"/>
          <w:szCs w:val="24"/>
          <w:lang w:eastAsia="ru-RU"/>
        </w:rPr>
        <w:t>По итогам производственной (преддипломной) практики должны быть представлены:</w:t>
      </w:r>
    </w:p>
    <w:p w14:paraId="33688E45" w14:textId="77777777" w:rsidR="005E0F0C" w:rsidRPr="0087616F" w:rsidRDefault="005E0F0C" w:rsidP="00A361D4">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4"/>
          <w:szCs w:val="24"/>
          <w:lang w:eastAsia="ru-RU"/>
        </w:rPr>
      </w:pPr>
      <w:r w:rsidRPr="0087616F">
        <w:rPr>
          <w:rFonts w:ascii="Times New Roman" w:eastAsia="Times New Roman" w:hAnsi="Times New Roman" w:cs="Times New Roman"/>
          <w:bCs/>
          <w:color w:val="000000"/>
          <w:spacing w:val="-2"/>
          <w:sz w:val="24"/>
          <w:szCs w:val="24"/>
          <w:lang w:eastAsia="ru-RU"/>
        </w:rPr>
        <w:t>- ксерокопии проектов документов, составленных магистрантами,</w:t>
      </w:r>
    </w:p>
    <w:p w14:paraId="4D26AD81" w14:textId="6D751E7F" w:rsidR="005E0F0C" w:rsidRPr="0087616F" w:rsidRDefault="005E0F0C" w:rsidP="00A361D4">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4"/>
          <w:szCs w:val="24"/>
          <w:lang w:eastAsia="ru-RU"/>
        </w:rPr>
      </w:pPr>
      <w:r w:rsidRPr="0087616F">
        <w:rPr>
          <w:rFonts w:ascii="Times New Roman" w:eastAsia="Times New Roman" w:hAnsi="Times New Roman" w:cs="Times New Roman"/>
          <w:bCs/>
          <w:color w:val="000000"/>
          <w:spacing w:val="-2"/>
          <w:sz w:val="24"/>
          <w:szCs w:val="24"/>
          <w:lang w:eastAsia="ru-RU"/>
        </w:rPr>
        <w:t>- информация о проведенной научно-исследовательской работе (количество изученных уголовных дел, данные статистики и т. п.)</w:t>
      </w:r>
      <w:r w:rsidR="002F0830">
        <w:rPr>
          <w:rFonts w:ascii="Times New Roman" w:eastAsia="Times New Roman" w:hAnsi="Times New Roman" w:cs="Times New Roman"/>
          <w:bCs/>
          <w:color w:val="000000"/>
          <w:spacing w:val="-2"/>
          <w:sz w:val="24"/>
          <w:szCs w:val="24"/>
          <w:lang w:eastAsia="ru-RU"/>
        </w:rPr>
        <w:t xml:space="preserve"> </w:t>
      </w:r>
      <w:r w:rsidR="00BC0E70" w:rsidRPr="0087616F">
        <w:rPr>
          <w:rFonts w:ascii="Times New Roman" w:eastAsia="Times New Roman" w:hAnsi="Times New Roman" w:cs="Times New Roman"/>
          <w:bCs/>
          <w:color w:val="000000"/>
          <w:spacing w:val="-2"/>
          <w:sz w:val="24"/>
          <w:szCs w:val="24"/>
          <w:lang w:eastAsia="ru-RU"/>
        </w:rPr>
        <w:t>с учетом специфики тематики магистерской диссертации</w:t>
      </w:r>
      <w:r w:rsidRPr="0087616F">
        <w:rPr>
          <w:rFonts w:ascii="Times New Roman" w:eastAsia="Times New Roman" w:hAnsi="Times New Roman" w:cs="Times New Roman"/>
          <w:bCs/>
          <w:color w:val="000000"/>
          <w:spacing w:val="-2"/>
          <w:sz w:val="24"/>
          <w:szCs w:val="24"/>
          <w:lang w:eastAsia="ru-RU"/>
        </w:rPr>
        <w:t>;</w:t>
      </w:r>
    </w:p>
    <w:p w14:paraId="7B34B00A" w14:textId="62EF4A91" w:rsidR="00200A05" w:rsidRPr="00200A05" w:rsidRDefault="005E0F0C" w:rsidP="00200A05">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4"/>
          <w:szCs w:val="24"/>
          <w:lang w:eastAsia="ru-RU"/>
        </w:rPr>
      </w:pPr>
      <w:r w:rsidRPr="0087616F">
        <w:rPr>
          <w:rFonts w:ascii="Times New Roman" w:eastAsia="Times New Roman" w:hAnsi="Times New Roman" w:cs="Times New Roman"/>
          <w:bCs/>
          <w:color w:val="000000"/>
          <w:spacing w:val="-2"/>
          <w:sz w:val="24"/>
          <w:szCs w:val="24"/>
          <w:lang w:eastAsia="ru-RU"/>
        </w:rPr>
        <w:t>- первый вариант магистерской диссертации</w:t>
      </w:r>
      <w:r w:rsidR="00BC0E70" w:rsidRPr="0087616F">
        <w:rPr>
          <w:rFonts w:ascii="Times New Roman" w:eastAsia="Times New Roman" w:hAnsi="Times New Roman" w:cs="Times New Roman"/>
          <w:bCs/>
          <w:color w:val="000000"/>
          <w:spacing w:val="-2"/>
          <w:sz w:val="24"/>
          <w:szCs w:val="24"/>
          <w:lang w:eastAsia="ru-RU"/>
        </w:rPr>
        <w:t>, который должен соответствовать требованиям</w:t>
      </w:r>
      <w:r w:rsidR="004A04A9">
        <w:rPr>
          <w:rFonts w:ascii="Times New Roman" w:eastAsia="Times New Roman" w:hAnsi="Times New Roman" w:cs="Times New Roman"/>
          <w:bCs/>
          <w:color w:val="000000"/>
          <w:spacing w:val="-2"/>
          <w:sz w:val="24"/>
          <w:szCs w:val="24"/>
          <w:lang w:eastAsia="ru-RU"/>
        </w:rPr>
        <w:t>, содержащимся в Положении от 2 июля 2021 г. № 380«О выпускной квалификационной работе по образовательным программам высшего образования – программам бакалавриата, магистратуры, специалитета»</w:t>
      </w:r>
      <w:r w:rsidR="0031028B">
        <w:rPr>
          <w:rFonts w:ascii="Times New Roman" w:eastAsia="Times New Roman" w:hAnsi="Times New Roman" w:cs="Times New Roman"/>
          <w:bCs/>
          <w:color w:val="000000"/>
          <w:spacing w:val="-2"/>
          <w:sz w:val="24"/>
          <w:szCs w:val="24"/>
          <w:lang w:eastAsia="ru-RU"/>
        </w:rPr>
        <w:t>.</w:t>
      </w:r>
      <w:r w:rsidR="0031028B" w:rsidRPr="0031028B">
        <w:t xml:space="preserve"> </w:t>
      </w:r>
      <w:r w:rsidR="0031028B" w:rsidRPr="0031028B">
        <w:rPr>
          <w:rFonts w:ascii="Times New Roman" w:eastAsia="Times New Roman" w:hAnsi="Times New Roman" w:cs="Times New Roman"/>
          <w:bCs/>
          <w:color w:val="000000"/>
          <w:spacing w:val="-2"/>
          <w:sz w:val="24"/>
          <w:szCs w:val="24"/>
          <w:lang w:eastAsia="ru-RU"/>
        </w:rPr>
        <w:t>Проверка завершенной ВКР на объем заимствований осуществляется руководителем ВКР в соответствии с локальными актами Университета, которыми устанавливаются требования к объему оригинального текста ВКР.</w:t>
      </w:r>
      <w:r w:rsidR="0031028B">
        <w:rPr>
          <w:rFonts w:ascii="Times New Roman" w:eastAsia="Times New Roman" w:hAnsi="Times New Roman" w:cs="Times New Roman"/>
          <w:bCs/>
          <w:color w:val="000000"/>
          <w:spacing w:val="-2"/>
          <w:sz w:val="24"/>
          <w:szCs w:val="24"/>
          <w:lang w:eastAsia="ru-RU"/>
        </w:rPr>
        <w:t xml:space="preserve"> </w:t>
      </w:r>
      <w:r w:rsidR="00200A05">
        <w:rPr>
          <w:rFonts w:ascii="Times New Roman" w:eastAsia="Times New Roman" w:hAnsi="Times New Roman" w:cs="Times New Roman"/>
          <w:bCs/>
          <w:color w:val="000000"/>
          <w:spacing w:val="-2"/>
          <w:sz w:val="24"/>
          <w:szCs w:val="24"/>
          <w:lang w:eastAsia="ru-RU"/>
        </w:rPr>
        <w:t xml:space="preserve"> </w:t>
      </w:r>
      <w:r w:rsidR="00200A05" w:rsidRPr="00200A05">
        <w:rPr>
          <w:rFonts w:ascii="Times New Roman" w:eastAsia="Times New Roman" w:hAnsi="Times New Roman" w:cs="Times New Roman"/>
          <w:bCs/>
          <w:color w:val="000000"/>
          <w:spacing w:val="-2"/>
          <w:sz w:val="24"/>
          <w:szCs w:val="24"/>
          <w:lang w:eastAsia="ru-RU"/>
        </w:rPr>
        <w:t xml:space="preserve">Обучающиеся, завершившие подготовку ВКР, допускаются к процедуре предзащиты, </w:t>
      </w:r>
      <w:r w:rsidR="00200A05" w:rsidRPr="00200A05">
        <w:rPr>
          <w:rFonts w:ascii="Times New Roman" w:eastAsia="Times New Roman" w:hAnsi="Times New Roman" w:cs="Times New Roman"/>
          <w:bCs/>
          <w:color w:val="000000"/>
          <w:spacing w:val="-2"/>
          <w:sz w:val="24"/>
          <w:szCs w:val="24"/>
          <w:lang w:eastAsia="ru-RU"/>
        </w:rPr>
        <w:lastRenderedPageBreak/>
        <w:t>которая проводится выпускающей кафедрой в период прохождения практики, НИР.</w:t>
      </w:r>
      <w:r w:rsidR="00200A05" w:rsidRPr="00200A05">
        <w:t xml:space="preserve"> </w:t>
      </w:r>
      <w:r w:rsidR="00200A05" w:rsidRPr="00200A05">
        <w:rPr>
          <w:rFonts w:ascii="Times New Roman" w:eastAsia="Times New Roman" w:hAnsi="Times New Roman" w:cs="Times New Roman"/>
          <w:bCs/>
          <w:color w:val="000000"/>
          <w:spacing w:val="-2"/>
          <w:sz w:val="24"/>
          <w:szCs w:val="24"/>
          <w:lang w:eastAsia="ru-RU"/>
        </w:rPr>
        <w:t>Целями предзащиты являются:</w:t>
      </w:r>
    </w:p>
    <w:p w14:paraId="06FB491E" w14:textId="2B613B9F" w:rsidR="00200A05" w:rsidRPr="00200A05" w:rsidRDefault="00200A05" w:rsidP="00200A05">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4"/>
          <w:szCs w:val="24"/>
          <w:lang w:eastAsia="ru-RU"/>
        </w:rPr>
      </w:pPr>
      <w:r w:rsidRPr="00200A05">
        <w:rPr>
          <w:rFonts w:ascii="Times New Roman" w:eastAsia="Times New Roman" w:hAnsi="Times New Roman" w:cs="Times New Roman"/>
          <w:bCs/>
          <w:color w:val="000000"/>
          <w:spacing w:val="-2"/>
          <w:sz w:val="24"/>
          <w:szCs w:val="24"/>
          <w:lang w:eastAsia="ru-RU"/>
        </w:rPr>
        <w:t>-</w:t>
      </w:r>
      <w:r>
        <w:rPr>
          <w:rFonts w:ascii="Times New Roman" w:eastAsia="Times New Roman" w:hAnsi="Times New Roman" w:cs="Times New Roman"/>
          <w:bCs/>
          <w:color w:val="000000"/>
          <w:spacing w:val="-2"/>
          <w:sz w:val="24"/>
          <w:szCs w:val="24"/>
          <w:lang w:eastAsia="ru-RU"/>
        </w:rPr>
        <w:t xml:space="preserve"> </w:t>
      </w:r>
      <w:r w:rsidRPr="00200A05">
        <w:rPr>
          <w:rFonts w:ascii="Times New Roman" w:eastAsia="Times New Roman" w:hAnsi="Times New Roman" w:cs="Times New Roman"/>
          <w:bCs/>
          <w:color w:val="000000"/>
          <w:spacing w:val="-2"/>
          <w:sz w:val="24"/>
          <w:szCs w:val="24"/>
          <w:lang w:eastAsia="ru-RU"/>
        </w:rPr>
        <w:t>проверка соответствия содержания и оформления ВКР требованиям настоящего Положения (актуальность темы, достижение целей и решение задач, заявленных в ВКР; соответствие методов исследования, примененных в ВКР, а также структуры ВКР ее целям и задачам; полнота использования рекомендованного списка источников по теме ВКР (нормативных правовых актов, судебных актов, научной и учебной литературы, Интернет-ресурсов, других источников); обоснованность выводов и/или предложений и др.);</w:t>
      </w:r>
    </w:p>
    <w:p w14:paraId="72E3E778" w14:textId="41200A43" w:rsidR="00200A05" w:rsidRPr="00200A05" w:rsidRDefault="00200A05" w:rsidP="00200A05">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4"/>
          <w:szCs w:val="24"/>
          <w:lang w:eastAsia="ru-RU"/>
        </w:rPr>
      </w:pPr>
      <w:r w:rsidRPr="00200A05">
        <w:rPr>
          <w:rFonts w:ascii="Times New Roman" w:eastAsia="Times New Roman" w:hAnsi="Times New Roman" w:cs="Times New Roman"/>
          <w:bCs/>
          <w:color w:val="000000"/>
          <w:spacing w:val="-2"/>
          <w:sz w:val="24"/>
          <w:szCs w:val="24"/>
          <w:lang w:eastAsia="ru-RU"/>
        </w:rPr>
        <w:t>-</w:t>
      </w:r>
      <w:r>
        <w:rPr>
          <w:rFonts w:ascii="Times New Roman" w:eastAsia="Times New Roman" w:hAnsi="Times New Roman" w:cs="Times New Roman"/>
          <w:bCs/>
          <w:color w:val="000000"/>
          <w:spacing w:val="-2"/>
          <w:sz w:val="24"/>
          <w:szCs w:val="24"/>
          <w:lang w:eastAsia="ru-RU"/>
        </w:rPr>
        <w:t xml:space="preserve"> </w:t>
      </w:r>
      <w:r w:rsidRPr="00200A05">
        <w:rPr>
          <w:rFonts w:ascii="Times New Roman" w:eastAsia="Times New Roman" w:hAnsi="Times New Roman" w:cs="Times New Roman"/>
          <w:bCs/>
          <w:color w:val="000000"/>
          <w:spacing w:val="-2"/>
          <w:sz w:val="24"/>
          <w:szCs w:val="24"/>
          <w:lang w:eastAsia="ru-RU"/>
        </w:rPr>
        <w:t>подготовка обучающихся к процедуре защиты путем публичного представления ВКР;</w:t>
      </w:r>
    </w:p>
    <w:p w14:paraId="028C91FD" w14:textId="17FFE1CD" w:rsidR="00BC0E70" w:rsidRDefault="00200A05" w:rsidP="00200A05">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4"/>
          <w:szCs w:val="24"/>
          <w:lang w:eastAsia="ru-RU"/>
        </w:rPr>
      </w:pPr>
      <w:r w:rsidRPr="00200A05">
        <w:rPr>
          <w:rFonts w:ascii="Times New Roman" w:eastAsia="Times New Roman" w:hAnsi="Times New Roman" w:cs="Times New Roman"/>
          <w:bCs/>
          <w:color w:val="000000"/>
          <w:spacing w:val="-2"/>
          <w:sz w:val="24"/>
          <w:szCs w:val="24"/>
          <w:lang w:eastAsia="ru-RU"/>
        </w:rPr>
        <w:t>-</w:t>
      </w:r>
      <w:r>
        <w:rPr>
          <w:rFonts w:ascii="Times New Roman" w:eastAsia="Times New Roman" w:hAnsi="Times New Roman" w:cs="Times New Roman"/>
          <w:bCs/>
          <w:color w:val="000000"/>
          <w:spacing w:val="-2"/>
          <w:sz w:val="24"/>
          <w:szCs w:val="24"/>
          <w:lang w:eastAsia="ru-RU"/>
        </w:rPr>
        <w:t xml:space="preserve"> </w:t>
      </w:r>
      <w:r w:rsidRPr="00200A05">
        <w:rPr>
          <w:rFonts w:ascii="Times New Roman" w:eastAsia="Times New Roman" w:hAnsi="Times New Roman" w:cs="Times New Roman"/>
          <w:bCs/>
          <w:color w:val="000000"/>
          <w:spacing w:val="-2"/>
          <w:sz w:val="24"/>
          <w:szCs w:val="24"/>
          <w:lang w:eastAsia="ru-RU"/>
        </w:rPr>
        <w:t>определение завершенности ВКР и рекомендация ее к защите.</w:t>
      </w:r>
    </w:p>
    <w:p w14:paraId="0D457BF6" w14:textId="417E69D6" w:rsidR="00200A05" w:rsidRDefault="00200A05" w:rsidP="00F723B4">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4"/>
          <w:szCs w:val="24"/>
          <w:lang w:eastAsia="ru-RU"/>
        </w:rPr>
      </w:pPr>
      <w:r w:rsidRPr="00200A05">
        <w:rPr>
          <w:rFonts w:ascii="Times New Roman" w:eastAsia="Times New Roman" w:hAnsi="Times New Roman" w:cs="Times New Roman"/>
          <w:bCs/>
          <w:color w:val="000000"/>
          <w:spacing w:val="-2"/>
          <w:sz w:val="24"/>
          <w:szCs w:val="24"/>
          <w:lang w:eastAsia="ru-RU"/>
        </w:rPr>
        <w:t>По результатам предзащиты комиссия определяет завершенность ВКР и рекомендует / не рекомендует ВКР к защите: «ВКР завершена и рекомендована к защите», «ВКР не завершена, к защите не рекомендована».</w:t>
      </w:r>
    </w:p>
    <w:p w14:paraId="1FF79896" w14:textId="77777777" w:rsidR="00200A05" w:rsidRPr="00200A05" w:rsidRDefault="00200A05" w:rsidP="00200A05">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4"/>
          <w:szCs w:val="24"/>
          <w:lang w:eastAsia="ru-RU"/>
        </w:rPr>
      </w:pPr>
      <w:r w:rsidRPr="00200A05">
        <w:rPr>
          <w:rFonts w:ascii="Times New Roman" w:eastAsia="Times New Roman" w:hAnsi="Times New Roman" w:cs="Times New Roman"/>
          <w:bCs/>
          <w:color w:val="000000"/>
          <w:spacing w:val="-2"/>
          <w:sz w:val="24"/>
          <w:szCs w:val="24"/>
          <w:lang w:eastAsia="ru-RU"/>
        </w:rPr>
        <w:t>ВКР не рекомендуется к защите, если содержание и оформление ВКР не соответствуют требованиям настоящего Положения (не раскрыта актуальность темы, не достигнуты цели и не решены задачи, заявленные в ВКР; не использованы надлежащие методы исследования; структура ВКР не соответствует ее целям и задачам; не полностью использован рекомендованный список источников по теме ВКР (нормативные правовые акты, судебные акты, научная и учебная литература, Интернет-ресурсы, другие источники); выводы и/или предложения не обоснованы; ВКР, в том числе сноски, список использованных источников, не оформлены в соответствии с требованиями настоящего Положения и др.), а также если обучающийся не смог публично представить ВКР.</w:t>
      </w:r>
    </w:p>
    <w:p w14:paraId="29AF1CB9" w14:textId="78A57447" w:rsidR="00200A05" w:rsidRPr="0087616F" w:rsidRDefault="00200A05" w:rsidP="00200A05">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4"/>
          <w:szCs w:val="24"/>
          <w:lang w:eastAsia="ru-RU"/>
        </w:rPr>
      </w:pPr>
      <w:r w:rsidRPr="00200A05">
        <w:rPr>
          <w:rFonts w:ascii="Times New Roman" w:eastAsia="Times New Roman" w:hAnsi="Times New Roman" w:cs="Times New Roman"/>
          <w:bCs/>
          <w:color w:val="000000"/>
          <w:spacing w:val="-2"/>
          <w:sz w:val="24"/>
          <w:szCs w:val="24"/>
          <w:lang w:eastAsia="ru-RU"/>
        </w:rPr>
        <w:t>По усмотрению выпускающей кафедры может быть назначена повторная предзащита до даты дифференцированного зачета по практике, НИР.</w:t>
      </w:r>
    </w:p>
    <w:p w14:paraId="65C9400B" w14:textId="77777777" w:rsidR="005E0F0C" w:rsidRPr="0087616F" w:rsidRDefault="00BC0E70" w:rsidP="00A361D4">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4"/>
          <w:szCs w:val="24"/>
          <w:lang w:eastAsia="ru-RU"/>
        </w:rPr>
      </w:pPr>
      <w:r w:rsidRPr="0087616F">
        <w:rPr>
          <w:rFonts w:ascii="Times New Roman" w:eastAsia="Times New Roman" w:hAnsi="Times New Roman" w:cs="Times New Roman"/>
          <w:bCs/>
          <w:color w:val="000000"/>
          <w:spacing w:val="-2"/>
          <w:sz w:val="24"/>
          <w:szCs w:val="24"/>
          <w:lang w:eastAsia="ru-RU"/>
        </w:rPr>
        <w:t>Все документы по окончании практики подшиваются в хронологическом порядке в общую папку, и составляется опись документов.</w:t>
      </w:r>
    </w:p>
    <w:p w14:paraId="043FDA68" w14:textId="77777777" w:rsidR="00200A05" w:rsidRDefault="00200A05" w:rsidP="00A361D4">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4"/>
          <w:szCs w:val="24"/>
          <w:lang w:eastAsia="ru-RU"/>
        </w:rPr>
      </w:pPr>
    </w:p>
    <w:p w14:paraId="5859DFD6" w14:textId="40B399F7" w:rsidR="0031028B" w:rsidRDefault="0031028B" w:rsidP="0031028B">
      <w:pPr>
        <w:widowControl w:val="0"/>
        <w:spacing w:after="0"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3. </w:t>
      </w:r>
      <w:r w:rsidR="00BC0E70" w:rsidRPr="0087616F">
        <w:rPr>
          <w:rFonts w:ascii="Times New Roman" w:eastAsia="Calibri" w:hAnsi="Times New Roman" w:cs="Times New Roman"/>
          <w:b/>
          <w:bCs/>
          <w:sz w:val="24"/>
          <w:szCs w:val="24"/>
        </w:rPr>
        <w:t>ПРОМЕЖУТОЧНАЯ АТТЕСТАЦИЯ ПО ИТОГАМ ПРАКТИКИ</w:t>
      </w:r>
      <w:r w:rsidR="00BC0E70" w:rsidRPr="0087616F">
        <w:rPr>
          <w:rFonts w:ascii="Times New Roman" w:eastAsia="Calibri" w:hAnsi="Times New Roman" w:cs="Times New Roman"/>
          <w:b/>
          <w:bCs/>
          <w:sz w:val="24"/>
          <w:szCs w:val="24"/>
        </w:rPr>
        <w:cr/>
      </w:r>
    </w:p>
    <w:p w14:paraId="172DE39B" w14:textId="10E2656E" w:rsidR="0031028B" w:rsidRPr="0031028B" w:rsidRDefault="0031028B" w:rsidP="0031028B">
      <w:pPr>
        <w:widowControl w:val="0"/>
        <w:spacing w:after="0" w:line="240" w:lineRule="auto"/>
        <w:ind w:firstLine="709"/>
        <w:jc w:val="both"/>
        <w:rPr>
          <w:rFonts w:ascii="Times New Roman" w:eastAsia="Calibri" w:hAnsi="Times New Roman" w:cs="Times New Roman"/>
          <w:sz w:val="24"/>
          <w:szCs w:val="24"/>
        </w:rPr>
      </w:pPr>
      <w:bookmarkStart w:id="36" w:name="_Hlk89351155"/>
      <w:r w:rsidRPr="0031028B">
        <w:rPr>
          <w:rFonts w:ascii="Times New Roman" w:eastAsia="Calibri" w:hAnsi="Times New Roman" w:cs="Times New Roman"/>
          <w:b/>
          <w:bCs/>
          <w:sz w:val="24"/>
          <w:szCs w:val="24"/>
        </w:rPr>
        <w:t>По результатам практики проводится защита</w:t>
      </w:r>
      <w:r w:rsidRPr="0031028B">
        <w:rPr>
          <w:rFonts w:ascii="Times New Roman" w:eastAsia="Calibri" w:hAnsi="Times New Roman" w:cs="Times New Roman"/>
          <w:sz w:val="24"/>
          <w:szCs w:val="24"/>
        </w:rPr>
        <w:t>, которая включает в себя:</w:t>
      </w:r>
    </w:p>
    <w:p w14:paraId="56816E13" w14:textId="77777777" w:rsidR="0031028B" w:rsidRPr="0031028B" w:rsidRDefault="0031028B" w:rsidP="0031028B">
      <w:pPr>
        <w:widowControl w:val="0"/>
        <w:spacing w:after="0" w:line="240" w:lineRule="auto"/>
        <w:ind w:firstLine="709"/>
        <w:jc w:val="both"/>
        <w:rPr>
          <w:rFonts w:ascii="Times New Roman" w:eastAsia="Calibri" w:hAnsi="Times New Roman" w:cs="Times New Roman"/>
          <w:sz w:val="24"/>
          <w:szCs w:val="24"/>
        </w:rPr>
      </w:pPr>
      <w:r w:rsidRPr="0031028B">
        <w:rPr>
          <w:rFonts w:ascii="Times New Roman" w:eastAsia="Calibri" w:hAnsi="Times New Roman" w:cs="Times New Roman"/>
          <w:sz w:val="24"/>
          <w:szCs w:val="24"/>
        </w:rPr>
        <w:t>- анализ групповым руководителем перечня представленных отчетных документов;</w:t>
      </w:r>
    </w:p>
    <w:p w14:paraId="3E68B4A8" w14:textId="77777777" w:rsidR="0031028B" w:rsidRPr="0031028B" w:rsidRDefault="0031028B" w:rsidP="0031028B">
      <w:pPr>
        <w:widowControl w:val="0"/>
        <w:spacing w:after="0" w:line="240" w:lineRule="auto"/>
        <w:ind w:firstLine="709"/>
        <w:jc w:val="both"/>
        <w:rPr>
          <w:rFonts w:ascii="Times New Roman" w:eastAsia="Calibri" w:hAnsi="Times New Roman" w:cs="Times New Roman"/>
          <w:sz w:val="24"/>
          <w:szCs w:val="24"/>
        </w:rPr>
      </w:pPr>
      <w:r w:rsidRPr="0031028B">
        <w:rPr>
          <w:rFonts w:ascii="Times New Roman" w:eastAsia="Calibri" w:hAnsi="Times New Roman" w:cs="Times New Roman"/>
          <w:sz w:val="24"/>
          <w:szCs w:val="24"/>
        </w:rPr>
        <w:t>- отчет студента об итогах выполнения программы практики, в том числе индивидуального задания;</w:t>
      </w:r>
    </w:p>
    <w:p w14:paraId="51E75E22" w14:textId="0A6CB01F" w:rsidR="0031028B" w:rsidRDefault="0031028B" w:rsidP="0031028B">
      <w:pPr>
        <w:widowControl w:val="0"/>
        <w:spacing w:after="0" w:line="240" w:lineRule="auto"/>
        <w:ind w:firstLine="709"/>
        <w:jc w:val="both"/>
        <w:rPr>
          <w:rFonts w:ascii="Times New Roman" w:eastAsia="Calibri" w:hAnsi="Times New Roman" w:cs="Times New Roman"/>
          <w:sz w:val="24"/>
          <w:szCs w:val="24"/>
        </w:rPr>
      </w:pPr>
      <w:r w:rsidRPr="0031028B">
        <w:rPr>
          <w:rFonts w:ascii="Times New Roman" w:eastAsia="Calibri" w:hAnsi="Times New Roman" w:cs="Times New Roman"/>
          <w:sz w:val="24"/>
          <w:szCs w:val="24"/>
        </w:rPr>
        <w:t>- ответы на вопросы преподавателя по представленному отчету</w:t>
      </w:r>
      <w:r w:rsidR="00200A05">
        <w:rPr>
          <w:rFonts w:ascii="Times New Roman" w:eastAsia="Calibri" w:hAnsi="Times New Roman" w:cs="Times New Roman"/>
          <w:sz w:val="24"/>
          <w:szCs w:val="24"/>
        </w:rPr>
        <w:t>.</w:t>
      </w:r>
    </w:p>
    <w:p w14:paraId="3499D72B" w14:textId="77777777" w:rsidR="00A433A2" w:rsidRDefault="00200A05" w:rsidP="0031028B">
      <w:pPr>
        <w:widowControl w:val="0"/>
        <w:spacing w:after="0" w:line="240" w:lineRule="auto"/>
        <w:ind w:firstLine="709"/>
        <w:jc w:val="both"/>
        <w:rPr>
          <w:rFonts w:ascii="Times New Roman" w:eastAsia="Calibri" w:hAnsi="Times New Roman" w:cs="Times New Roman"/>
          <w:sz w:val="24"/>
          <w:szCs w:val="24"/>
        </w:rPr>
      </w:pPr>
      <w:r w:rsidRPr="00200A05">
        <w:rPr>
          <w:rFonts w:ascii="Times New Roman" w:eastAsia="Calibri" w:hAnsi="Times New Roman" w:cs="Times New Roman"/>
          <w:sz w:val="24"/>
          <w:szCs w:val="24"/>
        </w:rPr>
        <w:t>Если ВКР не рекомендована к защите, то на дифференцированном зачете по практике, НИР выставляется оценка «неудовлетворительно».</w:t>
      </w:r>
    </w:p>
    <w:p w14:paraId="30550DC4" w14:textId="0BA2A6EB" w:rsidR="0031028B" w:rsidRDefault="00200A05" w:rsidP="0031028B">
      <w:pPr>
        <w:widowControl w:val="0"/>
        <w:spacing w:after="0" w:line="240" w:lineRule="auto"/>
        <w:ind w:firstLine="709"/>
        <w:jc w:val="both"/>
        <w:rPr>
          <w:rFonts w:ascii="Times New Roman" w:eastAsia="Calibri" w:hAnsi="Times New Roman" w:cs="Times New Roman"/>
          <w:sz w:val="24"/>
          <w:szCs w:val="24"/>
        </w:rPr>
      </w:pPr>
      <w:r w:rsidRPr="00200A05">
        <w:rPr>
          <w:rFonts w:ascii="Times New Roman" w:eastAsia="Calibri" w:hAnsi="Times New Roman" w:cs="Times New Roman"/>
          <w:sz w:val="24"/>
          <w:szCs w:val="24"/>
        </w:rPr>
        <w:t xml:space="preserve"> </w:t>
      </w:r>
      <w:r w:rsidR="0031028B" w:rsidRPr="0031028B">
        <w:rPr>
          <w:rFonts w:ascii="Times New Roman" w:eastAsia="Calibri" w:hAnsi="Times New Roman" w:cs="Times New Roman"/>
          <w:sz w:val="24"/>
          <w:szCs w:val="24"/>
        </w:rPr>
        <w:t>Оценка результатов прохождения практики осуществляется групповым руководителем практики, назначенным приказом директора филиала, относится к результатам промежуточной аттестации и учитывается при подведении итогов общей успеваемости студента</w:t>
      </w:r>
    </w:p>
    <w:p w14:paraId="496FB960" w14:textId="51BF3B5C" w:rsidR="00BC0E70" w:rsidRPr="0087616F" w:rsidRDefault="00BC0E70" w:rsidP="0031028B">
      <w:pPr>
        <w:widowControl w:val="0"/>
        <w:spacing w:after="0" w:line="240" w:lineRule="auto"/>
        <w:ind w:firstLine="709"/>
        <w:jc w:val="both"/>
        <w:rPr>
          <w:rFonts w:ascii="Times New Roman" w:eastAsia="Calibri" w:hAnsi="Times New Roman" w:cs="Times New Roman"/>
          <w:sz w:val="24"/>
          <w:szCs w:val="24"/>
        </w:rPr>
      </w:pPr>
      <w:r w:rsidRPr="0087616F">
        <w:rPr>
          <w:rFonts w:ascii="Times New Roman" w:eastAsia="Calibri" w:hAnsi="Times New Roman" w:cs="Times New Roman"/>
          <w:sz w:val="24"/>
          <w:szCs w:val="24"/>
        </w:rPr>
        <w:t>Защита практики обучающихся проводится в форме дифференцированного зачета.</w:t>
      </w:r>
    </w:p>
    <w:bookmarkEnd w:id="36"/>
    <w:p w14:paraId="2BA1B6D7" w14:textId="77777777" w:rsidR="00A433A2" w:rsidRDefault="00A433A2" w:rsidP="00BC0E70">
      <w:pPr>
        <w:widowControl w:val="0"/>
        <w:spacing w:after="0" w:line="240" w:lineRule="auto"/>
        <w:ind w:firstLine="709"/>
        <w:jc w:val="both"/>
        <w:rPr>
          <w:rFonts w:ascii="Times New Roman" w:eastAsia="Calibri" w:hAnsi="Times New Roman" w:cs="Times New Roman"/>
          <w:sz w:val="24"/>
          <w:szCs w:val="24"/>
        </w:rPr>
      </w:pPr>
    </w:p>
    <w:p w14:paraId="5E27686C" w14:textId="59161938" w:rsidR="00BC0E70" w:rsidRPr="0087616F" w:rsidRDefault="00BC0E70" w:rsidP="00BC0E70">
      <w:pPr>
        <w:widowControl w:val="0"/>
        <w:spacing w:after="0" w:line="240" w:lineRule="auto"/>
        <w:ind w:firstLine="709"/>
        <w:jc w:val="both"/>
        <w:rPr>
          <w:rFonts w:ascii="Times New Roman" w:eastAsia="Calibri" w:hAnsi="Times New Roman" w:cs="Times New Roman"/>
          <w:sz w:val="24"/>
          <w:szCs w:val="24"/>
        </w:rPr>
      </w:pPr>
      <w:r w:rsidRPr="0087616F">
        <w:rPr>
          <w:rFonts w:ascii="Times New Roman" w:eastAsia="Calibri" w:hAnsi="Times New Roman" w:cs="Times New Roman"/>
          <w:sz w:val="24"/>
          <w:szCs w:val="24"/>
        </w:rPr>
        <w:t>Перечень вопросов, рассматриваемых во время защиты:</w:t>
      </w:r>
    </w:p>
    <w:p w14:paraId="28DDDB31" w14:textId="77777777" w:rsidR="00530437" w:rsidRPr="0087616F" w:rsidRDefault="00530437" w:rsidP="00BC0E70">
      <w:pPr>
        <w:widowControl w:val="0"/>
        <w:spacing w:after="0" w:line="240" w:lineRule="auto"/>
        <w:ind w:firstLine="709"/>
        <w:jc w:val="both"/>
        <w:rPr>
          <w:rFonts w:ascii="Times New Roman" w:eastAsia="Calibri" w:hAnsi="Times New Roman" w:cs="Times New Roman"/>
          <w:sz w:val="24"/>
          <w:szCs w:val="24"/>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6580"/>
        <w:gridCol w:w="2409"/>
      </w:tblGrid>
      <w:tr w:rsidR="00530437" w:rsidRPr="0087616F" w14:paraId="2F3C3706" w14:textId="77777777" w:rsidTr="00EA71B4">
        <w:tc>
          <w:tcPr>
            <w:tcW w:w="792" w:type="dxa"/>
            <w:tcBorders>
              <w:top w:val="single" w:sz="4" w:space="0" w:color="auto"/>
              <w:left w:val="single" w:sz="4" w:space="0" w:color="auto"/>
              <w:bottom w:val="single" w:sz="4" w:space="0" w:color="auto"/>
              <w:right w:val="single" w:sz="4" w:space="0" w:color="auto"/>
            </w:tcBorders>
            <w:shd w:val="clear" w:color="auto" w:fill="auto"/>
          </w:tcPr>
          <w:p w14:paraId="622EA61D" w14:textId="77777777" w:rsidR="00530437" w:rsidRPr="0087616F" w:rsidRDefault="00530437" w:rsidP="005304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п/п</w:t>
            </w:r>
          </w:p>
        </w:tc>
        <w:tc>
          <w:tcPr>
            <w:tcW w:w="6580" w:type="dxa"/>
            <w:tcBorders>
              <w:top w:val="single" w:sz="4" w:space="0" w:color="auto"/>
              <w:left w:val="single" w:sz="4" w:space="0" w:color="auto"/>
              <w:bottom w:val="single" w:sz="4" w:space="0" w:color="auto"/>
              <w:right w:val="single" w:sz="4" w:space="0" w:color="auto"/>
            </w:tcBorders>
            <w:shd w:val="clear" w:color="auto" w:fill="auto"/>
          </w:tcPr>
          <w:p w14:paraId="32A79308" w14:textId="77777777" w:rsidR="00530437" w:rsidRPr="0087616F" w:rsidRDefault="00530437" w:rsidP="005304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Тема</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1C07458" w14:textId="77777777" w:rsidR="00530437" w:rsidRPr="0087616F" w:rsidRDefault="00530437" w:rsidP="005304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Код компетенции (части) компетенции</w:t>
            </w:r>
          </w:p>
        </w:tc>
      </w:tr>
      <w:tr w:rsidR="003F6EBA" w:rsidRPr="0087616F" w14:paraId="1F8B7815" w14:textId="77777777" w:rsidTr="00EA71B4">
        <w:tc>
          <w:tcPr>
            <w:tcW w:w="792" w:type="dxa"/>
            <w:tcBorders>
              <w:top w:val="single" w:sz="4" w:space="0" w:color="auto"/>
              <w:left w:val="single" w:sz="4" w:space="0" w:color="auto"/>
              <w:bottom w:val="single" w:sz="4" w:space="0" w:color="auto"/>
              <w:right w:val="single" w:sz="4" w:space="0" w:color="auto"/>
            </w:tcBorders>
            <w:shd w:val="clear" w:color="auto" w:fill="auto"/>
          </w:tcPr>
          <w:p w14:paraId="3417BFF7" w14:textId="77777777" w:rsidR="003F6EBA" w:rsidRPr="0087616F" w:rsidRDefault="003F6EBA" w:rsidP="003F6E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1.</w:t>
            </w:r>
          </w:p>
        </w:tc>
        <w:tc>
          <w:tcPr>
            <w:tcW w:w="6580" w:type="dxa"/>
            <w:tcBorders>
              <w:top w:val="single" w:sz="4" w:space="0" w:color="auto"/>
              <w:left w:val="single" w:sz="4" w:space="0" w:color="auto"/>
              <w:bottom w:val="single" w:sz="4" w:space="0" w:color="auto"/>
              <w:right w:val="single" w:sz="4" w:space="0" w:color="auto"/>
            </w:tcBorders>
            <w:shd w:val="clear" w:color="auto" w:fill="auto"/>
          </w:tcPr>
          <w:p w14:paraId="0E2C37F5" w14:textId="77777777" w:rsidR="003F6EBA" w:rsidRPr="0087616F" w:rsidRDefault="00C52352" w:rsidP="003F6EBA">
            <w:pPr>
              <w:jc w:val="both"/>
              <w:rPr>
                <w:rFonts w:ascii="Times New Roman" w:hAnsi="Times New Roman" w:cs="Times New Roman"/>
                <w:sz w:val="24"/>
                <w:szCs w:val="24"/>
              </w:rPr>
            </w:pPr>
            <w:r w:rsidRPr="0087616F">
              <w:rPr>
                <w:rFonts w:ascii="Times New Roman" w:hAnsi="Times New Roman" w:cs="Times New Roman"/>
                <w:sz w:val="24"/>
                <w:szCs w:val="24"/>
              </w:rPr>
              <w:t>Что понимается под программой проведения научных исследований</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16B6195" w14:textId="68FDFC24" w:rsidR="003F6EBA" w:rsidRPr="0087616F" w:rsidRDefault="00DE5E0C" w:rsidP="003F6EBA">
            <w:pPr>
              <w:rPr>
                <w:sz w:val="24"/>
                <w:szCs w:val="24"/>
              </w:rPr>
            </w:pPr>
            <w:r>
              <w:rPr>
                <w:rFonts w:ascii="Times New Roman" w:eastAsia="Times New Roman" w:hAnsi="Times New Roman" w:cs="Times New Roman"/>
                <w:sz w:val="24"/>
                <w:szCs w:val="24"/>
              </w:rPr>
              <w:t>О</w:t>
            </w:r>
            <w:r w:rsidR="003F6EBA" w:rsidRPr="0087616F">
              <w:rPr>
                <w:rFonts w:ascii="Times New Roman" w:eastAsia="Times New Roman" w:hAnsi="Times New Roman" w:cs="Times New Roman"/>
                <w:sz w:val="24"/>
                <w:szCs w:val="24"/>
              </w:rPr>
              <w:t>ПК-</w:t>
            </w:r>
            <w:r>
              <w:rPr>
                <w:rFonts w:ascii="Times New Roman" w:eastAsia="Times New Roman" w:hAnsi="Times New Roman" w:cs="Times New Roman"/>
                <w:sz w:val="24"/>
                <w:szCs w:val="24"/>
              </w:rPr>
              <w:t>1</w:t>
            </w:r>
            <w:r w:rsidR="003F6EBA" w:rsidRPr="0087616F">
              <w:rPr>
                <w:rFonts w:ascii="Times New Roman" w:eastAsia="Times New Roman" w:hAnsi="Times New Roman" w:cs="Times New Roman"/>
                <w:sz w:val="24"/>
                <w:szCs w:val="24"/>
              </w:rPr>
              <w:t>-ПК-</w:t>
            </w:r>
            <w:r>
              <w:rPr>
                <w:rFonts w:ascii="Times New Roman" w:eastAsia="Times New Roman" w:hAnsi="Times New Roman" w:cs="Times New Roman"/>
                <w:sz w:val="24"/>
                <w:szCs w:val="24"/>
              </w:rPr>
              <w:t>3</w:t>
            </w:r>
            <w:r w:rsidR="003F6EBA" w:rsidRPr="0087616F">
              <w:rPr>
                <w:rFonts w:ascii="Times New Roman" w:eastAsia="Times New Roman" w:hAnsi="Times New Roman" w:cs="Times New Roman"/>
                <w:sz w:val="24"/>
                <w:szCs w:val="24"/>
              </w:rPr>
              <w:t>, ПК-</w:t>
            </w:r>
            <w:r>
              <w:rPr>
                <w:rFonts w:ascii="Times New Roman" w:eastAsia="Times New Roman" w:hAnsi="Times New Roman" w:cs="Times New Roman"/>
                <w:sz w:val="24"/>
                <w:szCs w:val="24"/>
              </w:rPr>
              <w:t>4</w:t>
            </w:r>
            <w:r w:rsidR="003F6EBA" w:rsidRPr="008761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ПК-5</w:t>
            </w:r>
          </w:p>
        </w:tc>
      </w:tr>
      <w:tr w:rsidR="00DE5E0C" w:rsidRPr="0087616F" w14:paraId="1C23A4BE" w14:textId="77777777" w:rsidTr="00EA08A1">
        <w:trPr>
          <w:trHeight w:val="669"/>
        </w:trPr>
        <w:tc>
          <w:tcPr>
            <w:tcW w:w="792" w:type="dxa"/>
            <w:tcBorders>
              <w:top w:val="single" w:sz="4" w:space="0" w:color="auto"/>
              <w:left w:val="single" w:sz="4" w:space="0" w:color="auto"/>
              <w:bottom w:val="single" w:sz="4" w:space="0" w:color="auto"/>
              <w:right w:val="single" w:sz="4" w:space="0" w:color="auto"/>
            </w:tcBorders>
            <w:shd w:val="clear" w:color="auto" w:fill="auto"/>
          </w:tcPr>
          <w:p w14:paraId="448A8722" w14:textId="77777777" w:rsidR="00DE5E0C" w:rsidRPr="0087616F" w:rsidRDefault="00DE5E0C" w:rsidP="00DE5E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2.</w:t>
            </w:r>
          </w:p>
        </w:tc>
        <w:tc>
          <w:tcPr>
            <w:tcW w:w="6580" w:type="dxa"/>
            <w:tcBorders>
              <w:top w:val="single" w:sz="4" w:space="0" w:color="auto"/>
              <w:left w:val="single" w:sz="4" w:space="0" w:color="auto"/>
              <w:bottom w:val="single" w:sz="4" w:space="0" w:color="auto"/>
              <w:right w:val="single" w:sz="4" w:space="0" w:color="auto"/>
            </w:tcBorders>
            <w:shd w:val="clear" w:color="auto" w:fill="auto"/>
          </w:tcPr>
          <w:p w14:paraId="116F0476" w14:textId="77777777" w:rsidR="00DE5E0C" w:rsidRPr="0087616F" w:rsidRDefault="00DE5E0C" w:rsidP="00DE5E0C">
            <w:pPr>
              <w:jc w:val="both"/>
              <w:rPr>
                <w:rFonts w:ascii="Times New Roman" w:hAnsi="Times New Roman" w:cs="Times New Roman"/>
                <w:sz w:val="24"/>
                <w:szCs w:val="24"/>
              </w:rPr>
            </w:pPr>
            <w:r w:rsidRPr="0087616F">
              <w:rPr>
                <w:rFonts w:ascii="Times New Roman" w:hAnsi="Times New Roman" w:cs="Times New Roman"/>
                <w:sz w:val="24"/>
                <w:szCs w:val="24"/>
              </w:rPr>
              <w:t>Охарактеризуйте тематику и результаты современных исследований в изучаемой области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B0AE5ED" w14:textId="188416AA" w:rsidR="00DE5E0C" w:rsidRPr="0087616F" w:rsidRDefault="00DE5E0C" w:rsidP="00DE5E0C">
            <w:pPr>
              <w:rPr>
                <w:sz w:val="24"/>
                <w:szCs w:val="24"/>
              </w:rPr>
            </w:pPr>
            <w:r w:rsidRPr="00B47011">
              <w:rPr>
                <w:rFonts w:ascii="Times New Roman" w:eastAsia="Times New Roman" w:hAnsi="Times New Roman" w:cs="Times New Roman"/>
                <w:sz w:val="24"/>
                <w:szCs w:val="24"/>
              </w:rPr>
              <w:t>ОПК-1-ПК-3, ПК-4, ПК-5</w:t>
            </w:r>
          </w:p>
        </w:tc>
      </w:tr>
      <w:tr w:rsidR="00DE5E0C" w:rsidRPr="0087616F" w14:paraId="4D4C016B" w14:textId="77777777" w:rsidTr="00EA71B4">
        <w:tc>
          <w:tcPr>
            <w:tcW w:w="792" w:type="dxa"/>
            <w:tcBorders>
              <w:top w:val="single" w:sz="4" w:space="0" w:color="auto"/>
              <w:left w:val="single" w:sz="4" w:space="0" w:color="auto"/>
              <w:bottom w:val="single" w:sz="4" w:space="0" w:color="auto"/>
              <w:right w:val="single" w:sz="4" w:space="0" w:color="auto"/>
            </w:tcBorders>
            <w:shd w:val="clear" w:color="auto" w:fill="auto"/>
          </w:tcPr>
          <w:p w14:paraId="1E73D961" w14:textId="77777777" w:rsidR="00DE5E0C" w:rsidRPr="0087616F" w:rsidRDefault="00DE5E0C" w:rsidP="00DE5E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lastRenderedPageBreak/>
              <w:t>4.</w:t>
            </w:r>
          </w:p>
        </w:tc>
        <w:tc>
          <w:tcPr>
            <w:tcW w:w="6580" w:type="dxa"/>
            <w:tcBorders>
              <w:top w:val="single" w:sz="4" w:space="0" w:color="auto"/>
              <w:left w:val="single" w:sz="4" w:space="0" w:color="auto"/>
              <w:bottom w:val="single" w:sz="4" w:space="0" w:color="auto"/>
              <w:right w:val="single" w:sz="4" w:space="0" w:color="auto"/>
            </w:tcBorders>
            <w:shd w:val="clear" w:color="auto" w:fill="auto"/>
          </w:tcPr>
          <w:p w14:paraId="5D67153C" w14:textId="77777777" w:rsidR="00DE5E0C" w:rsidRPr="0087616F" w:rsidRDefault="00DE5E0C" w:rsidP="00DE5E0C">
            <w:pPr>
              <w:jc w:val="both"/>
              <w:rPr>
                <w:rFonts w:ascii="Times New Roman" w:hAnsi="Times New Roman" w:cs="Times New Roman"/>
                <w:sz w:val="24"/>
                <w:szCs w:val="24"/>
              </w:rPr>
            </w:pPr>
            <w:r w:rsidRPr="0087616F">
              <w:rPr>
                <w:rFonts w:ascii="Times New Roman" w:hAnsi="Times New Roman" w:cs="Times New Roman"/>
                <w:sz w:val="24"/>
                <w:szCs w:val="24"/>
              </w:rPr>
              <w:t>В чем состоит практическая значимость исследования</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6A68513" w14:textId="51B4E189" w:rsidR="00DE5E0C" w:rsidRPr="0087616F" w:rsidRDefault="00DE5E0C" w:rsidP="00DE5E0C">
            <w:pPr>
              <w:rPr>
                <w:sz w:val="24"/>
                <w:szCs w:val="24"/>
              </w:rPr>
            </w:pPr>
            <w:r w:rsidRPr="00B47011">
              <w:rPr>
                <w:rFonts w:ascii="Times New Roman" w:eastAsia="Times New Roman" w:hAnsi="Times New Roman" w:cs="Times New Roman"/>
                <w:sz w:val="24"/>
                <w:szCs w:val="24"/>
              </w:rPr>
              <w:t>ОПК-1-ПК-3, ПК-4, ПК-5</w:t>
            </w:r>
          </w:p>
        </w:tc>
      </w:tr>
      <w:tr w:rsidR="00DE5E0C" w:rsidRPr="0087616F" w14:paraId="2A307A1F" w14:textId="77777777" w:rsidTr="00EA71B4">
        <w:tc>
          <w:tcPr>
            <w:tcW w:w="792" w:type="dxa"/>
            <w:tcBorders>
              <w:top w:val="single" w:sz="4" w:space="0" w:color="auto"/>
              <w:left w:val="single" w:sz="4" w:space="0" w:color="auto"/>
              <w:bottom w:val="single" w:sz="4" w:space="0" w:color="auto"/>
              <w:right w:val="single" w:sz="4" w:space="0" w:color="auto"/>
            </w:tcBorders>
            <w:shd w:val="clear" w:color="auto" w:fill="auto"/>
          </w:tcPr>
          <w:p w14:paraId="77DF45B4" w14:textId="77777777" w:rsidR="00DE5E0C" w:rsidRPr="0087616F" w:rsidRDefault="00DE5E0C" w:rsidP="00DE5E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5.</w:t>
            </w:r>
          </w:p>
        </w:tc>
        <w:tc>
          <w:tcPr>
            <w:tcW w:w="6580" w:type="dxa"/>
            <w:tcBorders>
              <w:top w:val="single" w:sz="4" w:space="0" w:color="auto"/>
              <w:left w:val="single" w:sz="4" w:space="0" w:color="auto"/>
              <w:bottom w:val="single" w:sz="4" w:space="0" w:color="auto"/>
              <w:right w:val="single" w:sz="4" w:space="0" w:color="auto"/>
            </w:tcBorders>
            <w:shd w:val="clear" w:color="auto" w:fill="auto"/>
          </w:tcPr>
          <w:p w14:paraId="4B81F071" w14:textId="77777777" w:rsidR="00DE5E0C" w:rsidRPr="0087616F" w:rsidRDefault="00DE5E0C" w:rsidP="00DE5E0C">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Какие методические инструменты могут быть использованы при проведении исследования</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2F2082D" w14:textId="7C36480C" w:rsidR="00DE5E0C" w:rsidRPr="0087616F" w:rsidRDefault="00DE5E0C" w:rsidP="00DE5E0C">
            <w:pPr>
              <w:rPr>
                <w:sz w:val="24"/>
                <w:szCs w:val="24"/>
              </w:rPr>
            </w:pPr>
            <w:r w:rsidRPr="00B47011">
              <w:rPr>
                <w:rFonts w:ascii="Times New Roman" w:eastAsia="Times New Roman" w:hAnsi="Times New Roman" w:cs="Times New Roman"/>
                <w:sz w:val="24"/>
                <w:szCs w:val="24"/>
              </w:rPr>
              <w:t>ОПК-1-ПК-3, ПК-4, ПК-5</w:t>
            </w:r>
          </w:p>
        </w:tc>
      </w:tr>
      <w:tr w:rsidR="00DE5E0C" w:rsidRPr="0087616F" w14:paraId="1A9C2113" w14:textId="77777777" w:rsidTr="00EA71B4">
        <w:tc>
          <w:tcPr>
            <w:tcW w:w="792" w:type="dxa"/>
            <w:tcBorders>
              <w:top w:val="single" w:sz="4" w:space="0" w:color="auto"/>
              <w:left w:val="single" w:sz="4" w:space="0" w:color="auto"/>
              <w:bottom w:val="single" w:sz="4" w:space="0" w:color="auto"/>
              <w:right w:val="single" w:sz="4" w:space="0" w:color="auto"/>
            </w:tcBorders>
            <w:shd w:val="clear" w:color="auto" w:fill="auto"/>
          </w:tcPr>
          <w:p w14:paraId="20C9AD96" w14:textId="77777777" w:rsidR="00DE5E0C" w:rsidRPr="0087616F" w:rsidRDefault="00DE5E0C" w:rsidP="00DE5E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6.</w:t>
            </w:r>
          </w:p>
        </w:tc>
        <w:tc>
          <w:tcPr>
            <w:tcW w:w="6580" w:type="dxa"/>
            <w:tcBorders>
              <w:top w:val="single" w:sz="4" w:space="0" w:color="auto"/>
              <w:left w:val="single" w:sz="4" w:space="0" w:color="auto"/>
              <w:bottom w:val="single" w:sz="4" w:space="0" w:color="auto"/>
              <w:right w:val="single" w:sz="4" w:space="0" w:color="auto"/>
            </w:tcBorders>
            <w:shd w:val="clear" w:color="auto" w:fill="auto"/>
          </w:tcPr>
          <w:p w14:paraId="7415216A" w14:textId="77777777" w:rsidR="00DE5E0C" w:rsidRPr="0087616F" w:rsidRDefault="00DE5E0C" w:rsidP="00DE5E0C">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Какие имеете публикации по теме исследования, в чем состоят предложения по изменению или дополнению законодательства (в рамках темы исследования)</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9AFDC1D" w14:textId="706C2E45" w:rsidR="00DE5E0C" w:rsidRPr="0087616F" w:rsidRDefault="00DE5E0C" w:rsidP="00DE5E0C">
            <w:pPr>
              <w:rPr>
                <w:sz w:val="24"/>
                <w:szCs w:val="24"/>
              </w:rPr>
            </w:pPr>
            <w:r w:rsidRPr="00B47011">
              <w:rPr>
                <w:rFonts w:ascii="Times New Roman" w:eastAsia="Times New Roman" w:hAnsi="Times New Roman" w:cs="Times New Roman"/>
                <w:sz w:val="24"/>
                <w:szCs w:val="24"/>
              </w:rPr>
              <w:t>ОПК-1-ПК-3, ПК-4, ПК-5</w:t>
            </w:r>
          </w:p>
        </w:tc>
      </w:tr>
      <w:tr w:rsidR="00DE5E0C" w:rsidRPr="0087616F" w14:paraId="14A2E43B" w14:textId="77777777" w:rsidTr="00EA71B4">
        <w:tc>
          <w:tcPr>
            <w:tcW w:w="792" w:type="dxa"/>
            <w:tcBorders>
              <w:top w:val="single" w:sz="4" w:space="0" w:color="auto"/>
              <w:left w:val="single" w:sz="4" w:space="0" w:color="auto"/>
              <w:bottom w:val="single" w:sz="4" w:space="0" w:color="auto"/>
              <w:right w:val="single" w:sz="4" w:space="0" w:color="auto"/>
            </w:tcBorders>
            <w:shd w:val="clear" w:color="auto" w:fill="auto"/>
          </w:tcPr>
          <w:p w14:paraId="72AD95E3" w14:textId="77777777" w:rsidR="00DE5E0C" w:rsidRPr="0087616F" w:rsidRDefault="00DE5E0C" w:rsidP="00DE5E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7.</w:t>
            </w:r>
          </w:p>
        </w:tc>
        <w:tc>
          <w:tcPr>
            <w:tcW w:w="6580" w:type="dxa"/>
            <w:tcBorders>
              <w:top w:val="single" w:sz="4" w:space="0" w:color="auto"/>
              <w:left w:val="single" w:sz="4" w:space="0" w:color="auto"/>
              <w:bottom w:val="single" w:sz="4" w:space="0" w:color="auto"/>
              <w:right w:val="single" w:sz="4" w:space="0" w:color="auto"/>
            </w:tcBorders>
            <w:shd w:val="clear" w:color="auto" w:fill="auto"/>
          </w:tcPr>
          <w:p w14:paraId="085C2A51" w14:textId="77777777" w:rsidR="00DE5E0C" w:rsidRPr="0087616F" w:rsidRDefault="00DE5E0C" w:rsidP="00DE5E0C">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Назовите основные проблемы правового регулирования, выявленные в ходе исследования</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2D01AD9" w14:textId="5A0F33AD" w:rsidR="00DE5E0C" w:rsidRPr="0087616F" w:rsidRDefault="00DE5E0C" w:rsidP="00DE5E0C">
            <w:pPr>
              <w:rPr>
                <w:sz w:val="24"/>
                <w:szCs w:val="24"/>
              </w:rPr>
            </w:pPr>
            <w:r w:rsidRPr="00B47011">
              <w:rPr>
                <w:rFonts w:ascii="Times New Roman" w:eastAsia="Times New Roman" w:hAnsi="Times New Roman" w:cs="Times New Roman"/>
                <w:sz w:val="24"/>
                <w:szCs w:val="24"/>
              </w:rPr>
              <w:t>ОПК-1-ПК-3, ПК-4, ПК-5</w:t>
            </w:r>
          </w:p>
        </w:tc>
      </w:tr>
      <w:tr w:rsidR="00DE5E0C" w:rsidRPr="0087616F" w14:paraId="48B1726D" w14:textId="77777777" w:rsidTr="00EA71B4">
        <w:tc>
          <w:tcPr>
            <w:tcW w:w="792" w:type="dxa"/>
            <w:tcBorders>
              <w:top w:val="single" w:sz="4" w:space="0" w:color="auto"/>
              <w:left w:val="single" w:sz="4" w:space="0" w:color="auto"/>
              <w:bottom w:val="single" w:sz="4" w:space="0" w:color="auto"/>
              <w:right w:val="single" w:sz="4" w:space="0" w:color="auto"/>
            </w:tcBorders>
            <w:shd w:val="clear" w:color="auto" w:fill="auto"/>
          </w:tcPr>
          <w:p w14:paraId="481A6667" w14:textId="77777777" w:rsidR="00DE5E0C" w:rsidRPr="0087616F" w:rsidRDefault="00DE5E0C" w:rsidP="00DE5E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8.</w:t>
            </w:r>
          </w:p>
        </w:tc>
        <w:tc>
          <w:tcPr>
            <w:tcW w:w="6580" w:type="dxa"/>
            <w:tcBorders>
              <w:top w:val="single" w:sz="4" w:space="0" w:color="auto"/>
              <w:left w:val="single" w:sz="4" w:space="0" w:color="auto"/>
              <w:bottom w:val="single" w:sz="4" w:space="0" w:color="auto"/>
              <w:right w:val="single" w:sz="4" w:space="0" w:color="auto"/>
            </w:tcBorders>
            <w:shd w:val="clear" w:color="auto" w:fill="auto"/>
          </w:tcPr>
          <w:p w14:paraId="37D75562" w14:textId="77777777" w:rsidR="00DE5E0C" w:rsidRPr="0087616F" w:rsidRDefault="00DE5E0C" w:rsidP="00DE5E0C">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Охарактеризуйте состояние правоприменительной практики по изученным вопросам</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AF373E1" w14:textId="394AA721" w:rsidR="00DE5E0C" w:rsidRPr="0087616F" w:rsidRDefault="00DE5E0C" w:rsidP="00DE5E0C">
            <w:pPr>
              <w:widowControl w:val="0"/>
              <w:spacing w:after="0" w:line="240" w:lineRule="auto"/>
              <w:rPr>
                <w:rFonts w:ascii="Times New Roman" w:eastAsia="Times New Roman" w:hAnsi="Times New Roman" w:cs="Times New Roman"/>
                <w:sz w:val="24"/>
                <w:szCs w:val="24"/>
                <w:lang w:eastAsia="ru-RU"/>
              </w:rPr>
            </w:pPr>
            <w:r w:rsidRPr="00B47011">
              <w:rPr>
                <w:rFonts w:ascii="Times New Roman" w:eastAsia="Times New Roman" w:hAnsi="Times New Roman" w:cs="Times New Roman"/>
                <w:sz w:val="24"/>
                <w:szCs w:val="24"/>
              </w:rPr>
              <w:t>ОПК-1-ПК-3, ПК-4, ПК-5</w:t>
            </w:r>
          </w:p>
        </w:tc>
      </w:tr>
    </w:tbl>
    <w:p w14:paraId="5A7FAAD2" w14:textId="77777777" w:rsidR="00530437" w:rsidRPr="0087616F" w:rsidRDefault="00530437" w:rsidP="00BC0E70">
      <w:pPr>
        <w:widowControl w:val="0"/>
        <w:spacing w:after="0" w:line="240" w:lineRule="auto"/>
        <w:ind w:firstLine="709"/>
        <w:jc w:val="both"/>
        <w:rPr>
          <w:rFonts w:ascii="Times New Roman" w:eastAsia="Calibri" w:hAnsi="Times New Roman" w:cs="Times New Roman"/>
          <w:sz w:val="24"/>
          <w:szCs w:val="24"/>
        </w:rPr>
      </w:pPr>
    </w:p>
    <w:p w14:paraId="6EC9115A" w14:textId="77777777" w:rsidR="00530437" w:rsidRPr="0087616F" w:rsidRDefault="00530437" w:rsidP="00BC0E70">
      <w:pPr>
        <w:widowControl w:val="0"/>
        <w:spacing w:after="0" w:line="240" w:lineRule="auto"/>
        <w:ind w:firstLine="709"/>
        <w:jc w:val="both"/>
        <w:rPr>
          <w:rFonts w:ascii="Times New Roman" w:eastAsia="Calibri" w:hAnsi="Times New Roman" w:cs="Times New Roman"/>
          <w:sz w:val="24"/>
          <w:szCs w:val="24"/>
        </w:rPr>
      </w:pPr>
    </w:p>
    <w:p w14:paraId="4102B09D" w14:textId="06CA75D7" w:rsidR="008B3336" w:rsidRDefault="008B3336" w:rsidP="008B3336">
      <w:pPr>
        <w:widowControl w:val="0"/>
        <w:spacing w:after="0" w:line="240" w:lineRule="auto"/>
        <w:ind w:firstLine="709"/>
        <w:jc w:val="both"/>
        <w:rPr>
          <w:rFonts w:ascii="Times New Roman" w:eastAsia="Calibri" w:hAnsi="Times New Roman" w:cs="Times New Roman"/>
          <w:sz w:val="24"/>
          <w:szCs w:val="24"/>
        </w:rPr>
      </w:pPr>
      <w:bookmarkStart w:id="37" w:name="_Hlk89351208"/>
      <w:r w:rsidRPr="0087616F">
        <w:rPr>
          <w:rFonts w:ascii="Times New Roman" w:eastAsia="Calibri" w:hAnsi="Times New Roman" w:cs="Times New Roman"/>
          <w:sz w:val="24"/>
          <w:szCs w:val="24"/>
        </w:rPr>
        <w:t>Время проведения аттестации определяется рабочим учебным планом по соответствующей форме обучения.</w:t>
      </w:r>
    </w:p>
    <w:p w14:paraId="1F3E4DE1" w14:textId="6F06E120" w:rsidR="007B032D" w:rsidRPr="0087616F" w:rsidRDefault="007B032D" w:rsidP="00A361D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bookmarkStart w:id="38" w:name="_Hlk492224971"/>
      <w:r w:rsidRPr="0087616F">
        <w:rPr>
          <w:rFonts w:ascii="Times New Roman" w:eastAsia="Times New Roman" w:hAnsi="Times New Roman" w:cs="Times New Roman"/>
          <w:bCs/>
          <w:color w:val="000000"/>
          <w:sz w:val="24"/>
          <w:szCs w:val="24"/>
          <w:lang w:eastAsia="ru-RU"/>
        </w:rPr>
        <w:t>Процедура оценивания для студентов очной формы обучения осуществляется в соответствии с Положением «О балльно</w:t>
      </w:r>
      <w:r w:rsidR="00A433A2">
        <w:rPr>
          <w:rFonts w:ascii="Times New Roman" w:eastAsia="Times New Roman" w:hAnsi="Times New Roman" w:cs="Times New Roman"/>
          <w:bCs/>
          <w:color w:val="000000"/>
          <w:sz w:val="24"/>
          <w:szCs w:val="24"/>
          <w:lang w:eastAsia="ru-RU"/>
        </w:rPr>
        <w:t>-рейтинговой</w:t>
      </w:r>
      <w:r w:rsidRPr="0087616F">
        <w:rPr>
          <w:rFonts w:ascii="Times New Roman" w:eastAsia="Times New Roman" w:hAnsi="Times New Roman" w:cs="Times New Roman"/>
          <w:bCs/>
          <w:color w:val="000000"/>
          <w:sz w:val="24"/>
          <w:szCs w:val="24"/>
          <w:lang w:eastAsia="ru-RU"/>
        </w:rPr>
        <w:t xml:space="preserve"> системе оценки </w:t>
      </w:r>
      <w:r w:rsidR="00A433A2">
        <w:rPr>
          <w:rFonts w:ascii="Times New Roman" w:eastAsia="Times New Roman" w:hAnsi="Times New Roman" w:cs="Times New Roman"/>
          <w:bCs/>
          <w:color w:val="000000"/>
          <w:sz w:val="24"/>
          <w:szCs w:val="24"/>
          <w:lang w:eastAsia="ru-RU"/>
        </w:rPr>
        <w:t>успеваемости</w:t>
      </w:r>
      <w:r w:rsidRPr="0087616F">
        <w:rPr>
          <w:rFonts w:ascii="Times New Roman" w:eastAsia="Times New Roman" w:hAnsi="Times New Roman" w:cs="Times New Roman"/>
          <w:bCs/>
          <w:color w:val="000000"/>
          <w:sz w:val="24"/>
          <w:szCs w:val="24"/>
          <w:lang w:eastAsia="ru-RU"/>
        </w:rPr>
        <w:t xml:space="preserve"> обучающихся». </w:t>
      </w:r>
    </w:p>
    <w:p w14:paraId="343E7839" w14:textId="77777777" w:rsidR="007B032D" w:rsidRPr="0087616F" w:rsidRDefault="007B032D" w:rsidP="007B032D">
      <w:pPr>
        <w:ind w:firstLine="709"/>
        <w:rPr>
          <w:rFonts w:ascii="Times New Roman" w:eastAsia="Times New Roman" w:hAnsi="Times New Roman" w:cs="Times New Roman"/>
          <w:bCs/>
          <w:color w:val="000000"/>
          <w:sz w:val="24"/>
          <w:szCs w:val="24"/>
          <w:lang w:eastAsia="ru-RU"/>
        </w:rPr>
      </w:pPr>
      <w:r w:rsidRPr="0087616F">
        <w:rPr>
          <w:rFonts w:ascii="Times New Roman" w:eastAsia="Times New Roman" w:hAnsi="Times New Roman" w:cs="Times New Roman"/>
          <w:bCs/>
          <w:color w:val="000000"/>
          <w:sz w:val="24"/>
          <w:szCs w:val="24"/>
          <w:lang w:eastAsia="ru-RU"/>
        </w:rPr>
        <w:t>Ориентировочное распределение максимальных баллов по видам работы:</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822"/>
        <w:gridCol w:w="3161"/>
      </w:tblGrid>
      <w:tr w:rsidR="00A361D4" w:rsidRPr="0087616F" w14:paraId="15B6E020" w14:textId="77777777" w:rsidTr="00892756">
        <w:tc>
          <w:tcPr>
            <w:tcW w:w="1260" w:type="dxa"/>
            <w:tcBorders>
              <w:top w:val="single" w:sz="4" w:space="0" w:color="auto"/>
              <w:left w:val="single" w:sz="4" w:space="0" w:color="auto"/>
              <w:bottom w:val="single" w:sz="4" w:space="0" w:color="auto"/>
              <w:right w:val="single" w:sz="4" w:space="0" w:color="auto"/>
            </w:tcBorders>
          </w:tcPr>
          <w:p w14:paraId="5B96E11F" w14:textId="77777777" w:rsidR="00A361D4" w:rsidRPr="0087616F" w:rsidRDefault="00A361D4"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9" w:name="_Hlk89351442"/>
            <w:bookmarkEnd w:id="37"/>
            <w:bookmarkEnd w:id="38"/>
            <w:r w:rsidRPr="0087616F">
              <w:rPr>
                <w:rFonts w:ascii="Times New Roman" w:eastAsia="Times New Roman" w:hAnsi="Times New Roman" w:cs="Times New Roman"/>
                <w:sz w:val="24"/>
                <w:szCs w:val="24"/>
                <w:lang w:eastAsia="ru-RU"/>
              </w:rPr>
              <w:t>№ п/п</w:t>
            </w:r>
          </w:p>
        </w:tc>
        <w:tc>
          <w:tcPr>
            <w:tcW w:w="4822" w:type="dxa"/>
            <w:tcBorders>
              <w:top w:val="single" w:sz="4" w:space="0" w:color="auto"/>
              <w:left w:val="single" w:sz="4" w:space="0" w:color="auto"/>
              <w:bottom w:val="single" w:sz="4" w:space="0" w:color="auto"/>
              <w:right w:val="single" w:sz="4" w:space="0" w:color="auto"/>
            </w:tcBorders>
          </w:tcPr>
          <w:p w14:paraId="464747DD" w14:textId="77777777" w:rsidR="00A361D4" w:rsidRPr="0087616F" w:rsidRDefault="00A361D4" w:rsidP="00A361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Вид отчетности</w:t>
            </w:r>
          </w:p>
        </w:tc>
        <w:tc>
          <w:tcPr>
            <w:tcW w:w="3161" w:type="dxa"/>
            <w:tcBorders>
              <w:top w:val="single" w:sz="4" w:space="0" w:color="auto"/>
              <w:left w:val="single" w:sz="4" w:space="0" w:color="auto"/>
              <w:bottom w:val="single" w:sz="4" w:space="0" w:color="auto"/>
              <w:right w:val="single" w:sz="4" w:space="0" w:color="auto"/>
            </w:tcBorders>
          </w:tcPr>
          <w:p w14:paraId="379CCED0" w14:textId="77777777" w:rsidR="00A361D4" w:rsidRPr="0087616F" w:rsidRDefault="00A361D4" w:rsidP="00A361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Баллы</w:t>
            </w:r>
          </w:p>
        </w:tc>
      </w:tr>
      <w:tr w:rsidR="00A361D4" w:rsidRPr="0087616F" w14:paraId="1DD53578" w14:textId="77777777" w:rsidTr="00892756">
        <w:tc>
          <w:tcPr>
            <w:tcW w:w="1260" w:type="dxa"/>
            <w:tcBorders>
              <w:top w:val="single" w:sz="4" w:space="0" w:color="auto"/>
              <w:left w:val="single" w:sz="4" w:space="0" w:color="auto"/>
              <w:bottom w:val="single" w:sz="4" w:space="0" w:color="auto"/>
              <w:right w:val="single" w:sz="4" w:space="0" w:color="auto"/>
            </w:tcBorders>
          </w:tcPr>
          <w:p w14:paraId="23C0E7F2" w14:textId="77777777" w:rsidR="00A361D4" w:rsidRPr="0087616F" w:rsidRDefault="00A361D4"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1.</w:t>
            </w:r>
          </w:p>
        </w:tc>
        <w:tc>
          <w:tcPr>
            <w:tcW w:w="4822" w:type="dxa"/>
            <w:tcBorders>
              <w:top w:val="single" w:sz="4" w:space="0" w:color="auto"/>
              <w:left w:val="single" w:sz="4" w:space="0" w:color="auto"/>
              <w:bottom w:val="single" w:sz="4" w:space="0" w:color="auto"/>
              <w:right w:val="single" w:sz="4" w:space="0" w:color="auto"/>
            </w:tcBorders>
          </w:tcPr>
          <w:p w14:paraId="3A8EEADB" w14:textId="00C59F97" w:rsidR="00A361D4" w:rsidRPr="0087616F" w:rsidRDefault="00A433A2"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индивидуального задания по практике</w:t>
            </w:r>
          </w:p>
        </w:tc>
        <w:tc>
          <w:tcPr>
            <w:tcW w:w="3161" w:type="dxa"/>
            <w:tcBorders>
              <w:top w:val="single" w:sz="4" w:space="0" w:color="auto"/>
              <w:left w:val="single" w:sz="4" w:space="0" w:color="auto"/>
              <w:bottom w:val="single" w:sz="4" w:space="0" w:color="auto"/>
              <w:right w:val="single" w:sz="4" w:space="0" w:color="auto"/>
            </w:tcBorders>
          </w:tcPr>
          <w:p w14:paraId="17D4B964" w14:textId="2AAA8D57" w:rsidR="00A433A2" w:rsidRPr="0087616F" w:rsidRDefault="00A361D4" w:rsidP="00A433A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до </w:t>
            </w:r>
            <w:r w:rsidR="00A433A2">
              <w:rPr>
                <w:rFonts w:ascii="Times New Roman" w:eastAsia="Times New Roman" w:hAnsi="Times New Roman" w:cs="Times New Roman"/>
                <w:sz w:val="24"/>
                <w:szCs w:val="24"/>
                <w:lang w:eastAsia="ru-RU"/>
              </w:rPr>
              <w:t>2</w:t>
            </w:r>
            <w:r w:rsidRPr="0087616F">
              <w:rPr>
                <w:rFonts w:ascii="Times New Roman" w:eastAsia="Times New Roman" w:hAnsi="Times New Roman" w:cs="Times New Roman"/>
                <w:sz w:val="24"/>
                <w:szCs w:val="24"/>
                <w:lang w:eastAsia="ru-RU"/>
              </w:rPr>
              <w:t xml:space="preserve">0 баллов </w:t>
            </w:r>
          </w:p>
          <w:p w14:paraId="3B008403" w14:textId="577099AD" w:rsidR="00A361D4" w:rsidRPr="0087616F" w:rsidRDefault="00A361D4"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361D4" w:rsidRPr="0087616F" w14:paraId="6A292426" w14:textId="77777777" w:rsidTr="00892756">
        <w:tc>
          <w:tcPr>
            <w:tcW w:w="1260" w:type="dxa"/>
            <w:tcBorders>
              <w:top w:val="single" w:sz="4" w:space="0" w:color="auto"/>
              <w:left w:val="single" w:sz="4" w:space="0" w:color="auto"/>
              <w:bottom w:val="single" w:sz="4" w:space="0" w:color="auto"/>
              <w:right w:val="single" w:sz="4" w:space="0" w:color="auto"/>
            </w:tcBorders>
          </w:tcPr>
          <w:p w14:paraId="1770EFEC" w14:textId="77777777" w:rsidR="00A361D4" w:rsidRPr="0087616F" w:rsidRDefault="00A361D4"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2.</w:t>
            </w:r>
          </w:p>
        </w:tc>
        <w:tc>
          <w:tcPr>
            <w:tcW w:w="4822" w:type="dxa"/>
            <w:tcBorders>
              <w:top w:val="single" w:sz="4" w:space="0" w:color="auto"/>
              <w:left w:val="single" w:sz="4" w:space="0" w:color="auto"/>
              <w:bottom w:val="single" w:sz="4" w:space="0" w:color="auto"/>
              <w:right w:val="single" w:sz="4" w:space="0" w:color="auto"/>
            </w:tcBorders>
          </w:tcPr>
          <w:p w14:paraId="399F813A" w14:textId="04A1BAB9" w:rsidR="00A361D4" w:rsidRPr="0087616F" w:rsidRDefault="00A433A2" w:rsidP="007B6B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индивидуального задания на подготовку В</w:t>
            </w:r>
            <w:r w:rsidR="007B6B98">
              <w:rPr>
                <w:rFonts w:ascii="Times New Roman" w:eastAsia="Times New Roman" w:hAnsi="Times New Roman" w:cs="Times New Roman"/>
                <w:sz w:val="24"/>
                <w:szCs w:val="24"/>
                <w:lang w:eastAsia="ru-RU"/>
              </w:rPr>
              <w:t>КР</w:t>
            </w:r>
          </w:p>
        </w:tc>
        <w:tc>
          <w:tcPr>
            <w:tcW w:w="3161" w:type="dxa"/>
            <w:tcBorders>
              <w:top w:val="single" w:sz="4" w:space="0" w:color="auto"/>
              <w:left w:val="single" w:sz="4" w:space="0" w:color="auto"/>
              <w:bottom w:val="single" w:sz="4" w:space="0" w:color="auto"/>
              <w:right w:val="single" w:sz="4" w:space="0" w:color="auto"/>
            </w:tcBorders>
          </w:tcPr>
          <w:p w14:paraId="752A1309" w14:textId="5FE23896" w:rsidR="00A361D4" w:rsidRPr="0087616F" w:rsidRDefault="00A361D4" w:rsidP="007B6B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до </w:t>
            </w:r>
            <w:r w:rsidR="007B6B98">
              <w:rPr>
                <w:rFonts w:ascii="Times New Roman" w:eastAsia="Times New Roman" w:hAnsi="Times New Roman" w:cs="Times New Roman"/>
                <w:sz w:val="24"/>
                <w:szCs w:val="24"/>
                <w:lang w:eastAsia="ru-RU"/>
              </w:rPr>
              <w:t>3</w:t>
            </w:r>
            <w:r w:rsidRPr="0087616F">
              <w:rPr>
                <w:rFonts w:ascii="Times New Roman" w:eastAsia="Times New Roman" w:hAnsi="Times New Roman" w:cs="Times New Roman"/>
                <w:sz w:val="24"/>
                <w:szCs w:val="24"/>
                <w:lang w:eastAsia="ru-RU"/>
              </w:rPr>
              <w:t>0</w:t>
            </w:r>
            <w:r w:rsidR="00892756" w:rsidRPr="0087616F">
              <w:rPr>
                <w:rFonts w:ascii="Times New Roman" w:eastAsia="Times New Roman" w:hAnsi="Times New Roman" w:cs="Times New Roman"/>
                <w:sz w:val="24"/>
                <w:szCs w:val="24"/>
                <w:lang w:eastAsia="ru-RU"/>
              </w:rPr>
              <w:t xml:space="preserve"> баллов</w:t>
            </w:r>
          </w:p>
        </w:tc>
      </w:tr>
      <w:tr w:rsidR="00A361D4" w:rsidRPr="0087616F" w14:paraId="4260EF35" w14:textId="77777777" w:rsidTr="00892756">
        <w:tc>
          <w:tcPr>
            <w:tcW w:w="1260" w:type="dxa"/>
            <w:tcBorders>
              <w:top w:val="single" w:sz="4" w:space="0" w:color="auto"/>
              <w:left w:val="single" w:sz="4" w:space="0" w:color="auto"/>
              <w:bottom w:val="single" w:sz="4" w:space="0" w:color="auto"/>
              <w:right w:val="single" w:sz="4" w:space="0" w:color="auto"/>
            </w:tcBorders>
          </w:tcPr>
          <w:p w14:paraId="475CA497" w14:textId="77777777" w:rsidR="00A361D4" w:rsidRPr="0087616F" w:rsidRDefault="00A361D4"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3.</w:t>
            </w:r>
          </w:p>
        </w:tc>
        <w:tc>
          <w:tcPr>
            <w:tcW w:w="4822" w:type="dxa"/>
            <w:tcBorders>
              <w:top w:val="single" w:sz="4" w:space="0" w:color="auto"/>
              <w:left w:val="single" w:sz="4" w:space="0" w:color="auto"/>
              <w:bottom w:val="single" w:sz="4" w:space="0" w:color="auto"/>
              <w:right w:val="single" w:sz="4" w:space="0" w:color="auto"/>
            </w:tcBorders>
          </w:tcPr>
          <w:p w14:paraId="48230614" w14:textId="6C113E52" w:rsidR="00A361D4" w:rsidRPr="0087616F" w:rsidRDefault="007B6B98"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защиты практики</w:t>
            </w:r>
          </w:p>
        </w:tc>
        <w:tc>
          <w:tcPr>
            <w:tcW w:w="3161" w:type="dxa"/>
            <w:tcBorders>
              <w:top w:val="single" w:sz="4" w:space="0" w:color="auto"/>
              <w:left w:val="single" w:sz="4" w:space="0" w:color="auto"/>
              <w:bottom w:val="single" w:sz="4" w:space="0" w:color="auto"/>
              <w:right w:val="single" w:sz="4" w:space="0" w:color="auto"/>
            </w:tcBorders>
          </w:tcPr>
          <w:p w14:paraId="02AD0336" w14:textId="78011589" w:rsidR="00A361D4" w:rsidRPr="0087616F" w:rsidRDefault="007B6B98"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50</w:t>
            </w:r>
            <w:r w:rsidR="00A361D4" w:rsidRPr="0087616F">
              <w:rPr>
                <w:rFonts w:ascii="Times New Roman" w:eastAsia="Times New Roman" w:hAnsi="Times New Roman" w:cs="Times New Roman"/>
                <w:sz w:val="24"/>
                <w:szCs w:val="24"/>
                <w:lang w:eastAsia="ru-RU"/>
              </w:rPr>
              <w:t xml:space="preserve"> баллов</w:t>
            </w:r>
            <w:r>
              <w:rPr>
                <w:rFonts w:ascii="Times New Roman" w:eastAsia="Times New Roman" w:hAnsi="Times New Roman" w:cs="Times New Roman"/>
                <w:sz w:val="24"/>
                <w:szCs w:val="24"/>
                <w:lang w:eastAsia="ru-RU"/>
              </w:rPr>
              <w:t xml:space="preserve"> (е</w:t>
            </w:r>
            <w:r w:rsidRPr="007B6B98">
              <w:rPr>
                <w:rFonts w:ascii="Times New Roman" w:eastAsia="Times New Roman" w:hAnsi="Times New Roman" w:cs="Times New Roman"/>
                <w:sz w:val="24"/>
                <w:szCs w:val="24"/>
                <w:lang w:eastAsia="ru-RU"/>
              </w:rPr>
              <w:t>сли ответ обучающегося на защите практики оценен менее, чем в 16 баллов - баллы, полученные на защите практики не суммируются с баллами, набранными обучающимся по результатам прохождения практики в организации</w:t>
            </w:r>
            <w:r>
              <w:rPr>
                <w:rFonts w:ascii="Times New Roman" w:eastAsia="Times New Roman" w:hAnsi="Times New Roman" w:cs="Times New Roman"/>
                <w:sz w:val="24"/>
                <w:szCs w:val="24"/>
                <w:lang w:eastAsia="ru-RU"/>
              </w:rPr>
              <w:t>)</w:t>
            </w:r>
            <w:r w:rsidRPr="007B6B98">
              <w:rPr>
                <w:rFonts w:ascii="Times New Roman" w:eastAsia="Times New Roman" w:hAnsi="Times New Roman" w:cs="Times New Roman"/>
                <w:sz w:val="24"/>
                <w:szCs w:val="24"/>
                <w:lang w:eastAsia="ru-RU"/>
              </w:rPr>
              <w:t>.</w:t>
            </w:r>
          </w:p>
        </w:tc>
      </w:tr>
      <w:tr w:rsidR="00A361D4" w:rsidRPr="0087616F" w14:paraId="38019332" w14:textId="77777777" w:rsidTr="00892756">
        <w:tc>
          <w:tcPr>
            <w:tcW w:w="1260" w:type="dxa"/>
            <w:tcBorders>
              <w:top w:val="single" w:sz="4" w:space="0" w:color="auto"/>
              <w:left w:val="single" w:sz="4" w:space="0" w:color="auto"/>
              <w:bottom w:val="single" w:sz="4" w:space="0" w:color="auto"/>
              <w:right w:val="single" w:sz="4" w:space="0" w:color="auto"/>
            </w:tcBorders>
          </w:tcPr>
          <w:p w14:paraId="1BC58DC3" w14:textId="77777777" w:rsidR="00A361D4" w:rsidRPr="0087616F" w:rsidRDefault="00892756"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4</w:t>
            </w:r>
            <w:r w:rsidR="00A361D4" w:rsidRPr="0087616F">
              <w:rPr>
                <w:rFonts w:ascii="Times New Roman" w:eastAsia="Times New Roman" w:hAnsi="Times New Roman" w:cs="Times New Roman"/>
                <w:sz w:val="24"/>
                <w:szCs w:val="24"/>
                <w:lang w:eastAsia="ru-RU"/>
              </w:rPr>
              <w:t>.</w:t>
            </w:r>
          </w:p>
        </w:tc>
        <w:tc>
          <w:tcPr>
            <w:tcW w:w="4822" w:type="dxa"/>
            <w:tcBorders>
              <w:top w:val="single" w:sz="4" w:space="0" w:color="auto"/>
              <w:left w:val="single" w:sz="4" w:space="0" w:color="auto"/>
              <w:bottom w:val="single" w:sz="4" w:space="0" w:color="auto"/>
              <w:right w:val="single" w:sz="4" w:space="0" w:color="auto"/>
            </w:tcBorders>
          </w:tcPr>
          <w:p w14:paraId="04DC4397" w14:textId="77777777" w:rsidR="00A361D4" w:rsidRPr="0087616F" w:rsidRDefault="00892756"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Всего</w:t>
            </w:r>
            <w:r w:rsidR="00A361D4" w:rsidRPr="0087616F">
              <w:rPr>
                <w:rFonts w:ascii="Times New Roman" w:eastAsia="Times New Roman" w:hAnsi="Times New Roman" w:cs="Times New Roman"/>
                <w:sz w:val="24"/>
                <w:szCs w:val="24"/>
                <w:lang w:eastAsia="ru-RU"/>
              </w:rPr>
              <w:t>:</w:t>
            </w:r>
          </w:p>
        </w:tc>
        <w:tc>
          <w:tcPr>
            <w:tcW w:w="3161" w:type="dxa"/>
            <w:tcBorders>
              <w:top w:val="single" w:sz="4" w:space="0" w:color="auto"/>
              <w:left w:val="single" w:sz="4" w:space="0" w:color="auto"/>
              <w:bottom w:val="single" w:sz="4" w:space="0" w:color="auto"/>
              <w:right w:val="single" w:sz="4" w:space="0" w:color="auto"/>
            </w:tcBorders>
          </w:tcPr>
          <w:p w14:paraId="7EA81E49" w14:textId="0FC6BDCD" w:rsidR="007B6B98" w:rsidRPr="007B6B98" w:rsidRDefault="007B6B98" w:rsidP="007B6B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B6B9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B6B98">
              <w:rPr>
                <w:rFonts w:ascii="Times New Roman" w:eastAsia="Times New Roman" w:hAnsi="Times New Roman" w:cs="Times New Roman"/>
                <w:sz w:val="24"/>
                <w:szCs w:val="24"/>
                <w:lang w:eastAsia="ru-RU"/>
              </w:rPr>
              <w:t>менее 37 баллов - неудовлетворительно;</w:t>
            </w:r>
          </w:p>
          <w:p w14:paraId="742A1729" w14:textId="0E9CDB39" w:rsidR="007B6B98" w:rsidRPr="007B6B98" w:rsidRDefault="007B6B98" w:rsidP="007B6B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6B9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B6B98">
              <w:rPr>
                <w:rFonts w:ascii="Times New Roman" w:eastAsia="Times New Roman" w:hAnsi="Times New Roman" w:cs="Times New Roman"/>
                <w:sz w:val="24"/>
                <w:szCs w:val="24"/>
                <w:lang w:eastAsia="ru-RU"/>
              </w:rPr>
              <w:t>от 37 до 58 - удовлетворительно;</w:t>
            </w:r>
          </w:p>
          <w:p w14:paraId="3559E125" w14:textId="479975EF" w:rsidR="007B6B98" w:rsidRPr="007B6B98" w:rsidRDefault="007B6B98" w:rsidP="007B6B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6B9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B6B98">
              <w:rPr>
                <w:rFonts w:ascii="Times New Roman" w:eastAsia="Times New Roman" w:hAnsi="Times New Roman" w:cs="Times New Roman"/>
                <w:sz w:val="24"/>
                <w:szCs w:val="24"/>
                <w:lang w:eastAsia="ru-RU"/>
              </w:rPr>
              <w:t>от 59 до 79 - хорошо;</w:t>
            </w:r>
          </w:p>
          <w:p w14:paraId="0B863DE8" w14:textId="006A0767" w:rsidR="00A361D4" w:rsidRPr="0087616F" w:rsidRDefault="007B6B98" w:rsidP="007B6B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6B9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B6B98">
              <w:rPr>
                <w:rFonts w:ascii="Times New Roman" w:eastAsia="Times New Roman" w:hAnsi="Times New Roman" w:cs="Times New Roman"/>
                <w:sz w:val="24"/>
                <w:szCs w:val="24"/>
                <w:lang w:eastAsia="ru-RU"/>
              </w:rPr>
              <w:t>от 80 до 100 - отлично.</w:t>
            </w:r>
          </w:p>
        </w:tc>
      </w:tr>
      <w:tr w:rsidR="00892756" w:rsidRPr="0087616F" w14:paraId="7ADE554A" w14:textId="77777777" w:rsidTr="00892756">
        <w:tc>
          <w:tcPr>
            <w:tcW w:w="1260" w:type="dxa"/>
            <w:tcBorders>
              <w:top w:val="single" w:sz="4" w:space="0" w:color="auto"/>
              <w:left w:val="single" w:sz="4" w:space="0" w:color="auto"/>
              <w:bottom w:val="single" w:sz="4" w:space="0" w:color="auto"/>
              <w:right w:val="single" w:sz="4" w:space="0" w:color="auto"/>
            </w:tcBorders>
          </w:tcPr>
          <w:p w14:paraId="2F78BB8F" w14:textId="77777777" w:rsidR="00892756" w:rsidRPr="0087616F" w:rsidRDefault="00892756"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822" w:type="dxa"/>
            <w:tcBorders>
              <w:top w:val="single" w:sz="4" w:space="0" w:color="auto"/>
              <w:left w:val="single" w:sz="4" w:space="0" w:color="auto"/>
              <w:bottom w:val="single" w:sz="4" w:space="0" w:color="auto"/>
              <w:right w:val="single" w:sz="4" w:space="0" w:color="auto"/>
            </w:tcBorders>
          </w:tcPr>
          <w:p w14:paraId="45C020FC" w14:textId="77777777" w:rsidR="00892756" w:rsidRPr="0087616F" w:rsidRDefault="00892756"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Итого</w:t>
            </w:r>
          </w:p>
        </w:tc>
        <w:tc>
          <w:tcPr>
            <w:tcW w:w="3161" w:type="dxa"/>
            <w:tcBorders>
              <w:top w:val="single" w:sz="4" w:space="0" w:color="auto"/>
              <w:left w:val="single" w:sz="4" w:space="0" w:color="auto"/>
              <w:bottom w:val="single" w:sz="4" w:space="0" w:color="auto"/>
              <w:right w:val="single" w:sz="4" w:space="0" w:color="auto"/>
            </w:tcBorders>
          </w:tcPr>
          <w:p w14:paraId="76BE3AAF" w14:textId="77777777" w:rsidR="00892756" w:rsidRPr="0087616F" w:rsidRDefault="00892756"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до 100 баллов</w:t>
            </w:r>
          </w:p>
        </w:tc>
      </w:tr>
      <w:bookmarkEnd w:id="39"/>
    </w:tbl>
    <w:p w14:paraId="3E7AF2B1" w14:textId="77777777" w:rsidR="00A361D4" w:rsidRPr="0087616F" w:rsidRDefault="00A361D4"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4C4D26F" w14:textId="77777777" w:rsidR="00954B3E" w:rsidRPr="0087616F" w:rsidRDefault="00954B3E" w:rsidP="00954B3E">
      <w:pPr>
        <w:widowControl w:val="0"/>
        <w:spacing w:after="0" w:line="240" w:lineRule="auto"/>
        <w:ind w:firstLine="709"/>
        <w:jc w:val="both"/>
        <w:rPr>
          <w:rFonts w:ascii="Times New Roman" w:eastAsia="Calibri" w:hAnsi="Times New Roman" w:cs="Times New Roman"/>
          <w:sz w:val="24"/>
          <w:szCs w:val="24"/>
        </w:rPr>
      </w:pPr>
      <w:bookmarkStart w:id="40" w:name="_Hlk89351572"/>
      <w:r w:rsidRPr="0087616F">
        <w:rPr>
          <w:rFonts w:ascii="Times New Roman" w:eastAsia="Calibri" w:hAnsi="Times New Roman" w:cs="Times New Roman"/>
          <w:sz w:val="24"/>
          <w:szCs w:val="24"/>
        </w:rPr>
        <w:t xml:space="preserve">По результатам защиты руководитель практики выставляет оценку по четырехбалльной системе («отлично», «хорошо», «удовлетворительно», «неудовлетворительно»). </w:t>
      </w:r>
    </w:p>
    <w:p w14:paraId="7528B880" w14:textId="7DC9AE1C" w:rsidR="007B6B98" w:rsidRDefault="007B6B98" w:rsidP="00530437">
      <w:pPr>
        <w:widowControl w:val="0"/>
        <w:spacing w:after="0" w:line="240" w:lineRule="auto"/>
        <w:ind w:firstLine="709"/>
        <w:jc w:val="both"/>
        <w:rPr>
          <w:rFonts w:ascii="Times New Roman" w:eastAsia="Calibri" w:hAnsi="Times New Roman" w:cs="Times New Roman"/>
          <w:sz w:val="24"/>
          <w:szCs w:val="24"/>
        </w:rPr>
      </w:pPr>
      <w:r w:rsidRPr="007B6B98">
        <w:rPr>
          <w:rFonts w:ascii="Times New Roman" w:eastAsia="Calibri" w:hAnsi="Times New Roman" w:cs="Times New Roman"/>
          <w:sz w:val="24"/>
          <w:szCs w:val="24"/>
        </w:rPr>
        <w:t xml:space="preserve">Если выпускающая кафедра не рекомендовала ВКР к защите в порядке, установленном правовыми актами Университета, то на промежуточной аттестации по преддипломной практике на основании выписки из протокола заседания кафедры в ведомости промежуточной аттестации и в аттестационной ведомости в графе «Защита </w:t>
      </w:r>
      <w:r w:rsidRPr="007B6B98">
        <w:rPr>
          <w:rFonts w:ascii="Times New Roman" w:eastAsia="Calibri" w:hAnsi="Times New Roman" w:cs="Times New Roman"/>
          <w:sz w:val="24"/>
          <w:szCs w:val="24"/>
        </w:rPr>
        <w:lastRenderedPageBreak/>
        <w:t>практики» проставляется прочерк, в графе «Итого» -</w:t>
      </w:r>
      <w:r w:rsidR="00954B3E">
        <w:rPr>
          <w:rFonts w:ascii="Times New Roman" w:eastAsia="Calibri" w:hAnsi="Times New Roman" w:cs="Times New Roman"/>
          <w:sz w:val="24"/>
          <w:szCs w:val="24"/>
        </w:rPr>
        <w:t xml:space="preserve"> </w:t>
      </w:r>
      <w:r w:rsidRPr="007B6B98">
        <w:rPr>
          <w:rFonts w:ascii="Times New Roman" w:eastAsia="Calibri" w:hAnsi="Times New Roman" w:cs="Times New Roman"/>
          <w:sz w:val="24"/>
          <w:szCs w:val="24"/>
        </w:rPr>
        <w:t>сумма баллов по результатам прохождения практики, а в графе «Оценка» - «неудовлетворительно» или «не зачтено».</w:t>
      </w:r>
    </w:p>
    <w:p w14:paraId="75CDD14F" w14:textId="77777777" w:rsidR="00954B3E" w:rsidRPr="0087616F" w:rsidRDefault="00954B3E" w:rsidP="00954B3E">
      <w:pPr>
        <w:widowControl w:val="0"/>
        <w:spacing w:after="0" w:line="240" w:lineRule="auto"/>
        <w:ind w:firstLine="709"/>
        <w:jc w:val="both"/>
        <w:rPr>
          <w:rFonts w:ascii="Times New Roman" w:eastAsia="Calibri" w:hAnsi="Times New Roman" w:cs="Times New Roman"/>
          <w:sz w:val="24"/>
          <w:szCs w:val="24"/>
        </w:rPr>
      </w:pPr>
      <w:r w:rsidRPr="00A433A2">
        <w:rPr>
          <w:rFonts w:ascii="Times New Roman" w:eastAsia="Calibri" w:hAnsi="Times New Roman" w:cs="Times New Roman"/>
          <w:sz w:val="24"/>
          <w:szCs w:val="24"/>
        </w:rPr>
        <w:t>Обучающиеся, получившие на дифференцированном зачете по практике оценку «неудовлетворительно», к ГИА не допускаются в связи с наличием академической задолженности и невыполнением учебного (индивидуального учебного) плана по программе ВО в полном объеме.</w:t>
      </w:r>
    </w:p>
    <w:p w14:paraId="0F049598" w14:textId="77777777" w:rsidR="007B6B98" w:rsidRDefault="007B6B98" w:rsidP="00530437">
      <w:pPr>
        <w:widowControl w:val="0"/>
        <w:spacing w:after="0" w:line="240" w:lineRule="auto"/>
        <w:ind w:firstLine="709"/>
        <w:jc w:val="both"/>
        <w:rPr>
          <w:rFonts w:ascii="Times New Roman" w:eastAsia="Calibri" w:hAnsi="Times New Roman" w:cs="Times New Roman"/>
          <w:sz w:val="24"/>
          <w:szCs w:val="24"/>
        </w:rPr>
      </w:pPr>
    </w:p>
    <w:p w14:paraId="7A083A08" w14:textId="77777777" w:rsidR="00530437" w:rsidRPr="0087616F" w:rsidRDefault="00530437" w:rsidP="00530437">
      <w:pPr>
        <w:widowControl w:val="0"/>
        <w:spacing w:after="0" w:line="240" w:lineRule="auto"/>
        <w:ind w:firstLine="709"/>
        <w:jc w:val="both"/>
        <w:rPr>
          <w:rFonts w:ascii="Calibri" w:eastAsia="Calibri" w:hAnsi="Calibri" w:cs="Times New Roman"/>
          <w:sz w:val="24"/>
          <w:szCs w:val="24"/>
        </w:rPr>
      </w:pPr>
      <w:r w:rsidRPr="0087616F">
        <w:rPr>
          <w:rFonts w:ascii="Times New Roman" w:eastAsia="Calibri" w:hAnsi="Times New Roman" w:cs="Times New Roman"/>
          <w:sz w:val="24"/>
          <w:szCs w:val="24"/>
        </w:rPr>
        <w:t>Студент, не прошедший практику в сроки, установленные графиком учебного процесса, не предоставивший отчетные документы на защиту или получивший неудовлетворительную оценку по результатам защиты, считается имеющим академическую задолженность.</w:t>
      </w:r>
    </w:p>
    <w:bookmarkEnd w:id="40"/>
    <w:p w14:paraId="28A7317B" w14:textId="77777777" w:rsidR="00530437" w:rsidRPr="0087616F" w:rsidRDefault="00530437" w:rsidP="00530437">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p>
    <w:p w14:paraId="67351F96" w14:textId="77777777" w:rsidR="00954B3E" w:rsidRPr="00954B3E" w:rsidRDefault="00954B3E" w:rsidP="00954B3E">
      <w:pPr>
        <w:keepNext/>
        <w:spacing w:before="240" w:after="60" w:line="240" w:lineRule="auto"/>
        <w:jc w:val="center"/>
        <w:outlineLvl w:val="0"/>
        <w:rPr>
          <w:rFonts w:ascii="Times New Roman" w:eastAsia="Times New Roman" w:hAnsi="Times New Roman" w:cs="Times New Roman"/>
          <w:b/>
          <w:color w:val="000000"/>
          <w:kern w:val="32"/>
          <w:sz w:val="24"/>
          <w:szCs w:val="24"/>
          <w:lang w:eastAsia="ru-RU"/>
        </w:rPr>
      </w:pPr>
      <w:bookmarkStart w:id="41" w:name="_Toc526189076"/>
      <w:bookmarkStart w:id="42" w:name="_Toc526963701"/>
      <w:bookmarkStart w:id="43" w:name="_Toc89183335"/>
      <w:r w:rsidRPr="00954B3E">
        <w:rPr>
          <w:rFonts w:ascii="Times New Roman" w:eastAsia="Times New Roman" w:hAnsi="Times New Roman" w:cs="Times New Roman"/>
          <w:b/>
          <w:color w:val="000000"/>
          <w:kern w:val="32"/>
          <w:sz w:val="24"/>
          <w:szCs w:val="24"/>
          <w:lang w:eastAsia="ru-RU"/>
        </w:rPr>
        <w:t>7. ПЕРЕЧЕНЬ ЛИТЕРАТУРЫ, РЕСУРСОВ СЕТИ ИНТЕРНЕТ, ПРОГРАМНОГО ОБЕСПЕЧЕНИЯ ИНФОРМАЦИОННО-СПРАВОЧНЫХ СИСТЕМ</w:t>
      </w:r>
      <w:bookmarkEnd w:id="41"/>
      <w:bookmarkEnd w:id="42"/>
      <w:bookmarkEnd w:id="43"/>
    </w:p>
    <w:p w14:paraId="7C09B7FF" w14:textId="77777777" w:rsidR="00954B3E" w:rsidRPr="00954B3E" w:rsidRDefault="00954B3E" w:rsidP="00954B3E">
      <w:pPr>
        <w:widowControl w:val="0"/>
        <w:spacing w:after="0" w:line="240" w:lineRule="auto"/>
        <w:jc w:val="both"/>
        <w:rPr>
          <w:rFonts w:ascii="Times New Roman" w:eastAsia="Times New Roman" w:hAnsi="Times New Roman" w:cs="Times New Roman"/>
          <w:b/>
          <w:bCs/>
          <w:color w:val="000000"/>
          <w:sz w:val="24"/>
          <w:szCs w:val="24"/>
          <w:lang w:eastAsia="ru-RU"/>
        </w:rPr>
      </w:pPr>
      <w:bookmarkStart w:id="44" w:name="_Hlk89351608"/>
    </w:p>
    <w:p w14:paraId="1BE4B12B" w14:textId="6458F6AA" w:rsidR="00954B3E" w:rsidRDefault="00954B3E" w:rsidP="00954B3E">
      <w:pPr>
        <w:widowControl w:val="0"/>
        <w:tabs>
          <w:tab w:val="left" w:pos="540"/>
        </w:tabs>
        <w:spacing w:after="0" w:line="240" w:lineRule="auto"/>
        <w:ind w:firstLine="709"/>
        <w:jc w:val="both"/>
        <w:rPr>
          <w:rFonts w:ascii="Times New Roman" w:eastAsia="Times New Roman" w:hAnsi="Times New Roman" w:cs="Times New Roman"/>
          <w:sz w:val="24"/>
          <w:szCs w:val="24"/>
          <w:lang w:eastAsia="ru-RU"/>
        </w:rPr>
      </w:pPr>
      <w:bookmarkStart w:id="45" w:name="_Hlk73632878"/>
      <w:r w:rsidRPr="00954B3E">
        <w:rPr>
          <w:rFonts w:ascii="Times New Roman" w:eastAsia="Times New Roman" w:hAnsi="Times New Roman" w:cs="Times New Roman"/>
          <w:sz w:val="24"/>
          <w:szCs w:val="24"/>
          <w:lang w:eastAsia="ru-RU"/>
        </w:rPr>
        <w:t xml:space="preserve">При прохождении </w:t>
      </w:r>
      <w:r>
        <w:rPr>
          <w:rFonts w:ascii="Times New Roman" w:eastAsia="Times New Roman" w:hAnsi="Times New Roman" w:cs="Times New Roman"/>
          <w:sz w:val="24"/>
          <w:szCs w:val="24"/>
          <w:lang w:eastAsia="ru-RU"/>
        </w:rPr>
        <w:t>производственной</w:t>
      </w:r>
      <w:r w:rsidRPr="00954B3E">
        <w:rPr>
          <w:rFonts w:ascii="Times New Roman" w:eastAsia="Times New Roman" w:hAnsi="Times New Roman" w:cs="Times New Roman"/>
          <w:sz w:val="24"/>
          <w:szCs w:val="24"/>
          <w:lang w:eastAsia="ru-RU"/>
        </w:rPr>
        <w:t xml:space="preserve"> практики используются указанные в программе Интернет-ресурсы, справочно-правовые системы КонсультантПлюс, Гарант и др., справочные и архивные материалы организаций и учреждений по месту прохождения практики, библиотечные фонды.</w:t>
      </w:r>
    </w:p>
    <w:bookmarkEnd w:id="45"/>
    <w:p w14:paraId="7A7E08E0" w14:textId="77777777" w:rsidR="00180AE6" w:rsidRDefault="00180AE6" w:rsidP="00954B3E">
      <w:pPr>
        <w:widowControl w:val="0"/>
        <w:tabs>
          <w:tab w:val="left" w:pos="8152"/>
        </w:tabs>
        <w:spacing w:after="0" w:line="240" w:lineRule="auto"/>
        <w:ind w:firstLine="708"/>
        <w:jc w:val="both"/>
        <w:rPr>
          <w:rFonts w:ascii="Times New Roman" w:eastAsia="Times New Roman" w:hAnsi="Times New Roman" w:cs="Times New Roman"/>
          <w:sz w:val="24"/>
          <w:szCs w:val="24"/>
          <w:lang w:eastAsia="ru-RU"/>
        </w:rPr>
      </w:pPr>
    </w:p>
    <w:p w14:paraId="15A4F069" w14:textId="74123B68" w:rsidR="00954B3E" w:rsidRPr="00954B3E" w:rsidRDefault="00954B3E" w:rsidP="00954B3E">
      <w:pPr>
        <w:widowControl w:val="0"/>
        <w:tabs>
          <w:tab w:val="left" w:pos="8152"/>
        </w:tabs>
        <w:spacing w:after="0" w:line="240" w:lineRule="auto"/>
        <w:ind w:firstLine="708"/>
        <w:jc w:val="both"/>
        <w:rPr>
          <w:rFonts w:ascii="Times New Roman" w:eastAsia="Times New Roman" w:hAnsi="Times New Roman" w:cs="Times New Roman"/>
          <w:b/>
          <w:bCs/>
          <w:sz w:val="24"/>
          <w:szCs w:val="24"/>
          <w:lang w:eastAsia="ru-RU"/>
        </w:rPr>
      </w:pPr>
      <w:r w:rsidRPr="00954B3E">
        <w:rPr>
          <w:rFonts w:ascii="Times New Roman" w:eastAsia="Times New Roman" w:hAnsi="Times New Roman" w:cs="Times New Roman"/>
          <w:sz w:val="24"/>
          <w:szCs w:val="24"/>
          <w:lang w:eastAsia="ru-RU"/>
        </w:rPr>
        <w:t>Информационные ресурсы Университета</w:t>
      </w:r>
    </w:p>
    <w:p w14:paraId="73A7AEC1" w14:textId="77777777" w:rsidR="00954B3E" w:rsidRPr="00954B3E" w:rsidRDefault="00954B3E" w:rsidP="00954B3E">
      <w:pPr>
        <w:widowControl w:val="0"/>
        <w:tabs>
          <w:tab w:val="left" w:pos="8152"/>
        </w:tabs>
        <w:spacing w:after="0" w:line="240" w:lineRule="auto"/>
        <w:ind w:firstLine="708"/>
        <w:jc w:val="both"/>
        <w:rPr>
          <w:rFonts w:ascii="Times New Roman" w:eastAsia="Times New Roman" w:hAnsi="Times New Roman" w:cs="Times New Roman"/>
          <w:b/>
          <w:bCs/>
          <w:sz w:val="24"/>
          <w:szCs w:val="24"/>
          <w:lang w:eastAsia="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
        <w:gridCol w:w="3954"/>
        <w:gridCol w:w="4937"/>
      </w:tblGrid>
      <w:tr w:rsidR="00954B3E" w:rsidRPr="00954B3E" w14:paraId="09F8C29B" w14:textId="77777777" w:rsidTr="006E0958">
        <w:trPr>
          <w:trHeight w:val="1196"/>
        </w:trPr>
        <w:tc>
          <w:tcPr>
            <w:tcW w:w="489" w:type="pct"/>
          </w:tcPr>
          <w:p w14:paraId="02E80E50" w14:textId="77777777" w:rsidR="00954B3E" w:rsidRPr="00954B3E" w:rsidRDefault="00954B3E" w:rsidP="00954B3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54B3E">
              <w:rPr>
                <w:rFonts w:ascii="Times New Roman" w:eastAsia="Times New Roman" w:hAnsi="Times New Roman" w:cs="Times New Roman"/>
                <w:b/>
                <w:bCs/>
                <w:sz w:val="24"/>
                <w:szCs w:val="24"/>
                <w:lang w:eastAsia="ru-RU"/>
              </w:rPr>
              <w:t>№ п./п.</w:t>
            </w:r>
          </w:p>
        </w:tc>
        <w:tc>
          <w:tcPr>
            <w:tcW w:w="2006" w:type="pct"/>
          </w:tcPr>
          <w:p w14:paraId="1B79D1A1" w14:textId="77777777" w:rsidR="00954B3E" w:rsidRPr="00954B3E" w:rsidRDefault="00954B3E" w:rsidP="00954B3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54B3E">
              <w:rPr>
                <w:rFonts w:ascii="Times New Roman" w:eastAsia="Times New Roman" w:hAnsi="Times New Roman" w:cs="Times New Roman"/>
                <w:b/>
                <w:bCs/>
                <w:sz w:val="24"/>
                <w:szCs w:val="24"/>
                <w:lang w:eastAsia="ru-RU"/>
              </w:rPr>
              <w:t>Наименование электронно-библиотечной системы</w:t>
            </w:r>
          </w:p>
        </w:tc>
        <w:tc>
          <w:tcPr>
            <w:tcW w:w="2505" w:type="pct"/>
          </w:tcPr>
          <w:p w14:paraId="2B6BDAAB" w14:textId="77777777" w:rsidR="00954B3E" w:rsidRPr="00954B3E" w:rsidRDefault="00954B3E" w:rsidP="00954B3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14:paraId="63B0A00B" w14:textId="77777777" w:rsidR="00954B3E" w:rsidRPr="00954B3E" w:rsidRDefault="00954B3E" w:rsidP="00954B3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54B3E">
              <w:rPr>
                <w:rFonts w:ascii="Times New Roman" w:eastAsia="Times New Roman" w:hAnsi="Times New Roman" w:cs="Times New Roman"/>
                <w:b/>
                <w:bCs/>
                <w:sz w:val="24"/>
                <w:szCs w:val="24"/>
                <w:lang w:eastAsia="ru-RU"/>
              </w:rPr>
              <w:t>Адрес в сети Интернет</w:t>
            </w:r>
          </w:p>
        </w:tc>
      </w:tr>
      <w:tr w:rsidR="00954B3E" w:rsidRPr="00954B3E" w14:paraId="2211C048" w14:textId="77777777" w:rsidTr="006E0958">
        <w:tc>
          <w:tcPr>
            <w:tcW w:w="489" w:type="pct"/>
          </w:tcPr>
          <w:p w14:paraId="274E6A69" w14:textId="77777777" w:rsidR="00954B3E" w:rsidRPr="00954B3E" w:rsidRDefault="00954B3E" w:rsidP="00954B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1</w:t>
            </w:r>
          </w:p>
        </w:tc>
        <w:tc>
          <w:tcPr>
            <w:tcW w:w="2006" w:type="pct"/>
          </w:tcPr>
          <w:p w14:paraId="0654F72B" w14:textId="77777777" w:rsidR="00954B3E" w:rsidRPr="00954B3E" w:rsidRDefault="00954B3E" w:rsidP="00954B3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54B3E">
              <w:rPr>
                <w:rFonts w:ascii="Times New Roman" w:eastAsia="Times New Roman" w:hAnsi="Times New Roman" w:cs="Times New Roman"/>
                <w:b/>
                <w:bCs/>
                <w:sz w:val="24"/>
                <w:szCs w:val="24"/>
                <w:lang w:val="en-US" w:eastAsia="ru-RU"/>
              </w:rPr>
              <w:t>ZNANIUM.COM</w:t>
            </w:r>
          </w:p>
        </w:tc>
        <w:tc>
          <w:tcPr>
            <w:tcW w:w="2505" w:type="pct"/>
          </w:tcPr>
          <w:p w14:paraId="049AE8DE" w14:textId="77777777" w:rsidR="00954B3E" w:rsidRPr="00954B3E" w:rsidRDefault="008B515F" w:rsidP="00954B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9" w:history="1">
              <w:r w:rsidR="00954B3E" w:rsidRPr="00954B3E">
                <w:rPr>
                  <w:rFonts w:ascii="Times New Roman" w:eastAsia="Times New Roman" w:hAnsi="Times New Roman" w:cs="Times New Roman"/>
                  <w:color w:val="006CB8"/>
                  <w:sz w:val="24"/>
                  <w:szCs w:val="24"/>
                  <w:u w:val="single"/>
                  <w:lang w:eastAsia="ru-RU"/>
                </w:rPr>
                <w:t>http://znanium.com</w:t>
              </w:r>
            </w:hyperlink>
            <w:r w:rsidR="00954B3E" w:rsidRPr="00954B3E">
              <w:rPr>
                <w:rFonts w:ascii="Times New Roman" w:eastAsia="Times New Roman" w:hAnsi="Times New Roman" w:cs="Times New Roman"/>
                <w:sz w:val="24"/>
                <w:szCs w:val="24"/>
                <w:lang w:eastAsia="ru-RU"/>
              </w:rPr>
              <w:t xml:space="preserve"> </w:t>
            </w:r>
          </w:p>
          <w:p w14:paraId="45E4419F" w14:textId="77777777" w:rsidR="00954B3E" w:rsidRPr="00954B3E" w:rsidRDefault="00954B3E" w:rsidP="00954B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 xml:space="preserve">Основная коллекция </w:t>
            </w:r>
          </w:p>
          <w:p w14:paraId="60B65AB5" w14:textId="77777777" w:rsidR="00954B3E" w:rsidRPr="00954B3E" w:rsidRDefault="00954B3E" w:rsidP="00954B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Коллекция издательства  Статут</w:t>
            </w:r>
          </w:p>
          <w:p w14:paraId="4EC2CBD0" w14:textId="77777777" w:rsidR="00954B3E" w:rsidRPr="00954B3E" w:rsidRDefault="00954B3E" w:rsidP="00954B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val="en-US" w:eastAsia="ru-RU"/>
              </w:rPr>
              <w:t>Znanium</w:t>
            </w:r>
            <w:r w:rsidRPr="00954B3E">
              <w:rPr>
                <w:rFonts w:ascii="Times New Roman" w:eastAsia="Times New Roman" w:hAnsi="Times New Roman" w:cs="Times New Roman"/>
                <w:sz w:val="24"/>
                <w:szCs w:val="24"/>
                <w:lang w:eastAsia="ru-RU"/>
              </w:rPr>
              <w:t>.</w:t>
            </w:r>
            <w:r w:rsidRPr="00954B3E">
              <w:rPr>
                <w:rFonts w:ascii="Times New Roman" w:eastAsia="Times New Roman" w:hAnsi="Times New Roman" w:cs="Times New Roman"/>
                <w:sz w:val="24"/>
                <w:szCs w:val="24"/>
                <w:lang w:val="en-US" w:eastAsia="ru-RU"/>
              </w:rPr>
              <w:t>com</w:t>
            </w:r>
            <w:r w:rsidRPr="00954B3E">
              <w:rPr>
                <w:rFonts w:ascii="Times New Roman" w:eastAsia="Times New Roman" w:hAnsi="Times New Roman" w:cs="Times New Roman"/>
                <w:sz w:val="24"/>
                <w:szCs w:val="24"/>
                <w:lang w:eastAsia="ru-RU"/>
              </w:rPr>
              <w:t xml:space="preserve">. </w:t>
            </w:r>
            <w:r w:rsidRPr="00954B3E">
              <w:rPr>
                <w:rFonts w:ascii="Times New Roman" w:eastAsia="Times New Roman" w:hAnsi="Times New Roman" w:cs="Times New Roman"/>
                <w:sz w:val="24"/>
                <w:szCs w:val="24"/>
                <w:lang w:val="en-US" w:eastAsia="ru-RU"/>
              </w:rPr>
              <w:t>Discovery</w:t>
            </w:r>
            <w:r w:rsidRPr="00954B3E">
              <w:rPr>
                <w:rFonts w:ascii="Times New Roman" w:eastAsia="Times New Roman" w:hAnsi="Times New Roman" w:cs="Times New Roman"/>
                <w:sz w:val="24"/>
                <w:szCs w:val="24"/>
                <w:lang w:eastAsia="ru-RU"/>
              </w:rPr>
              <w:t xml:space="preserve"> для аспирантов</w:t>
            </w:r>
          </w:p>
        </w:tc>
      </w:tr>
      <w:tr w:rsidR="00954B3E" w:rsidRPr="00954B3E" w14:paraId="0B140C82" w14:textId="77777777" w:rsidTr="006E0958">
        <w:tc>
          <w:tcPr>
            <w:tcW w:w="489" w:type="pct"/>
          </w:tcPr>
          <w:p w14:paraId="1E0A5C35" w14:textId="77777777" w:rsidR="00954B3E" w:rsidRPr="00954B3E" w:rsidRDefault="00954B3E" w:rsidP="00954B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2</w:t>
            </w:r>
          </w:p>
        </w:tc>
        <w:tc>
          <w:tcPr>
            <w:tcW w:w="2006" w:type="pct"/>
          </w:tcPr>
          <w:p w14:paraId="0E800CC3" w14:textId="77777777" w:rsidR="00954B3E" w:rsidRPr="00954B3E" w:rsidRDefault="00954B3E" w:rsidP="00954B3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54B3E">
              <w:rPr>
                <w:rFonts w:ascii="Times New Roman" w:eastAsia="Times New Roman" w:hAnsi="Times New Roman" w:cs="Times New Roman"/>
                <w:b/>
                <w:bCs/>
                <w:sz w:val="24"/>
                <w:szCs w:val="24"/>
                <w:lang w:eastAsia="ru-RU"/>
              </w:rPr>
              <w:t>ЭБС  ЮРАЙТ</w:t>
            </w:r>
          </w:p>
        </w:tc>
        <w:tc>
          <w:tcPr>
            <w:tcW w:w="2505" w:type="pct"/>
          </w:tcPr>
          <w:p w14:paraId="61764E75" w14:textId="77777777" w:rsidR="00954B3E" w:rsidRPr="00954B3E" w:rsidRDefault="008B515F" w:rsidP="00954B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0" w:history="1">
              <w:r w:rsidR="00954B3E" w:rsidRPr="00954B3E">
                <w:rPr>
                  <w:rFonts w:ascii="Times New Roman" w:eastAsia="Times New Roman" w:hAnsi="Times New Roman" w:cs="Times New Roman"/>
                  <w:color w:val="006CB8"/>
                  <w:sz w:val="24"/>
                  <w:szCs w:val="24"/>
                  <w:u w:val="single"/>
                  <w:lang w:eastAsia="ru-RU"/>
                </w:rPr>
                <w:t>www.biblio-online.ru</w:t>
              </w:r>
            </w:hyperlink>
          </w:p>
          <w:p w14:paraId="12ACD27F" w14:textId="77777777" w:rsidR="00954B3E" w:rsidRPr="00954B3E" w:rsidRDefault="00954B3E" w:rsidP="00954B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54B3E" w:rsidRPr="00954B3E" w14:paraId="057A7EC0" w14:textId="77777777" w:rsidTr="006E0958">
        <w:tc>
          <w:tcPr>
            <w:tcW w:w="489" w:type="pct"/>
          </w:tcPr>
          <w:p w14:paraId="1B309DD0" w14:textId="77777777" w:rsidR="00954B3E" w:rsidRPr="00954B3E" w:rsidRDefault="00954B3E" w:rsidP="00954B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3</w:t>
            </w:r>
          </w:p>
        </w:tc>
        <w:tc>
          <w:tcPr>
            <w:tcW w:w="2006" w:type="pct"/>
          </w:tcPr>
          <w:p w14:paraId="3322EC16" w14:textId="77777777" w:rsidR="00954B3E" w:rsidRPr="00954B3E" w:rsidRDefault="00954B3E" w:rsidP="00954B3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54B3E">
              <w:rPr>
                <w:rFonts w:ascii="Times New Roman" w:eastAsia="Times New Roman" w:hAnsi="Times New Roman" w:cs="Times New Roman"/>
                <w:b/>
                <w:bCs/>
                <w:sz w:val="24"/>
                <w:szCs w:val="24"/>
                <w:lang w:eastAsia="ru-RU"/>
              </w:rPr>
              <w:t>ЭБС «</w:t>
            </w:r>
            <w:r w:rsidRPr="00954B3E">
              <w:rPr>
                <w:rFonts w:ascii="Times New Roman" w:eastAsia="Times New Roman" w:hAnsi="Times New Roman" w:cs="Times New Roman"/>
                <w:b/>
                <w:bCs/>
                <w:sz w:val="24"/>
                <w:szCs w:val="24"/>
                <w:lang w:val="en-US" w:eastAsia="ru-RU"/>
              </w:rPr>
              <w:t>BOOK</w:t>
            </w:r>
            <w:r w:rsidRPr="00954B3E">
              <w:rPr>
                <w:rFonts w:ascii="Times New Roman" w:eastAsia="Times New Roman" w:hAnsi="Times New Roman" w:cs="Times New Roman"/>
                <w:b/>
                <w:bCs/>
                <w:sz w:val="24"/>
                <w:szCs w:val="24"/>
                <w:lang w:eastAsia="ru-RU"/>
              </w:rPr>
              <w:t>.</w:t>
            </w:r>
            <w:r w:rsidRPr="00954B3E">
              <w:rPr>
                <w:rFonts w:ascii="Times New Roman" w:eastAsia="Times New Roman" w:hAnsi="Times New Roman" w:cs="Times New Roman"/>
                <w:b/>
                <w:bCs/>
                <w:sz w:val="24"/>
                <w:szCs w:val="24"/>
                <w:lang w:val="en-US" w:eastAsia="ru-RU"/>
              </w:rPr>
              <w:t>ru</w:t>
            </w:r>
            <w:r w:rsidRPr="00954B3E">
              <w:rPr>
                <w:rFonts w:ascii="Times New Roman" w:eastAsia="Times New Roman" w:hAnsi="Times New Roman" w:cs="Times New Roman"/>
                <w:b/>
                <w:bCs/>
                <w:sz w:val="24"/>
                <w:szCs w:val="24"/>
                <w:lang w:eastAsia="ru-RU"/>
              </w:rPr>
              <w:t>»</w:t>
            </w:r>
          </w:p>
        </w:tc>
        <w:tc>
          <w:tcPr>
            <w:tcW w:w="2505" w:type="pct"/>
          </w:tcPr>
          <w:p w14:paraId="5DC7D252" w14:textId="77777777" w:rsidR="00954B3E" w:rsidRPr="00954B3E" w:rsidRDefault="008B515F" w:rsidP="00954B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1" w:history="1">
              <w:r w:rsidR="00954B3E" w:rsidRPr="00954B3E">
                <w:rPr>
                  <w:rFonts w:ascii="Times New Roman" w:eastAsia="Times New Roman" w:hAnsi="Times New Roman" w:cs="Times New Roman"/>
                  <w:color w:val="006CB8"/>
                  <w:sz w:val="24"/>
                  <w:szCs w:val="24"/>
                  <w:u w:val="single"/>
                  <w:lang w:val="en-US" w:eastAsia="ru-RU"/>
                </w:rPr>
                <w:t>www</w:t>
              </w:r>
              <w:r w:rsidR="00954B3E" w:rsidRPr="00954B3E">
                <w:rPr>
                  <w:rFonts w:ascii="Times New Roman" w:eastAsia="Times New Roman" w:hAnsi="Times New Roman" w:cs="Times New Roman"/>
                  <w:color w:val="006CB8"/>
                  <w:sz w:val="24"/>
                  <w:szCs w:val="24"/>
                  <w:u w:val="single"/>
                  <w:lang w:eastAsia="ru-RU"/>
                </w:rPr>
                <w:t>.</w:t>
              </w:r>
              <w:r w:rsidR="00954B3E" w:rsidRPr="00954B3E">
                <w:rPr>
                  <w:rFonts w:ascii="Times New Roman" w:eastAsia="Times New Roman" w:hAnsi="Times New Roman" w:cs="Times New Roman"/>
                  <w:color w:val="006CB8"/>
                  <w:sz w:val="24"/>
                  <w:szCs w:val="24"/>
                  <w:u w:val="single"/>
                  <w:lang w:val="en-US" w:eastAsia="ru-RU"/>
                </w:rPr>
                <w:t>book</w:t>
              </w:r>
              <w:r w:rsidR="00954B3E" w:rsidRPr="00954B3E">
                <w:rPr>
                  <w:rFonts w:ascii="Times New Roman" w:eastAsia="Times New Roman" w:hAnsi="Times New Roman" w:cs="Times New Roman"/>
                  <w:color w:val="006CB8"/>
                  <w:sz w:val="24"/>
                  <w:szCs w:val="24"/>
                  <w:u w:val="single"/>
                  <w:lang w:eastAsia="ru-RU"/>
                </w:rPr>
                <w:t>.</w:t>
              </w:r>
              <w:r w:rsidR="00954B3E" w:rsidRPr="00954B3E">
                <w:rPr>
                  <w:rFonts w:ascii="Times New Roman" w:eastAsia="Times New Roman" w:hAnsi="Times New Roman" w:cs="Times New Roman"/>
                  <w:color w:val="006CB8"/>
                  <w:sz w:val="24"/>
                  <w:szCs w:val="24"/>
                  <w:u w:val="single"/>
                  <w:lang w:val="en-US" w:eastAsia="ru-RU"/>
                </w:rPr>
                <w:t>ru</w:t>
              </w:r>
            </w:hyperlink>
          </w:p>
          <w:p w14:paraId="55DC74D2" w14:textId="77777777" w:rsidR="00954B3E" w:rsidRPr="00954B3E" w:rsidRDefault="00954B3E" w:rsidP="00954B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коллекция издательства Проспект  Юридическая литература ; коллекции издательства Кнорус Право, Экономика и Менеджмент</w:t>
            </w:r>
          </w:p>
        </w:tc>
      </w:tr>
      <w:tr w:rsidR="00954B3E" w:rsidRPr="00954B3E" w14:paraId="0FD99BCD" w14:textId="77777777" w:rsidTr="006E0958">
        <w:tc>
          <w:tcPr>
            <w:tcW w:w="489" w:type="pct"/>
          </w:tcPr>
          <w:p w14:paraId="475D32CA" w14:textId="77777777" w:rsidR="00954B3E" w:rsidRPr="00954B3E" w:rsidRDefault="00954B3E" w:rsidP="00954B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4</w:t>
            </w:r>
          </w:p>
        </w:tc>
        <w:tc>
          <w:tcPr>
            <w:tcW w:w="2006" w:type="pct"/>
          </w:tcPr>
          <w:p w14:paraId="5D723B35" w14:textId="77777777" w:rsidR="00954B3E" w:rsidRPr="00954B3E" w:rsidRDefault="00954B3E" w:rsidP="00954B3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54B3E">
              <w:rPr>
                <w:rFonts w:ascii="Times New Roman" w:eastAsia="Times New Roman" w:hAnsi="Times New Roman" w:cs="Times New Roman"/>
                <w:b/>
                <w:bCs/>
                <w:sz w:val="24"/>
                <w:szCs w:val="24"/>
                <w:lang w:eastAsia="ru-RU"/>
              </w:rPr>
              <w:t>East View Information Services</w:t>
            </w:r>
          </w:p>
        </w:tc>
        <w:tc>
          <w:tcPr>
            <w:tcW w:w="2505" w:type="pct"/>
          </w:tcPr>
          <w:p w14:paraId="02565991" w14:textId="77777777" w:rsidR="00954B3E" w:rsidRPr="00954B3E" w:rsidRDefault="008B515F" w:rsidP="00954B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2" w:history="1">
              <w:r w:rsidR="00954B3E" w:rsidRPr="00954B3E">
                <w:rPr>
                  <w:rFonts w:ascii="Times New Roman" w:eastAsia="Times New Roman" w:hAnsi="Times New Roman" w:cs="Times New Roman"/>
                  <w:color w:val="006CB8"/>
                  <w:sz w:val="24"/>
                  <w:szCs w:val="24"/>
                  <w:u w:val="single"/>
                  <w:lang w:eastAsia="ru-RU"/>
                </w:rPr>
                <w:t>www.ebiblioteka.ru</w:t>
              </w:r>
            </w:hyperlink>
          </w:p>
          <w:p w14:paraId="45B6C613" w14:textId="77777777" w:rsidR="00954B3E" w:rsidRPr="00954B3E" w:rsidRDefault="00954B3E" w:rsidP="00954B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Универсальная база данных периодики (электронные журналы)</w:t>
            </w:r>
          </w:p>
        </w:tc>
      </w:tr>
      <w:tr w:rsidR="00954B3E" w:rsidRPr="00954B3E" w14:paraId="238A535D" w14:textId="77777777" w:rsidTr="006E0958">
        <w:tc>
          <w:tcPr>
            <w:tcW w:w="489" w:type="pct"/>
          </w:tcPr>
          <w:p w14:paraId="2A3ACA3C" w14:textId="77777777" w:rsidR="00954B3E" w:rsidRPr="00954B3E" w:rsidRDefault="00954B3E" w:rsidP="00954B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5</w:t>
            </w:r>
          </w:p>
        </w:tc>
        <w:tc>
          <w:tcPr>
            <w:tcW w:w="2006" w:type="pct"/>
          </w:tcPr>
          <w:p w14:paraId="2C6D3391" w14:textId="77777777" w:rsidR="00954B3E" w:rsidRPr="00954B3E" w:rsidRDefault="00954B3E" w:rsidP="00954B3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54B3E">
              <w:rPr>
                <w:rFonts w:ascii="Times New Roman" w:eastAsia="Times New Roman" w:hAnsi="Times New Roman" w:cs="Times New Roman"/>
                <w:b/>
                <w:bCs/>
                <w:sz w:val="24"/>
                <w:szCs w:val="24"/>
                <w:lang w:eastAsia="ru-RU"/>
              </w:rPr>
              <w:t>НЦР РУКОНТ</w:t>
            </w:r>
          </w:p>
        </w:tc>
        <w:tc>
          <w:tcPr>
            <w:tcW w:w="2505" w:type="pct"/>
          </w:tcPr>
          <w:p w14:paraId="74601E5C" w14:textId="77777777" w:rsidR="00954B3E" w:rsidRPr="00954B3E" w:rsidRDefault="008B515F" w:rsidP="00954B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3" w:history="1">
              <w:r w:rsidR="00954B3E" w:rsidRPr="00954B3E">
                <w:rPr>
                  <w:rFonts w:ascii="Times New Roman" w:eastAsia="Times New Roman" w:hAnsi="Times New Roman" w:cs="Times New Roman"/>
                  <w:color w:val="006CB8"/>
                  <w:sz w:val="24"/>
                  <w:szCs w:val="24"/>
                  <w:u w:val="single"/>
                  <w:lang w:eastAsia="ru-RU"/>
                </w:rPr>
                <w:t>http://rucont.ru/</w:t>
              </w:r>
            </w:hyperlink>
            <w:r w:rsidR="00954B3E" w:rsidRPr="00954B3E">
              <w:rPr>
                <w:rFonts w:ascii="Times New Roman" w:eastAsia="Times New Roman" w:hAnsi="Times New Roman" w:cs="Times New Roman"/>
                <w:sz w:val="24"/>
                <w:szCs w:val="24"/>
                <w:lang w:eastAsia="ru-RU"/>
              </w:rPr>
              <w:t xml:space="preserve"> </w:t>
            </w:r>
          </w:p>
          <w:p w14:paraId="2679A3B6" w14:textId="77777777" w:rsidR="00954B3E" w:rsidRPr="00954B3E" w:rsidRDefault="00954B3E" w:rsidP="00954B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Раздел Ваша коллекция - РГУП-периодика (электронные журналы)</w:t>
            </w:r>
          </w:p>
        </w:tc>
      </w:tr>
      <w:tr w:rsidR="00954B3E" w:rsidRPr="00954B3E" w14:paraId="19AE7E32" w14:textId="77777777" w:rsidTr="006E0958">
        <w:tc>
          <w:tcPr>
            <w:tcW w:w="489" w:type="pct"/>
          </w:tcPr>
          <w:p w14:paraId="0CACCCE3" w14:textId="77777777" w:rsidR="00954B3E" w:rsidRPr="00954B3E" w:rsidRDefault="00954B3E" w:rsidP="00954B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6</w:t>
            </w:r>
          </w:p>
        </w:tc>
        <w:tc>
          <w:tcPr>
            <w:tcW w:w="2006" w:type="pct"/>
          </w:tcPr>
          <w:p w14:paraId="5C3CD97C" w14:textId="77777777" w:rsidR="00954B3E" w:rsidRPr="00954B3E" w:rsidRDefault="00954B3E" w:rsidP="00954B3E">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954B3E">
              <w:rPr>
                <w:rFonts w:ascii="Times New Roman" w:eastAsia="Times New Roman" w:hAnsi="Times New Roman" w:cs="Times New Roman"/>
                <w:b/>
                <w:bCs/>
                <w:sz w:val="24"/>
                <w:szCs w:val="24"/>
                <w:shd w:val="clear" w:color="auto" w:fill="FFFFFF"/>
                <w:lang w:eastAsia="ru-RU"/>
              </w:rPr>
              <w:t>Oxford Bibliographies</w:t>
            </w:r>
            <w:r w:rsidRPr="00954B3E">
              <w:rPr>
                <w:rFonts w:ascii="Times New Roman" w:eastAsia="Times New Roman" w:hAnsi="Times New Roman" w:cs="Times New Roman"/>
                <w:sz w:val="24"/>
                <w:szCs w:val="24"/>
                <w:shd w:val="clear" w:color="auto" w:fill="FFFFFF"/>
                <w:lang w:eastAsia="ru-RU"/>
              </w:rPr>
              <w:t> </w:t>
            </w:r>
          </w:p>
          <w:p w14:paraId="25704CA8" w14:textId="77777777" w:rsidR="00954B3E" w:rsidRPr="00954B3E" w:rsidRDefault="00954B3E" w:rsidP="00954B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05" w:type="pct"/>
          </w:tcPr>
          <w:p w14:paraId="60397E01" w14:textId="77777777" w:rsidR="00954B3E" w:rsidRPr="00954B3E" w:rsidRDefault="008B515F" w:rsidP="00954B3E">
            <w:pPr>
              <w:widowControl w:val="0"/>
              <w:spacing w:after="0" w:line="240" w:lineRule="auto"/>
              <w:jc w:val="both"/>
              <w:rPr>
                <w:rFonts w:ascii="Times New Roman" w:eastAsia="Times New Roman" w:hAnsi="Times New Roman" w:cs="Times New Roman"/>
                <w:sz w:val="24"/>
                <w:szCs w:val="24"/>
              </w:rPr>
            </w:pPr>
            <w:hyperlink r:id="rId14" w:history="1">
              <w:r w:rsidR="00954B3E" w:rsidRPr="00954B3E">
                <w:rPr>
                  <w:rFonts w:ascii="Times New Roman" w:eastAsia="Times New Roman" w:hAnsi="Times New Roman" w:cs="Times New Roman"/>
                  <w:color w:val="006CB8"/>
                  <w:sz w:val="24"/>
                  <w:szCs w:val="24"/>
                  <w:u w:val="single"/>
                  <w:lang w:val="en-US" w:eastAsia="ru-RU"/>
                </w:rPr>
                <w:t>www</w:t>
              </w:r>
              <w:r w:rsidR="00954B3E" w:rsidRPr="00954B3E">
                <w:rPr>
                  <w:rFonts w:ascii="Times New Roman" w:eastAsia="Times New Roman" w:hAnsi="Times New Roman" w:cs="Times New Roman"/>
                  <w:color w:val="006CB8"/>
                  <w:sz w:val="24"/>
                  <w:szCs w:val="24"/>
                  <w:u w:val="single"/>
                  <w:lang w:eastAsia="ru-RU"/>
                </w:rPr>
                <w:t>.</w:t>
              </w:r>
              <w:r w:rsidR="00954B3E" w:rsidRPr="00954B3E">
                <w:rPr>
                  <w:rFonts w:ascii="Times New Roman" w:eastAsia="Times New Roman" w:hAnsi="Times New Roman" w:cs="Times New Roman"/>
                  <w:color w:val="006CB8"/>
                  <w:sz w:val="24"/>
                  <w:szCs w:val="24"/>
                  <w:u w:val="single"/>
                  <w:lang w:val="en-US" w:eastAsia="ru-RU"/>
                </w:rPr>
                <w:t>oxfordbibliographies</w:t>
              </w:r>
              <w:r w:rsidR="00954B3E" w:rsidRPr="00954B3E">
                <w:rPr>
                  <w:rFonts w:ascii="Times New Roman" w:eastAsia="Times New Roman" w:hAnsi="Times New Roman" w:cs="Times New Roman"/>
                  <w:color w:val="006CB8"/>
                  <w:sz w:val="24"/>
                  <w:szCs w:val="24"/>
                  <w:u w:val="single"/>
                  <w:lang w:eastAsia="ru-RU"/>
                </w:rPr>
                <w:t>.</w:t>
              </w:r>
              <w:r w:rsidR="00954B3E" w:rsidRPr="00954B3E">
                <w:rPr>
                  <w:rFonts w:ascii="Times New Roman" w:eastAsia="Times New Roman" w:hAnsi="Times New Roman" w:cs="Times New Roman"/>
                  <w:color w:val="006CB8"/>
                  <w:sz w:val="24"/>
                  <w:szCs w:val="24"/>
                  <w:u w:val="single"/>
                  <w:lang w:val="en-US" w:eastAsia="ru-RU"/>
                </w:rPr>
                <w:t>com</w:t>
              </w:r>
            </w:hyperlink>
          </w:p>
          <w:p w14:paraId="18A3D651" w14:textId="77777777" w:rsidR="00954B3E" w:rsidRPr="00954B3E" w:rsidRDefault="00954B3E" w:rsidP="00954B3E">
            <w:pPr>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b/>
                <w:bCs/>
                <w:sz w:val="24"/>
                <w:szCs w:val="24"/>
                <w:lang w:eastAsia="ru-RU"/>
              </w:rPr>
              <w:t xml:space="preserve">модуль </w:t>
            </w:r>
            <w:r w:rsidRPr="00954B3E">
              <w:rPr>
                <w:rFonts w:ascii="Times New Roman" w:eastAsia="Times New Roman" w:hAnsi="Times New Roman" w:cs="Times New Roman"/>
                <w:b/>
                <w:bCs/>
                <w:sz w:val="24"/>
                <w:szCs w:val="24"/>
                <w:lang w:val="en-US" w:eastAsia="ru-RU"/>
              </w:rPr>
              <w:t>Management</w:t>
            </w:r>
            <w:r w:rsidRPr="00954B3E">
              <w:rPr>
                <w:rFonts w:ascii="Times New Roman" w:eastAsia="Times New Roman" w:hAnsi="Times New Roman" w:cs="Times New Roman"/>
                <w:sz w:val="24"/>
                <w:szCs w:val="24"/>
                <w:lang w:eastAsia="ru-RU"/>
              </w:rPr>
              <w:t xml:space="preserve"> –аспирантура Экономика и  </w:t>
            </w:r>
            <w:r w:rsidRPr="00954B3E">
              <w:rPr>
                <w:rFonts w:ascii="Times New Roman" w:eastAsia="Times New Roman" w:hAnsi="Times New Roman" w:cs="Times New Roman"/>
                <w:b/>
                <w:bCs/>
                <w:sz w:val="24"/>
                <w:szCs w:val="24"/>
                <w:lang w:eastAsia="ru-RU"/>
              </w:rPr>
              <w:t xml:space="preserve">модуль </w:t>
            </w:r>
            <w:r w:rsidRPr="00954B3E">
              <w:rPr>
                <w:rFonts w:ascii="Times New Roman" w:eastAsia="Times New Roman" w:hAnsi="Times New Roman" w:cs="Times New Roman"/>
                <w:b/>
                <w:bCs/>
                <w:sz w:val="24"/>
                <w:szCs w:val="24"/>
                <w:lang w:val="en-US" w:eastAsia="ru-RU"/>
              </w:rPr>
              <w:t>International</w:t>
            </w:r>
            <w:r w:rsidRPr="00954B3E">
              <w:rPr>
                <w:rFonts w:ascii="Times New Roman" w:eastAsia="Times New Roman" w:hAnsi="Times New Roman" w:cs="Times New Roman"/>
                <w:b/>
                <w:bCs/>
                <w:sz w:val="24"/>
                <w:szCs w:val="24"/>
                <w:lang w:eastAsia="ru-RU"/>
              </w:rPr>
              <w:t xml:space="preserve"> </w:t>
            </w:r>
            <w:r w:rsidRPr="00954B3E">
              <w:rPr>
                <w:rFonts w:ascii="Times New Roman" w:eastAsia="Times New Roman" w:hAnsi="Times New Roman" w:cs="Times New Roman"/>
                <w:b/>
                <w:bCs/>
                <w:sz w:val="24"/>
                <w:szCs w:val="24"/>
                <w:lang w:val="en-US" w:eastAsia="ru-RU"/>
              </w:rPr>
              <w:t>Law</w:t>
            </w:r>
            <w:r w:rsidRPr="00954B3E">
              <w:rPr>
                <w:rFonts w:ascii="Times New Roman" w:eastAsia="Times New Roman" w:hAnsi="Times New Roman" w:cs="Times New Roman"/>
                <w:sz w:val="24"/>
                <w:szCs w:val="24"/>
                <w:lang w:eastAsia="ru-RU"/>
              </w:rPr>
              <w:t>- аспирантура  Юриспруденция</w:t>
            </w:r>
          </w:p>
          <w:p w14:paraId="60618EC1" w14:textId="77777777" w:rsidR="00954B3E" w:rsidRPr="00954B3E" w:rsidRDefault="00954B3E" w:rsidP="00954B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54B3E" w:rsidRPr="00954B3E" w14:paraId="61B69602" w14:textId="77777777" w:rsidTr="006E0958">
        <w:trPr>
          <w:trHeight w:val="1589"/>
        </w:trPr>
        <w:tc>
          <w:tcPr>
            <w:tcW w:w="489" w:type="pct"/>
          </w:tcPr>
          <w:p w14:paraId="562C1636" w14:textId="77777777" w:rsidR="00954B3E" w:rsidRPr="00954B3E" w:rsidRDefault="00954B3E" w:rsidP="00954B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lastRenderedPageBreak/>
              <w:t>7</w:t>
            </w:r>
          </w:p>
        </w:tc>
        <w:tc>
          <w:tcPr>
            <w:tcW w:w="2006" w:type="pct"/>
          </w:tcPr>
          <w:p w14:paraId="745CEB7B" w14:textId="77777777" w:rsidR="00954B3E" w:rsidRPr="00954B3E" w:rsidRDefault="00954B3E" w:rsidP="00954B3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54B3E">
              <w:rPr>
                <w:rFonts w:ascii="Times New Roman" w:eastAsia="Times New Roman" w:hAnsi="Times New Roman" w:cs="Times New Roman"/>
                <w:b/>
                <w:bCs/>
                <w:sz w:val="24"/>
                <w:szCs w:val="24"/>
                <w:lang w:eastAsia="ru-RU"/>
              </w:rPr>
              <w:t>Информационно-образовательный портал РГУП</w:t>
            </w:r>
          </w:p>
        </w:tc>
        <w:tc>
          <w:tcPr>
            <w:tcW w:w="2505" w:type="pct"/>
          </w:tcPr>
          <w:p w14:paraId="2BC2D408" w14:textId="77777777" w:rsidR="00954B3E" w:rsidRPr="00954B3E" w:rsidRDefault="008B515F" w:rsidP="00954B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5" w:history="1">
              <w:r w:rsidR="00954B3E" w:rsidRPr="00954B3E">
                <w:rPr>
                  <w:rFonts w:ascii="Times New Roman" w:eastAsia="Times New Roman" w:hAnsi="Times New Roman" w:cs="Times New Roman"/>
                  <w:color w:val="006CB8"/>
                  <w:sz w:val="24"/>
                  <w:szCs w:val="24"/>
                  <w:u w:val="single"/>
                  <w:lang w:val="en-US" w:eastAsia="ru-RU"/>
                </w:rPr>
                <w:t>www</w:t>
              </w:r>
              <w:r w:rsidR="00954B3E" w:rsidRPr="00954B3E">
                <w:rPr>
                  <w:rFonts w:ascii="Times New Roman" w:eastAsia="Times New Roman" w:hAnsi="Times New Roman" w:cs="Times New Roman"/>
                  <w:color w:val="006CB8"/>
                  <w:sz w:val="24"/>
                  <w:szCs w:val="24"/>
                  <w:u w:val="single"/>
                  <w:lang w:eastAsia="ru-RU"/>
                </w:rPr>
                <w:t>.</w:t>
              </w:r>
              <w:r w:rsidR="00954B3E" w:rsidRPr="00954B3E">
                <w:rPr>
                  <w:rFonts w:ascii="Times New Roman" w:eastAsia="Times New Roman" w:hAnsi="Times New Roman" w:cs="Times New Roman"/>
                  <w:color w:val="006CB8"/>
                  <w:sz w:val="24"/>
                  <w:szCs w:val="24"/>
                  <w:u w:val="single"/>
                  <w:lang w:val="en-US" w:eastAsia="ru-RU"/>
                </w:rPr>
                <w:t>op</w:t>
              </w:r>
              <w:r w:rsidR="00954B3E" w:rsidRPr="00954B3E">
                <w:rPr>
                  <w:rFonts w:ascii="Times New Roman" w:eastAsia="Times New Roman" w:hAnsi="Times New Roman" w:cs="Times New Roman"/>
                  <w:color w:val="006CB8"/>
                  <w:sz w:val="24"/>
                  <w:szCs w:val="24"/>
                  <w:u w:val="single"/>
                  <w:lang w:eastAsia="ru-RU"/>
                </w:rPr>
                <w:t>.</w:t>
              </w:r>
              <w:r w:rsidR="00954B3E" w:rsidRPr="00954B3E">
                <w:rPr>
                  <w:rFonts w:ascii="Times New Roman" w:eastAsia="Times New Roman" w:hAnsi="Times New Roman" w:cs="Times New Roman"/>
                  <w:color w:val="006CB8"/>
                  <w:sz w:val="24"/>
                  <w:szCs w:val="24"/>
                  <w:u w:val="single"/>
                  <w:lang w:val="en-US" w:eastAsia="ru-RU"/>
                </w:rPr>
                <w:t>raj</w:t>
              </w:r>
              <w:r w:rsidR="00954B3E" w:rsidRPr="00954B3E">
                <w:rPr>
                  <w:rFonts w:ascii="Times New Roman" w:eastAsia="Times New Roman" w:hAnsi="Times New Roman" w:cs="Times New Roman"/>
                  <w:color w:val="006CB8"/>
                  <w:sz w:val="24"/>
                  <w:szCs w:val="24"/>
                  <w:u w:val="single"/>
                  <w:lang w:eastAsia="ru-RU"/>
                </w:rPr>
                <w:t>.</w:t>
              </w:r>
              <w:r w:rsidR="00954B3E" w:rsidRPr="00954B3E">
                <w:rPr>
                  <w:rFonts w:ascii="Times New Roman" w:eastAsia="Times New Roman" w:hAnsi="Times New Roman" w:cs="Times New Roman"/>
                  <w:color w:val="006CB8"/>
                  <w:sz w:val="24"/>
                  <w:szCs w:val="24"/>
                  <w:u w:val="single"/>
                  <w:lang w:val="en-US" w:eastAsia="ru-RU"/>
                </w:rPr>
                <w:t>ru</w:t>
              </w:r>
            </w:hyperlink>
            <w:r w:rsidR="00954B3E" w:rsidRPr="00954B3E">
              <w:rPr>
                <w:rFonts w:ascii="Times New Roman" w:eastAsia="Times New Roman" w:hAnsi="Times New Roman" w:cs="Times New Roman"/>
                <w:sz w:val="24"/>
                <w:szCs w:val="24"/>
                <w:lang w:eastAsia="ru-RU"/>
              </w:rPr>
              <w:t xml:space="preserve">  электронные версии учебных, научных и научно-практических изданий РГУП </w:t>
            </w:r>
          </w:p>
          <w:p w14:paraId="6C4D049B" w14:textId="77777777" w:rsidR="00954B3E" w:rsidRPr="00954B3E" w:rsidRDefault="00954B3E" w:rsidP="00954B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 xml:space="preserve"> </w:t>
            </w:r>
          </w:p>
        </w:tc>
      </w:tr>
      <w:tr w:rsidR="00954B3E" w:rsidRPr="00954B3E" w14:paraId="1941094D" w14:textId="77777777" w:rsidTr="006E0958">
        <w:tc>
          <w:tcPr>
            <w:tcW w:w="489" w:type="pct"/>
          </w:tcPr>
          <w:p w14:paraId="34A5B38D" w14:textId="77777777" w:rsidR="00954B3E" w:rsidRPr="00954B3E" w:rsidRDefault="00954B3E" w:rsidP="00954B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8</w:t>
            </w:r>
          </w:p>
        </w:tc>
        <w:tc>
          <w:tcPr>
            <w:tcW w:w="2006" w:type="pct"/>
          </w:tcPr>
          <w:p w14:paraId="53E6067B" w14:textId="77777777" w:rsidR="00954B3E" w:rsidRPr="00954B3E" w:rsidRDefault="00954B3E" w:rsidP="00954B3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54B3E">
              <w:rPr>
                <w:rFonts w:ascii="Times New Roman" w:eastAsia="Times New Roman" w:hAnsi="Times New Roman" w:cs="Times New Roman"/>
                <w:b/>
                <w:bCs/>
                <w:sz w:val="24"/>
                <w:szCs w:val="24"/>
                <w:lang w:eastAsia="ru-RU"/>
              </w:rPr>
              <w:t>Система электронного обучения «Фемида»</w:t>
            </w:r>
          </w:p>
        </w:tc>
        <w:tc>
          <w:tcPr>
            <w:tcW w:w="2505" w:type="pct"/>
          </w:tcPr>
          <w:p w14:paraId="3A9389DB" w14:textId="77777777" w:rsidR="00954B3E" w:rsidRPr="00954B3E" w:rsidRDefault="00954B3E" w:rsidP="00954B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 xml:space="preserve"> </w:t>
            </w:r>
            <w:hyperlink r:id="rId16" w:history="1">
              <w:r w:rsidRPr="00954B3E">
                <w:rPr>
                  <w:rFonts w:ascii="Times New Roman" w:eastAsia="Times New Roman" w:hAnsi="Times New Roman" w:cs="Times New Roman"/>
                  <w:color w:val="006CB8"/>
                  <w:sz w:val="24"/>
                  <w:szCs w:val="24"/>
                  <w:u w:val="single"/>
                  <w:lang w:val="en-US" w:eastAsia="ru-RU"/>
                </w:rPr>
                <w:t>www</w:t>
              </w:r>
              <w:r w:rsidRPr="00954B3E">
                <w:rPr>
                  <w:rFonts w:ascii="Times New Roman" w:eastAsia="Times New Roman" w:hAnsi="Times New Roman" w:cs="Times New Roman"/>
                  <w:color w:val="006CB8"/>
                  <w:sz w:val="24"/>
                  <w:szCs w:val="24"/>
                  <w:u w:val="single"/>
                  <w:lang w:eastAsia="ru-RU"/>
                </w:rPr>
                <w:t>.</w:t>
              </w:r>
              <w:r w:rsidRPr="00954B3E">
                <w:rPr>
                  <w:rFonts w:ascii="Times New Roman" w:eastAsia="Times New Roman" w:hAnsi="Times New Roman" w:cs="Times New Roman"/>
                  <w:color w:val="006CB8"/>
                  <w:sz w:val="24"/>
                  <w:szCs w:val="24"/>
                  <w:u w:val="single"/>
                  <w:lang w:val="en-US" w:eastAsia="ru-RU"/>
                </w:rPr>
                <w:t>femida</w:t>
              </w:r>
              <w:r w:rsidRPr="00954B3E">
                <w:rPr>
                  <w:rFonts w:ascii="Times New Roman" w:eastAsia="Times New Roman" w:hAnsi="Times New Roman" w:cs="Times New Roman"/>
                  <w:color w:val="006CB8"/>
                  <w:sz w:val="24"/>
                  <w:szCs w:val="24"/>
                  <w:u w:val="single"/>
                  <w:lang w:eastAsia="ru-RU"/>
                </w:rPr>
                <w:t>.</w:t>
              </w:r>
              <w:r w:rsidRPr="00954B3E">
                <w:rPr>
                  <w:rFonts w:ascii="Times New Roman" w:eastAsia="Times New Roman" w:hAnsi="Times New Roman" w:cs="Times New Roman"/>
                  <w:color w:val="006CB8"/>
                  <w:sz w:val="24"/>
                  <w:szCs w:val="24"/>
                  <w:u w:val="single"/>
                  <w:lang w:val="en-US" w:eastAsia="ru-RU"/>
                </w:rPr>
                <w:t>raj</w:t>
              </w:r>
              <w:r w:rsidRPr="00954B3E">
                <w:rPr>
                  <w:rFonts w:ascii="Times New Roman" w:eastAsia="Times New Roman" w:hAnsi="Times New Roman" w:cs="Times New Roman"/>
                  <w:color w:val="006CB8"/>
                  <w:sz w:val="24"/>
                  <w:szCs w:val="24"/>
                  <w:u w:val="single"/>
                  <w:lang w:eastAsia="ru-RU"/>
                </w:rPr>
                <w:t>.</w:t>
              </w:r>
              <w:r w:rsidRPr="00954B3E">
                <w:rPr>
                  <w:rFonts w:ascii="Times New Roman" w:eastAsia="Times New Roman" w:hAnsi="Times New Roman" w:cs="Times New Roman"/>
                  <w:color w:val="006CB8"/>
                  <w:sz w:val="24"/>
                  <w:szCs w:val="24"/>
                  <w:u w:val="single"/>
                  <w:lang w:val="en-US" w:eastAsia="ru-RU"/>
                </w:rPr>
                <w:t>ru</w:t>
              </w:r>
            </w:hyperlink>
            <w:r w:rsidRPr="00954B3E">
              <w:rPr>
                <w:rFonts w:ascii="Times New Roman" w:eastAsia="Times New Roman" w:hAnsi="Times New Roman" w:cs="Times New Roman"/>
                <w:sz w:val="24"/>
                <w:szCs w:val="24"/>
                <w:lang w:eastAsia="ru-RU"/>
              </w:rPr>
              <w:t xml:space="preserve"> </w:t>
            </w:r>
          </w:p>
          <w:p w14:paraId="491C62FC" w14:textId="77777777" w:rsidR="00954B3E" w:rsidRPr="00954B3E" w:rsidRDefault="00954B3E" w:rsidP="00954B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Учебно-методические комплексы,</w:t>
            </w:r>
          </w:p>
          <w:p w14:paraId="610E41E0" w14:textId="77777777" w:rsidR="00954B3E" w:rsidRPr="00954B3E" w:rsidRDefault="00954B3E" w:rsidP="00954B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Рабочие программы по направлению подготовки</w:t>
            </w:r>
          </w:p>
          <w:p w14:paraId="7B021087" w14:textId="77777777" w:rsidR="00954B3E" w:rsidRPr="00954B3E" w:rsidRDefault="00954B3E" w:rsidP="00954B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54B3E" w:rsidRPr="00954B3E" w14:paraId="304B46BE" w14:textId="77777777" w:rsidTr="006E0958">
        <w:tc>
          <w:tcPr>
            <w:tcW w:w="489" w:type="pct"/>
          </w:tcPr>
          <w:p w14:paraId="6F0E84FE" w14:textId="77777777" w:rsidR="00954B3E" w:rsidRPr="00954B3E" w:rsidRDefault="00954B3E" w:rsidP="00954B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9</w:t>
            </w:r>
          </w:p>
        </w:tc>
        <w:tc>
          <w:tcPr>
            <w:tcW w:w="2006" w:type="pct"/>
          </w:tcPr>
          <w:p w14:paraId="1B11030E" w14:textId="77777777" w:rsidR="00954B3E" w:rsidRPr="00954B3E" w:rsidRDefault="00954B3E" w:rsidP="00954B3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54B3E">
              <w:rPr>
                <w:rFonts w:ascii="Times New Roman" w:eastAsia="Times New Roman" w:hAnsi="Times New Roman" w:cs="Times New Roman"/>
                <w:b/>
                <w:bCs/>
                <w:sz w:val="24"/>
                <w:szCs w:val="24"/>
                <w:lang w:eastAsia="ru-RU"/>
              </w:rPr>
              <w:t>Правовые системы</w:t>
            </w:r>
          </w:p>
        </w:tc>
        <w:tc>
          <w:tcPr>
            <w:tcW w:w="2505" w:type="pct"/>
          </w:tcPr>
          <w:p w14:paraId="76AEF072" w14:textId="77777777" w:rsidR="00954B3E" w:rsidRPr="00954B3E" w:rsidRDefault="00954B3E" w:rsidP="00954B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Гарант, Консультант</w:t>
            </w:r>
          </w:p>
        </w:tc>
      </w:tr>
    </w:tbl>
    <w:p w14:paraId="52E5AE48" w14:textId="77777777" w:rsidR="00954B3E" w:rsidRPr="00954B3E" w:rsidRDefault="00954B3E" w:rsidP="00954B3E">
      <w:pPr>
        <w:widowControl w:val="0"/>
        <w:tabs>
          <w:tab w:val="left" w:pos="8152"/>
        </w:tabs>
        <w:spacing w:after="0" w:line="240" w:lineRule="auto"/>
        <w:ind w:firstLine="708"/>
        <w:jc w:val="both"/>
        <w:rPr>
          <w:rFonts w:ascii="Times New Roman" w:eastAsia="Times New Roman" w:hAnsi="Times New Roman" w:cs="Times New Roman"/>
          <w:b/>
          <w:bCs/>
          <w:sz w:val="24"/>
          <w:szCs w:val="24"/>
          <w:lang w:eastAsia="ru-RU"/>
        </w:rPr>
      </w:pPr>
    </w:p>
    <w:p w14:paraId="505BD007" w14:textId="5620F0E4" w:rsidR="00954B3E" w:rsidRPr="00954B3E" w:rsidRDefault="00954B3E" w:rsidP="00954B3E">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bookmarkStart w:id="46" w:name="_Hlk73632940"/>
      <w:r w:rsidRPr="00954B3E">
        <w:rPr>
          <w:rFonts w:ascii="Times New Roman" w:eastAsia="Times New Roman" w:hAnsi="Times New Roman" w:cs="Times New Roman"/>
          <w:sz w:val="24"/>
          <w:szCs w:val="24"/>
          <w:lang w:eastAsia="ru-RU"/>
        </w:rPr>
        <w:t xml:space="preserve">При прохождении </w:t>
      </w:r>
      <w:r>
        <w:rPr>
          <w:rFonts w:ascii="Times New Roman" w:eastAsia="Times New Roman" w:hAnsi="Times New Roman" w:cs="Times New Roman"/>
          <w:sz w:val="24"/>
          <w:szCs w:val="24"/>
          <w:lang w:eastAsia="ru-RU"/>
        </w:rPr>
        <w:t>производственной</w:t>
      </w:r>
      <w:r w:rsidRPr="00954B3E">
        <w:rPr>
          <w:rFonts w:ascii="Times New Roman" w:eastAsia="Times New Roman" w:hAnsi="Times New Roman" w:cs="Times New Roman"/>
          <w:sz w:val="24"/>
          <w:szCs w:val="24"/>
          <w:lang w:eastAsia="ru-RU"/>
        </w:rPr>
        <w:t xml:space="preserve"> практики обучающийся обязан следить за динамикой изменений действующего законодательства и судебной практики; учитывать их при подготовке к занятиям. В этой связи представляется целесообразным обращение к Интернет-ресурсам и электронным справочным правовым системам. Полезные Интернет-ссылки:</w:t>
      </w:r>
    </w:p>
    <w:p w14:paraId="6D488E82" w14:textId="77777777" w:rsidR="00954B3E" w:rsidRPr="00954B3E" w:rsidRDefault="00954B3E" w:rsidP="00954B3E">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003"/>
        <w:gridCol w:w="4568"/>
      </w:tblGrid>
      <w:tr w:rsidR="00954B3E" w:rsidRPr="00954B3E" w14:paraId="03AD4787" w14:textId="77777777" w:rsidTr="006E0958">
        <w:tc>
          <w:tcPr>
            <w:tcW w:w="5003" w:type="dxa"/>
            <w:tcBorders>
              <w:top w:val="single" w:sz="6" w:space="0" w:color="000000"/>
              <w:left w:val="single" w:sz="6" w:space="0" w:color="000000"/>
              <w:bottom w:val="single" w:sz="6" w:space="0" w:color="000000"/>
              <w:right w:val="single" w:sz="6" w:space="0" w:color="000000"/>
            </w:tcBorders>
          </w:tcPr>
          <w:p w14:paraId="138FF5A2" w14:textId="77777777"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Сайт «Единое окно доступа к образовательным ресурсам»</w:t>
            </w:r>
          </w:p>
        </w:tc>
        <w:tc>
          <w:tcPr>
            <w:tcW w:w="4568" w:type="dxa"/>
            <w:tcBorders>
              <w:top w:val="single" w:sz="6" w:space="0" w:color="000000"/>
              <w:left w:val="single" w:sz="6" w:space="0" w:color="000000"/>
              <w:bottom w:val="single" w:sz="6" w:space="0" w:color="000000"/>
              <w:right w:val="single" w:sz="6" w:space="0" w:color="000000"/>
            </w:tcBorders>
          </w:tcPr>
          <w:p w14:paraId="14CF0A9E" w14:textId="77777777" w:rsidR="00954B3E" w:rsidRPr="00954B3E" w:rsidRDefault="00954B3E" w:rsidP="00954B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http://window.edu.ru/</w:t>
            </w:r>
          </w:p>
          <w:p w14:paraId="65D6FCCE" w14:textId="77777777"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954B3E" w:rsidRPr="00954B3E" w14:paraId="7A21A2AE" w14:textId="77777777" w:rsidTr="006E0958">
        <w:tc>
          <w:tcPr>
            <w:tcW w:w="5003" w:type="dxa"/>
            <w:tcBorders>
              <w:top w:val="single" w:sz="6" w:space="0" w:color="000000"/>
              <w:left w:val="single" w:sz="6" w:space="0" w:color="000000"/>
              <w:bottom w:val="single" w:sz="6" w:space="0" w:color="000000"/>
              <w:right w:val="single" w:sz="6" w:space="0" w:color="000000"/>
            </w:tcBorders>
          </w:tcPr>
          <w:p w14:paraId="299DAD9B" w14:textId="77777777"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Сервер органов государственной власти</w:t>
            </w:r>
          </w:p>
        </w:tc>
        <w:tc>
          <w:tcPr>
            <w:tcW w:w="4568" w:type="dxa"/>
            <w:tcBorders>
              <w:top w:val="single" w:sz="6" w:space="0" w:color="000000"/>
              <w:left w:val="single" w:sz="6" w:space="0" w:color="000000"/>
              <w:bottom w:val="single" w:sz="6" w:space="0" w:color="000000"/>
              <w:right w:val="single" w:sz="6" w:space="0" w:color="000000"/>
            </w:tcBorders>
          </w:tcPr>
          <w:p w14:paraId="2119E98E" w14:textId="77777777"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http://www.gov.ru/</w:t>
            </w:r>
          </w:p>
        </w:tc>
      </w:tr>
      <w:tr w:rsidR="00954B3E" w:rsidRPr="00954B3E" w14:paraId="1E83B2F5" w14:textId="77777777" w:rsidTr="006E0958">
        <w:tc>
          <w:tcPr>
            <w:tcW w:w="5003" w:type="dxa"/>
            <w:tcBorders>
              <w:top w:val="single" w:sz="6" w:space="0" w:color="000000"/>
              <w:left w:val="single" w:sz="6" w:space="0" w:color="000000"/>
              <w:bottom w:val="single" w:sz="6" w:space="0" w:color="000000"/>
              <w:right w:val="single" w:sz="6" w:space="0" w:color="000000"/>
            </w:tcBorders>
          </w:tcPr>
          <w:p w14:paraId="776AF2F4" w14:textId="77777777"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Официальный сайт Государственной Думы Федерального Собрания РФ</w:t>
            </w:r>
          </w:p>
        </w:tc>
        <w:tc>
          <w:tcPr>
            <w:tcW w:w="4568" w:type="dxa"/>
            <w:tcBorders>
              <w:top w:val="single" w:sz="6" w:space="0" w:color="000000"/>
              <w:left w:val="single" w:sz="6" w:space="0" w:color="000000"/>
              <w:bottom w:val="single" w:sz="6" w:space="0" w:color="000000"/>
              <w:right w:val="single" w:sz="6" w:space="0" w:color="000000"/>
            </w:tcBorders>
          </w:tcPr>
          <w:p w14:paraId="5CF783AF" w14:textId="77777777"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http://www.duma.gov.ru/</w:t>
            </w:r>
          </w:p>
        </w:tc>
      </w:tr>
      <w:tr w:rsidR="00954B3E" w:rsidRPr="00954B3E" w14:paraId="313C16C9" w14:textId="77777777" w:rsidTr="006E0958">
        <w:tc>
          <w:tcPr>
            <w:tcW w:w="5003" w:type="dxa"/>
            <w:tcBorders>
              <w:top w:val="single" w:sz="6" w:space="0" w:color="000000"/>
              <w:left w:val="single" w:sz="6" w:space="0" w:color="000000"/>
              <w:bottom w:val="single" w:sz="6" w:space="0" w:color="000000"/>
              <w:right w:val="single" w:sz="6" w:space="0" w:color="000000"/>
            </w:tcBorders>
          </w:tcPr>
          <w:p w14:paraId="3D752770" w14:textId="77777777"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Официальный сайт Президента РФ</w:t>
            </w:r>
          </w:p>
        </w:tc>
        <w:tc>
          <w:tcPr>
            <w:tcW w:w="4568" w:type="dxa"/>
            <w:tcBorders>
              <w:top w:val="single" w:sz="6" w:space="0" w:color="000000"/>
              <w:left w:val="single" w:sz="6" w:space="0" w:color="000000"/>
              <w:bottom w:val="single" w:sz="6" w:space="0" w:color="000000"/>
              <w:right w:val="single" w:sz="6" w:space="0" w:color="000000"/>
            </w:tcBorders>
          </w:tcPr>
          <w:p w14:paraId="5276C3A3" w14:textId="77777777"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http://president.kremlin.ru/</w:t>
            </w:r>
          </w:p>
        </w:tc>
      </w:tr>
      <w:tr w:rsidR="00954B3E" w:rsidRPr="00954B3E" w14:paraId="71745E34" w14:textId="77777777" w:rsidTr="006E0958">
        <w:tc>
          <w:tcPr>
            <w:tcW w:w="5003" w:type="dxa"/>
            <w:tcBorders>
              <w:top w:val="single" w:sz="6" w:space="0" w:color="000000"/>
              <w:left w:val="single" w:sz="6" w:space="0" w:color="000000"/>
              <w:bottom w:val="single" w:sz="6" w:space="0" w:color="000000"/>
              <w:right w:val="single" w:sz="6" w:space="0" w:color="000000"/>
            </w:tcBorders>
          </w:tcPr>
          <w:p w14:paraId="6942FD4D" w14:textId="77777777"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Официальный сайт Правительства РФ</w:t>
            </w:r>
          </w:p>
        </w:tc>
        <w:tc>
          <w:tcPr>
            <w:tcW w:w="4568" w:type="dxa"/>
            <w:tcBorders>
              <w:top w:val="single" w:sz="6" w:space="0" w:color="000000"/>
              <w:left w:val="single" w:sz="6" w:space="0" w:color="000000"/>
              <w:bottom w:val="single" w:sz="6" w:space="0" w:color="000000"/>
              <w:right w:val="single" w:sz="6" w:space="0" w:color="000000"/>
            </w:tcBorders>
          </w:tcPr>
          <w:p w14:paraId="49FC5C79" w14:textId="77777777"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http://www.government.gov.ru/</w:t>
            </w:r>
          </w:p>
        </w:tc>
      </w:tr>
      <w:tr w:rsidR="00954B3E" w:rsidRPr="00954B3E" w14:paraId="758C485E" w14:textId="77777777" w:rsidTr="006E0958">
        <w:tc>
          <w:tcPr>
            <w:tcW w:w="5003" w:type="dxa"/>
            <w:tcBorders>
              <w:top w:val="single" w:sz="6" w:space="0" w:color="000000"/>
              <w:left w:val="single" w:sz="6" w:space="0" w:color="000000"/>
              <w:bottom w:val="single" w:sz="6" w:space="0" w:color="000000"/>
              <w:right w:val="single" w:sz="6" w:space="0" w:color="000000"/>
            </w:tcBorders>
          </w:tcPr>
          <w:p w14:paraId="184EDF56" w14:textId="77777777"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Официальный сайт Конституционного Суда РФ</w:t>
            </w:r>
          </w:p>
        </w:tc>
        <w:tc>
          <w:tcPr>
            <w:tcW w:w="4568" w:type="dxa"/>
            <w:tcBorders>
              <w:top w:val="single" w:sz="6" w:space="0" w:color="000000"/>
              <w:left w:val="single" w:sz="6" w:space="0" w:color="000000"/>
              <w:bottom w:val="single" w:sz="6" w:space="0" w:color="000000"/>
              <w:right w:val="single" w:sz="6" w:space="0" w:color="000000"/>
            </w:tcBorders>
          </w:tcPr>
          <w:p w14:paraId="24DAB631" w14:textId="77777777"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http://www.ksrf.ru/</w:t>
            </w:r>
          </w:p>
        </w:tc>
      </w:tr>
      <w:tr w:rsidR="00954B3E" w:rsidRPr="00954B3E" w14:paraId="54676601" w14:textId="77777777" w:rsidTr="006E0958">
        <w:tc>
          <w:tcPr>
            <w:tcW w:w="5003" w:type="dxa"/>
            <w:tcBorders>
              <w:top w:val="single" w:sz="6" w:space="0" w:color="000000"/>
              <w:left w:val="single" w:sz="6" w:space="0" w:color="000000"/>
              <w:bottom w:val="single" w:sz="6" w:space="0" w:color="000000"/>
              <w:right w:val="single" w:sz="6" w:space="0" w:color="000000"/>
            </w:tcBorders>
          </w:tcPr>
          <w:p w14:paraId="21C144CC" w14:textId="77777777"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Официальный сайт Верховного Суда РФ</w:t>
            </w:r>
          </w:p>
        </w:tc>
        <w:tc>
          <w:tcPr>
            <w:tcW w:w="4568" w:type="dxa"/>
            <w:tcBorders>
              <w:top w:val="single" w:sz="6" w:space="0" w:color="000000"/>
              <w:left w:val="single" w:sz="6" w:space="0" w:color="000000"/>
              <w:bottom w:val="single" w:sz="6" w:space="0" w:color="000000"/>
              <w:right w:val="single" w:sz="6" w:space="0" w:color="000000"/>
            </w:tcBorders>
          </w:tcPr>
          <w:p w14:paraId="0E790953" w14:textId="77777777"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http://www.supcourt.ru/</w:t>
            </w:r>
          </w:p>
        </w:tc>
      </w:tr>
      <w:tr w:rsidR="00954B3E" w:rsidRPr="00954B3E" w14:paraId="1B3417A7" w14:textId="77777777" w:rsidTr="006E0958">
        <w:tc>
          <w:tcPr>
            <w:tcW w:w="5003" w:type="dxa"/>
            <w:tcBorders>
              <w:top w:val="single" w:sz="6" w:space="0" w:color="000000"/>
              <w:left w:val="single" w:sz="6" w:space="0" w:color="000000"/>
              <w:bottom w:val="single" w:sz="6" w:space="0" w:color="000000"/>
              <w:right w:val="single" w:sz="6" w:space="0" w:color="000000"/>
            </w:tcBorders>
          </w:tcPr>
          <w:p w14:paraId="1DC11EB0" w14:textId="77777777"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Официальный сайт Генеральной Прокуратуры РФ</w:t>
            </w:r>
          </w:p>
        </w:tc>
        <w:tc>
          <w:tcPr>
            <w:tcW w:w="4568" w:type="dxa"/>
            <w:tcBorders>
              <w:top w:val="single" w:sz="6" w:space="0" w:color="000000"/>
              <w:left w:val="single" w:sz="6" w:space="0" w:color="000000"/>
              <w:bottom w:val="single" w:sz="6" w:space="0" w:color="000000"/>
              <w:right w:val="single" w:sz="6" w:space="0" w:color="000000"/>
            </w:tcBorders>
          </w:tcPr>
          <w:p w14:paraId="14C3161D" w14:textId="77777777"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http://genproc.gov.ru/</w:t>
            </w:r>
          </w:p>
        </w:tc>
      </w:tr>
      <w:tr w:rsidR="00954B3E" w:rsidRPr="00954B3E" w14:paraId="42BDCA90" w14:textId="77777777" w:rsidTr="006E0958">
        <w:tc>
          <w:tcPr>
            <w:tcW w:w="5003" w:type="dxa"/>
            <w:tcBorders>
              <w:top w:val="single" w:sz="6" w:space="0" w:color="000000"/>
              <w:left w:val="single" w:sz="6" w:space="0" w:color="000000"/>
              <w:bottom w:val="single" w:sz="6" w:space="0" w:color="000000"/>
              <w:right w:val="single" w:sz="6" w:space="0" w:color="000000"/>
            </w:tcBorders>
          </w:tcPr>
          <w:p w14:paraId="387C0F3A" w14:textId="77777777"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Официальный сайт МВД РФ</w:t>
            </w:r>
          </w:p>
        </w:tc>
        <w:tc>
          <w:tcPr>
            <w:tcW w:w="4568" w:type="dxa"/>
            <w:tcBorders>
              <w:top w:val="single" w:sz="6" w:space="0" w:color="000000"/>
              <w:left w:val="single" w:sz="6" w:space="0" w:color="000000"/>
              <w:bottom w:val="single" w:sz="6" w:space="0" w:color="000000"/>
              <w:right w:val="single" w:sz="6" w:space="0" w:color="000000"/>
            </w:tcBorders>
          </w:tcPr>
          <w:p w14:paraId="0A60E855" w14:textId="77777777"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http://www.mvd.ru/</w:t>
            </w:r>
          </w:p>
        </w:tc>
      </w:tr>
      <w:tr w:rsidR="00954B3E" w:rsidRPr="00954B3E" w14:paraId="345A0EA7" w14:textId="77777777" w:rsidTr="006E0958">
        <w:tc>
          <w:tcPr>
            <w:tcW w:w="5003" w:type="dxa"/>
            <w:tcBorders>
              <w:top w:val="single" w:sz="6" w:space="0" w:color="000000"/>
              <w:left w:val="single" w:sz="6" w:space="0" w:color="000000"/>
              <w:bottom w:val="single" w:sz="6" w:space="0" w:color="000000"/>
              <w:right w:val="single" w:sz="6" w:space="0" w:color="000000"/>
            </w:tcBorders>
          </w:tcPr>
          <w:p w14:paraId="0610CD4F" w14:textId="77777777"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Официальный сайт Следственного комитета РФ</w:t>
            </w:r>
          </w:p>
        </w:tc>
        <w:tc>
          <w:tcPr>
            <w:tcW w:w="4568" w:type="dxa"/>
            <w:tcBorders>
              <w:top w:val="single" w:sz="6" w:space="0" w:color="000000"/>
              <w:left w:val="single" w:sz="6" w:space="0" w:color="000000"/>
              <w:bottom w:val="single" w:sz="6" w:space="0" w:color="000000"/>
              <w:right w:val="single" w:sz="6" w:space="0" w:color="000000"/>
            </w:tcBorders>
          </w:tcPr>
          <w:p w14:paraId="4DA0FEC1" w14:textId="77777777"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http://www.sledcom.ru/</w:t>
            </w:r>
          </w:p>
        </w:tc>
      </w:tr>
      <w:tr w:rsidR="00954B3E" w:rsidRPr="00954B3E" w14:paraId="761D5EBD" w14:textId="77777777" w:rsidTr="006E0958">
        <w:tc>
          <w:tcPr>
            <w:tcW w:w="5003" w:type="dxa"/>
            <w:tcBorders>
              <w:top w:val="single" w:sz="6" w:space="0" w:color="000000"/>
              <w:left w:val="single" w:sz="6" w:space="0" w:color="000000"/>
              <w:bottom w:val="single" w:sz="6" w:space="0" w:color="000000"/>
              <w:right w:val="single" w:sz="6" w:space="0" w:color="000000"/>
            </w:tcBorders>
          </w:tcPr>
          <w:p w14:paraId="7DF0DCA7" w14:textId="77777777"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Официальный сайт Общественной палаты РФ</w:t>
            </w:r>
          </w:p>
        </w:tc>
        <w:tc>
          <w:tcPr>
            <w:tcW w:w="4568" w:type="dxa"/>
            <w:tcBorders>
              <w:top w:val="single" w:sz="6" w:space="0" w:color="000000"/>
              <w:left w:val="single" w:sz="6" w:space="0" w:color="000000"/>
              <w:bottom w:val="single" w:sz="6" w:space="0" w:color="000000"/>
              <w:right w:val="single" w:sz="6" w:space="0" w:color="000000"/>
            </w:tcBorders>
          </w:tcPr>
          <w:p w14:paraId="1C4DF785" w14:textId="77777777"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http://www.oprf.ru/</w:t>
            </w:r>
          </w:p>
        </w:tc>
      </w:tr>
      <w:tr w:rsidR="00954B3E" w:rsidRPr="00954B3E" w14:paraId="6A4FC8D6" w14:textId="77777777" w:rsidTr="006E0958">
        <w:tc>
          <w:tcPr>
            <w:tcW w:w="5003" w:type="dxa"/>
            <w:tcBorders>
              <w:top w:val="single" w:sz="6" w:space="0" w:color="000000"/>
              <w:left w:val="single" w:sz="6" w:space="0" w:color="000000"/>
              <w:bottom w:val="single" w:sz="6" w:space="0" w:color="000000"/>
              <w:right w:val="single" w:sz="6" w:space="0" w:color="000000"/>
            </w:tcBorders>
          </w:tcPr>
          <w:p w14:paraId="5FC8660E" w14:textId="77777777"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Официальный сайт СПС «Консультант Плюс»</w:t>
            </w:r>
          </w:p>
        </w:tc>
        <w:tc>
          <w:tcPr>
            <w:tcW w:w="4568" w:type="dxa"/>
            <w:tcBorders>
              <w:top w:val="single" w:sz="6" w:space="0" w:color="000000"/>
              <w:left w:val="single" w:sz="6" w:space="0" w:color="000000"/>
              <w:bottom w:val="single" w:sz="6" w:space="0" w:color="000000"/>
              <w:right w:val="single" w:sz="6" w:space="0" w:color="000000"/>
            </w:tcBorders>
          </w:tcPr>
          <w:p w14:paraId="2600086B" w14:textId="77777777"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http://www.consultant.ru/</w:t>
            </w:r>
          </w:p>
        </w:tc>
      </w:tr>
      <w:tr w:rsidR="00954B3E" w:rsidRPr="00954B3E" w14:paraId="09A88C17" w14:textId="77777777" w:rsidTr="006E0958">
        <w:tc>
          <w:tcPr>
            <w:tcW w:w="5003" w:type="dxa"/>
            <w:tcBorders>
              <w:top w:val="single" w:sz="6" w:space="0" w:color="000000"/>
              <w:left w:val="single" w:sz="6" w:space="0" w:color="000000"/>
              <w:bottom w:val="single" w:sz="6" w:space="0" w:color="000000"/>
              <w:right w:val="single" w:sz="6" w:space="0" w:color="000000"/>
            </w:tcBorders>
          </w:tcPr>
          <w:p w14:paraId="11D89D06" w14:textId="77777777"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Федеральный правовой портал «Юридическая Россия»</w:t>
            </w:r>
          </w:p>
        </w:tc>
        <w:tc>
          <w:tcPr>
            <w:tcW w:w="4568" w:type="dxa"/>
            <w:tcBorders>
              <w:top w:val="single" w:sz="6" w:space="0" w:color="000000"/>
              <w:left w:val="single" w:sz="6" w:space="0" w:color="000000"/>
              <w:bottom w:val="single" w:sz="6" w:space="0" w:color="000000"/>
              <w:right w:val="single" w:sz="6" w:space="0" w:color="000000"/>
            </w:tcBorders>
          </w:tcPr>
          <w:p w14:paraId="3E0CBC82" w14:textId="77777777"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 xml:space="preserve">http://law.edu.ru/ </w:t>
            </w:r>
          </w:p>
        </w:tc>
      </w:tr>
      <w:tr w:rsidR="00954B3E" w:rsidRPr="00954B3E" w14:paraId="35D8F029" w14:textId="77777777" w:rsidTr="006E0958">
        <w:tc>
          <w:tcPr>
            <w:tcW w:w="5003" w:type="dxa"/>
            <w:tcBorders>
              <w:top w:val="single" w:sz="6" w:space="0" w:color="000000"/>
              <w:left w:val="single" w:sz="6" w:space="0" w:color="000000"/>
              <w:bottom w:val="single" w:sz="6" w:space="0" w:color="000000"/>
              <w:right w:val="single" w:sz="6" w:space="0" w:color="000000"/>
            </w:tcBorders>
          </w:tcPr>
          <w:p w14:paraId="2212FF10" w14:textId="77777777" w:rsidR="00954B3E" w:rsidRPr="00954B3E" w:rsidRDefault="00954B3E" w:rsidP="00954B3E">
            <w:pPr>
              <w:widowControl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Всемирный антикриминальный и антитеррористический фонд</w:t>
            </w:r>
          </w:p>
        </w:tc>
        <w:tc>
          <w:tcPr>
            <w:tcW w:w="4568" w:type="dxa"/>
            <w:tcBorders>
              <w:top w:val="single" w:sz="6" w:space="0" w:color="000000"/>
              <w:left w:val="single" w:sz="6" w:space="0" w:color="000000"/>
              <w:bottom w:val="single" w:sz="6" w:space="0" w:color="000000"/>
              <w:right w:val="single" w:sz="6" w:space="0" w:color="000000"/>
            </w:tcBorders>
          </w:tcPr>
          <w:p w14:paraId="4DCFBED6" w14:textId="77777777"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http://www.waaf.ru</w:t>
            </w:r>
          </w:p>
        </w:tc>
      </w:tr>
      <w:tr w:rsidR="00954B3E" w:rsidRPr="00954B3E" w14:paraId="3B4B67A9" w14:textId="77777777" w:rsidTr="006E0958">
        <w:tc>
          <w:tcPr>
            <w:tcW w:w="5003" w:type="dxa"/>
            <w:tcBorders>
              <w:top w:val="single" w:sz="6" w:space="0" w:color="000000"/>
              <w:left w:val="single" w:sz="6" w:space="0" w:color="000000"/>
              <w:bottom w:val="single" w:sz="6" w:space="0" w:color="000000"/>
              <w:right w:val="single" w:sz="6" w:space="0" w:color="000000"/>
            </w:tcBorders>
          </w:tcPr>
          <w:p w14:paraId="5E821542" w14:textId="77777777"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Саратовский центр по исследованию проблем организованной преступности и коррупции</w:t>
            </w:r>
          </w:p>
        </w:tc>
        <w:tc>
          <w:tcPr>
            <w:tcW w:w="4568" w:type="dxa"/>
            <w:tcBorders>
              <w:top w:val="single" w:sz="6" w:space="0" w:color="000000"/>
              <w:left w:val="single" w:sz="6" w:space="0" w:color="000000"/>
              <w:bottom w:val="single" w:sz="6" w:space="0" w:color="000000"/>
              <w:right w:val="single" w:sz="6" w:space="0" w:color="000000"/>
            </w:tcBorders>
          </w:tcPr>
          <w:p w14:paraId="3F765FF1" w14:textId="77777777"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http://sartraccc.ru</w:t>
            </w:r>
          </w:p>
        </w:tc>
      </w:tr>
      <w:tr w:rsidR="00954B3E" w:rsidRPr="00954B3E" w14:paraId="4E2A6CDC" w14:textId="77777777" w:rsidTr="006E0958">
        <w:tc>
          <w:tcPr>
            <w:tcW w:w="5003" w:type="dxa"/>
            <w:tcBorders>
              <w:top w:val="single" w:sz="6" w:space="0" w:color="000000"/>
              <w:left w:val="single" w:sz="6" w:space="0" w:color="000000"/>
              <w:bottom w:val="single" w:sz="6" w:space="0" w:color="000000"/>
              <w:right w:val="single" w:sz="6" w:space="0" w:color="000000"/>
            </w:tcBorders>
          </w:tcPr>
          <w:p w14:paraId="56D48055" w14:textId="77777777"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Владивостокский центр исследования организованной преступности</w:t>
            </w:r>
          </w:p>
        </w:tc>
        <w:tc>
          <w:tcPr>
            <w:tcW w:w="4568" w:type="dxa"/>
            <w:tcBorders>
              <w:top w:val="single" w:sz="6" w:space="0" w:color="000000"/>
              <w:left w:val="single" w:sz="6" w:space="0" w:color="000000"/>
              <w:bottom w:val="single" w:sz="6" w:space="0" w:color="000000"/>
              <w:right w:val="single" w:sz="6" w:space="0" w:color="000000"/>
            </w:tcBorders>
          </w:tcPr>
          <w:p w14:paraId="314C10BA" w14:textId="77777777"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http://www.crime.vl.ru/</w:t>
            </w:r>
          </w:p>
        </w:tc>
      </w:tr>
      <w:tr w:rsidR="00954B3E" w:rsidRPr="00954B3E" w14:paraId="5D539565" w14:textId="77777777" w:rsidTr="006E0958">
        <w:tc>
          <w:tcPr>
            <w:tcW w:w="5003" w:type="dxa"/>
            <w:tcBorders>
              <w:top w:val="single" w:sz="6" w:space="0" w:color="000000"/>
              <w:left w:val="single" w:sz="6" w:space="0" w:color="000000"/>
              <w:bottom w:val="single" w:sz="6" w:space="0" w:color="000000"/>
              <w:right w:val="single" w:sz="6" w:space="0" w:color="000000"/>
            </w:tcBorders>
          </w:tcPr>
          <w:p w14:paraId="4C9F2417" w14:textId="77777777"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Электронная библиотека «Право России»</w:t>
            </w:r>
          </w:p>
        </w:tc>
        <w:tc>
          <w:tcPr>
            <w:tcW w:w="4568" w:type="dxa"/>
            <w:tcBorders>
              <w:top w:val="single" w:sz="6" w:space="0" w:color="000000"/>
              <w:left w:val="single" w:sz="6" w:space="0" w:color="000000"/>
              <w:bottom w:val="single" w:sz="6" w:space="0" w:color="000000"/>
              <w:right w:val="single" w:sz="6" w:space="0" w:color="000000"/>
            </w:tcBorders>
          </w:tcPr>
          <w:p w14:paraId="10385CFA" w14:textId="77777777"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http://www.allpravo.ru/library/</w:t>
            </w:r>
          </w:p>
        </w:tc>
      </w:tr>
      <w:tr w:rsidR="00954B3E" w:rsidRPr="00954B3E" w14:paraId="3F4AC8A7" w14:textId="77777777" w:rsidTr="006E0958">
        <w:tc>
          <w:tcPr>
            <w:tcW w:w="5003" w:type="dxa"/>
            <w:tcBorders>
              <w:top w:val="single" w:sz="6" w:space="0" w:color="000000"/>
              <w:left w:val="single" w:sz="6" w:space="0" w:color="000000"/>
              <w:bottom w:val="single" w:sz="6" w:space="0" w:color="000000"/>
              <w:right w:val="single" w:sz="6" w:space="0" w:color="000000"/>
            </w:tcBorders>
          </w:tcPr>
          <w:p w14:paraId="6A9734D5" w14:textId="77777777"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Электронная библиотека «</w:t>
            </w:r>
            <w:r w:rsidRPr="00954B3E">
              <w:rPr>
                <w:rFonts w:ascii="Times New Roman" w:eastAsia="Times New Roman" w:hAnsi="Times New Roman" w:cs="Times New Roman"/>
                <w:sz w:val="24"/>
                <w:szCs w:val="24"/>
                <w:lang w:val="en-US" w:eastAsia="ru-RU"/>
              </w:rPr>
              <w:t>Vuzlib</w:t>
            </w:r>
            <w:r w:rsidRPr="00954B3E">
              <w:rPr>
                <w:rFonts w:ascii="Times New Roman" w:eastAsia="Times New Roman" w:hAnsi="Times New Roman" w:cs="Times New Roman"/>
                <w:sz w:val="24"/>
                <w:szCs w:val="24"/>
                <w:lang w:eastAsia="ru-RU"/>
              </w:rPr>
              <w:t>»</w:t>
            </w:r>
          </w:p>
        </w:tc>
        <w:tc>
          <w:tcPr>
            <w:tcW w:w="4568" w:type="dxa"/>
            <w:tcBorders>
              <w:top w:val="single" w:sz="6" w:space="0" w:color="000000"/>
              <w:left w:val="single" w:sz="6" w:space="0" w:color="000000"/>
              <w:bottom w:val="single" w:sz="6" w:space="0" w:color="000000"/>
              <w:right w:val="single" w:sz="6" w:space="0" w:color="000000"/>
            </w:tcBorders>
          </w:tcPr>
          <w:p w14:paraId="45D2B3DC" w14:textId="77777777"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http://www.pravo.vuzlib.net/txt-books_29.html</w:t>
            </w:r>
          </w:p>
        </w:tc>
      </w:tr>
      <w:tr w:rsidR="00954B3E" w:rsidRPr="00954B3E" w14:paraId="139D73D1" w14:textId="77777777" w:rsidTr="006E0958">
        <w:tc>
          <w:tcPr>
            <w:tcW w:w="5003" w:type="dxa"/>
            <w:tcBorders>
              <w:top w:val="single" w:sz="6" w:space="0" w:color="000000"/>
              <w:left w:val="single" w:sz="6" w:space="0" w:color="000000"/>
              <w:bottom w:val="single" w:sz="6" w:space="0" w:color="000000"/>
              <w:right w:val="single" w:sz="6" w:space="0" w:color="000000"/>
            </w:tcBorders>
          </w:tcPr>
          <w:p w14:paraId="33007E51" w14:textId="77777777"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 xml:space="preserve">Электронная библиотека «Гумер» </w:t>
            </w:r>
          </w:p>
        </w:tc>
        <w:tc>
          <w:tcPr>
            <w:tcW w:w="4568" w:type="dxa"/>
            <w:tcBorders>
              <w:top w:val="single" w:sz="6" w:space="0" w:color="000000"/>
              <w:left w:val="single" w:sz="6" w:space="0" w:color="000000"/>
              <w:bottom w:val="single" w:sz="6" w:space="0" w:color="000000"/>
              <w:right w:val="single" w:sz="6" w:space="0" w:color="000000"/>
            </w:tcBorders>
          </w:tcPr>
          <w:p w14:paraId="34FAC67D" w14:textId="77777777"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 xml:space="preserve">http://www.gumer.info/ </w:t>
            </w:r>
          </w:p>
        </w:tc>
      </w:tr>
    </w:tbl>
    <w:p w14:paraId="1A70DA91" w14:textId="77777777" w:rsidR="00954B3E" w:rsidRPr="00954B3E" w:rsidRDefault="00954B3E" w:rsidP="00954B3E">
      <w:pPr>
        <w:widowControl w:val="0"/>
        <w:spacing w:after="0" w:line="240" w:lineRule="auto"/>
        <w:jc w:val="both"/>
        <w:rPr>
          <w:rFonts w:ascii="Times New Roman" w:eastAsia="Times New Roman" w:hAnsi="Times New Roman" w:cs="Times New Roman"/>
          <w:sz w:val="24"/>
          <w:szCs w:val="24"/>
          <w:lang w:eastAsia="ru-RU"/>
        </w:rPr>
      </w:pPr>
    </w:p>
    <w:p w14:paraId="767DA4A5" w14:textId="77777777" w:rsidR="00954B3E" w:rsidRPr="00954B3E" w:rsidRDefault="00954B3E" w:rsidP="00954B3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B3E">
        <w:rPr>
          <w:rFonts w:ascii="Times New Roman" w:eastAsia="Times New Roman" w:hAnsi="Times New Roman" w:cs="Times New Roman"/>
          <w:sz w:val="24"/>
          <w:szCs w:val="24"/>
        </w:rPr>
        <w:t xml:space="preserve">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w:t>
      </w:r>
      <w:r w:rsidRPr="00954B3E">
        <w:rPr>
          <w:rFonts w:ascii="Times New Roman" w:eastAsia="Times New Roman" w:hAnsi="Times New Roman" w:cs="Times New Roman"/>
          <w:sz w:val="24"/>
          <w:szCs w:val="24"/>
        </w:rPr>
        <w:lastRenderedPageBreak/>
        <w:t>Университета из любой точки, в которой имеется доступ к информационно-телекоммуникационной сети «Интернет», как на территории Университета, так и вне его.</w:t>
      </w:r>
    </w:p>
    <w:p w14:paraId="4D224214" w14:textId="77777777" w:rsidR="00954B3E" w:rsidRPr="00954B3E" w:rsidRDefault="00954B3E" w:rsidP="00954B3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B3E">
        <w:rPr>
          <w:rFonts w:ascii="Times New Roman" w:eastAsia="Times New Roman" w:hAnsi="Times New Roman" w:cs="Times New Roman"/>
          <w:sz w:val="24"/>
          <w:szCs w:val="24"/>
        </w:rPr>
        <w:t>Электронная информационно-образовательная среда Университета обеспечивает:</w:t>
      </w:r>
    </w:p>
    <w:p w14:paraId="364DE816" w14:textId="77777777" w:rsidR="00954B3E" w:rsidRPr="00954B3E" w:rsidRDefault="00954B3E" w:rsidP="00954B3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B3E">
        <w:rPr>
          <w:rFonts w:ascii="Times New Roman" w:eastAsia="Times New Roman" w:hAnsi="Times New Roman" w:cs="Times New Roman"/>
          <w:sz w:val="24"/>
          <w:szCs w:val="24"/>
        </w:rP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 практик;</w:t>
      </w:r>
    </w:p>
    <w:p w14:paraId="65CD6044" w14:textId="77777777" w:rsidR="00954B3E" w:rsidRPr="00954B3E" w:rsidRDefault="00954B3E" w:rsidP="00954B3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B3E">
        <w:rPr>
          <w:rFonts w:ascii="Times New Roman" w:eastAsia="Times New Roman" w:hAnsi="Times New Roman" w:cs="Times New Roman"/>
          <w:sz w:val="24"/>
          <w:szCs w:val="24"/>
        </w:rPr>
        <w:t>формирование электронного портфолио обучающегося, в том числе сохранение его работ, рецензий и оценок за эти работы;</w:t>
      </w:r>
    </w:p>
    <w:p w14:paraId="12F30D76" w14:textId="77777777" w:rsidR="00954B3E" w:rsidRPr="00954B3E" w:rsidRDefault="00954B3E" w:rsidP="00954B3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B3E">
        <w:rPr>
          <w:rFonts w:ascii="Times New Roman" w:eastAsia="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образовательной программы;</w:t>
      </w:r>
    </w:p>
    <w:p w14:paraId="11582BE8" w14:textId="77777777" w:rsidR="00954B3E" w:rsidRPr="00954B3E" w:rsidRDefault="00954B3E" w:rsidP="00954B3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B3E">
        <w:rPr>
          <w:rFonts w:ascii="Times New Roman" w:eastAsia="Times New Roman" w:hAnsi="Times New Roman" w:cs="Times New Roman"/>
          <w:sz w:val="24"/>
          <w:szCs w:val="24"/>
        </w:rP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7E99140E" w14:textId="77777777" w:rsidR="00954B3E" w:rsidRPr="00954B3E" w:rsidRDefault="00954B3E" w:rsidP="00954B3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B3E">
        <w:rPr>
          <w:rFonts w:ascii="Times New Roman" w:eastAsia="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51A366CE" w14:textId="77777777" w:rsidR="00954B3E" w:rsidRPr="00954B3E" w:rsidRDefault="00954B3E" w:rsidP="00954B3E">
      <w:pPr>
        <w:widowControl w:val="0"/>
        <w:tabs>
          <w:tab w:val="left" w:pos="540"/>
        </w:tabs>
        <w:spacing w:after="0" w:line="240" w:lineRule="auto"/>
        <w:ind w:firstLine="709"/>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В зависимости от характера выполняемой работы обучающийся должен также использовать научно-исследовательские и научно-производственные технологии, связанные с поиском и обработкой правовых источников.</w:t>
      </w:r>
    </w:p>
    <w:bookmarkEnd w:id="44"/>
    <w:bookmarkEnd w:id="46"/>
    <w:p w14:paraId="04ABC149" w14:textId="77777777" w:rsidR="00954B3E" w:rsidRPr="00954B3E" w:rsidRDefault="00954B3E" w:rsidP="00954B3E">
      <w:pPr>
        <w:widowControl w:val="0"/>
        <w:tabs>
          <w:tab w:val="left" w:pos="540"/>
        </w:tabs>
        <w:spacing w:after="0" w:line="240" w:lineRule="auto"/>
        <w:ind w:firstLine="709"/>
        <w:jc w:val="both"/>
        <w:rPr>
          <w:rFonts w:ascii="Times New Roman" w:eastAsia="Times New Roman" w:hAnsi="Times New Roman" w:cs="Times New Roman"/>
          <w:sz w:val="24"/>
          <w:szCs w:val="24"/>
          <w:lang w:eastAsia="ru-RU"/>
        </w:rPr>
      </w:pPr>
    </w:p>
    <w:p w14:paraId="4C22B5D5" w14:textId="77777777" w:rsidR="00954B3E" w:rsidRPr="00954B3E" w:rsidRDefault="00954B3E" w:rsidP="00954B3E">
      <w:pPr>
        <w:widowControl w:val="0"/>
        <w:spacing w:after="0" w:line="240" w:lineRule="auto"/>
        <w:jc w:val="both"/>
        <w:outlineLvl w:val="0"/>
        <w:rPr>
          <w:rFonts w:ascii="Times New Roman" w:eastAsia="Times New Roman" w:hAnsi="Times New Roman" w:cs="Times New Roman"/>
          <w:b/>
          <w:bCs/>
          <w:color w:val="000000"/>
          <w:sz w:val="24"/>
          <w:szCs w:val="24"/>
          <w:lang w:eastAsia="ru-RU"/>
        </w:rPr>
      </w:pPr>
      <w:bookmarkStart w:id="47" w:name="_Toc526189077"/>
      <w:bookmarkStart w:id="48" w:name="_Toc526963702"/>
      <w:bookmarkStart w:id="49" w:name="_Toc89183336"/>
      <w:r w:rsidRPr="00954B3E">
        <w:rPr>
          <w:rFonts w:ascii="Times New Roman" w:eastAsia="Times New Roman" w:hAnsi="Times New Roman" w:cs="Times New Roman"/>
          <w:b/>
          <w:bCs/>
          <w:color w:val="000000"/>
          <w:sz w:val="24"/>
          <w:szCs w:val="24"/>
          <w:lang w:eastAsia="ru-RU"/>
        </w:rPr>
        <w:t xml:space="preserve">8. </w:t>
      </w:r>
      <w:r w:rsidRPr="00954B3E">
        <w:rPr>
          <w:rFonts w:ascii="Times New Roman" w:eastAsia="Times New Roman" w:hAnsi="Times New Roman" w:cs="Times New Roman"/>
          <w:b/>
          <w:bCs/>
          <w:sz w:val="24"/>
          <w:szCs w:val="24"/>
          <w:lang w:eastAsia="ru-RU"/>
        </w:rPr>
        <w:t>МАТЕРИАЛЬНО-ТЕХНИЧЕСКОЕ ОБЕСПЕЧЕНИЕ УЧЕБНОЙ</w:t>
      </w:r>
      <w:r w:rsidRPr="00954B3E">
        <w:rPr>
          <w:rFonts w:ascii="Times New Roman" w:eastAsia="Times New Roman" w:hAnsi="Times New Roman" w:cs="Times New Roman"/>
          <w:b/>
          <w:bCs/>
          <w:color w:val="FF0000"/>
          <w:sz w:val="24"/>
          <w:szCs w:val="24"/>
          <w:lang w:eastAsia="ru-RU"/>
        </w:rPr>
        <w:t xml:space="preserve"> </w:t>
      </w:r>
      <w:r w:rsidRPr="00954B3E">
        <w:rPr>
          <w:rFonts w:ascii="Times New Roman" w:eastAsia="Times New Roman" w:hAnsi="Times New Roman" w:cs="Times New Roman"/>
          <w:b/>
          <w:bCs/>
          <w:sz w:val="24"/>
          <w:szCs w:val="24"/>
          <w:lang w:eastAsia="ru-RU"/>
        </w:rPr>
        <w:t>ПРАКТИКИ</w:t>
      </w:r>
      <w:bookmarkEnd w:id="47"/>
      <w:bookmarkEnd w:id="48"/>
      <w:bookmarkEnd w:id="49"/>
    </w:p>
    <w:p w14:paraId="6AA67B93" w14:textId="77777777" w:rsidR="00954B3E" w:rsidRPr="00954B3E" w:rsidRDefault="00954B3E" w:rsidP="00954B3E">
      <w:pPr>
        <w:widowControl w:val="0"/>
        <w:spacing w:after="0" w:line="240" w:lineRule="auto"/>
        <w:ind w:firstLine="709"/>
        <w:jc w:val="both"/>
        <w:rPr>
          <w:rFonts w:ascii="Times New Roman" w:eastAsia="Times New Roman" w:hAnsi="Times New Roman" w:cs="Times New Roman"/>
          <w:sz w:val="24"/>
          <w:szCs w:val="24"/>
          <w:lang w:eastAsia="ru-RU"/>
        </w:rPr>
      </w:pPr>
    </w:p>
    <w:p w14:paraId="7924EFCC" w14:textId="77777777" w:rsidR="00427394" w:rsidRPr="00427394" w:rsidRDefault="00427394" w:rsidP="00427394">
      <w:pPr>
        <w:spacing w:after="200" w:line="240" w:lineRule="auto"/>
        <w:ind w:firstLine="708"/>
        <w:jc w:val="both"/>
        <w:rPr>
          <w:rFonts w:ascii="Times New Roman" w:eastAsia="Calibri" w:hAnsi="Times New Roman" w:cs="Times New Roman"/>
          <w:sz w:val="24"/>
          <w:szCs w:val="24"/>
        </w:rPr>
      </w:pPr>
      <w:bookmarkStart w:id="50" w:name="_Hlk9534950"/>
      <w:bookmarkStart w:id="51" w:name="_Hlk22570307"/>
      <w:bookmarkStart w:id="52" w:name="_Hlk73633049"/>
      <w:r w:rsidRPr="00427394">
        <w:rPr>
          <w:rFonts w:ascii="Times New Roman" w:eastAsia="Calibri" w:hAnsi="Times New Roman" w:cs="Times New Roman"/>
          <w:color w:val="000000"/>
          <w:spacing w:val="1"/>
          <w:sz w:val="24"/>
          <w:szCs w:val="24"/>
          <w:shd w:val="clear" w:color="auto" w:fill="FFFFFF"/>
        </w:rPr>
        <w:t>Для проведения практики, б</w:t>
      </w:r>
      <w:r w:rsidRPr="00427394">
        <w:rPr>
          <w:rFonts w:ascii="Times New Roman" w:eastAsia="Calibri" w:hAnsi="Times New Roman" w:cs="Times New Roman"/>
          <w:sz w:val="24"/>
          <w:szCs w:val="24"/>
        </w:rPr>
        <w:t xml:space="preserve">азы практики должны располагать материально-технической базой, обеспечивающей проведение всех видов практической и научно-исследовательской работы студентов и соответствующей действующим санитарным и противопожарным нормам и правилам. Также для проведения производственной практики необходимо наличие рабочего места, предоставляющего свободный и открытый доступ к информационно-справочным системам действующего законодательства, а также иным оборудованием для работы с юридическими документами. </w:t>
      </w:r>
      <w:r w:rsidRPr="00427394">
        <w:rPr>
          <w:rFonts w:ascii="Times New Roman" w:eastAsia="Calibri" w:hAnsi="Times New Roman" w:cs="Times New Roman"/>
          <w:bCs/>
          <w:sz w:val="24"/>
          <w:szCs w:val="24"/>
        </w:rPr>
        <w:t xml:space="preserve">Материально-техническое  обеспечение предоставляется базами практик и согласовывается при подписании соответствующих договоров между Университетом и базой практики. </w:t>
      </w:r>
    </w:p>
    <w:p w14:paraId="3A1AE3C5" w14:textId="77777777" w:rsidR="00954B3E" w:rsidRPr="00954B3E" w:rsidRDefault="00954B3E" w:rsidP="00954B3E">
      <w:pPr>
        <w:spacing w:after="0" w:line="240" w:lineRule="auto"/>
        <w:ind w:firstLine="709"/>
        <w:jc w:val="both"/>
        <w:rPr>
          <w:rFonts w:ascii="Times New Roman" w:eastAsia="Times New Roman" w:hAnsi="Times New Roman" w:cs="Times New Roman"/>
          <w:sz w:val="24"/>
          <w:szCs w:val="24"/>
          <w:lang w:eastAsia="ru-RU"/>
        </w:rPr>
      </w:pPr>
    </w:p>
    <w:bookmarkEnd w:id="50"/>
    <w:bookmarkEnd w:id="51"/>
    <w:p w14:paraId="180C5436" w14:textId="77777777" w:rsidR="00954B3E" w:rsidRPr="00954B3E" w:rsidRDefault="00954B3E" w:rsidP="00954B3E">
      <w:pPr>
        <w:widowControl w:val="0"/>
        <w:spacing w:after="0" w:line="240" w:lineRule="auto"/>
        <w:ind w:firstLine="709"/>
        <w:jc w:val="both"/>
        <w:rPr>
          <w:rFonts w:ascii="Times New Roman" w:eastAsia="Times New Roman" w:hAnsi="Times New Roman" w:cs="Times New Roman"/>
          <w:sz w:val="24"/>
          <w:szCs w:val="24"/>
          <w:lang w:eastAsia="ru-RU"/>
        </w:rPr>
        <w:sectPr w:rsidR="00954B3E" w:rsidRPr="00954B3E" w:rsidSect="00223A2C">
          <w:headerReference w:type="default" r:id="rId17"/>
          <w:footerReference w:type="default" r:id="rId18"/>
          <w:footnotePr>
            <w:numRestart w:val="eachPage"/>
          </w:footnotePr>
          <w:pgSz w:w="11907" w:h="16840" w:code="9"/>
          <w:pgMar w:top="1134" w:right="567" w:bottom="964" w:left="1701" w:header="720" w:footer="720" w:gutter="0"/>
          <w:cols w:space="708"/>
          <w:noEndnote/>
          <w:titlePg/>
          <w:docGrid w:linePitch="381"/>
        </w:sectPr>
      </w:pPr>
    </w:p>
    <w:bookmarkEnd w:id="52"/>
    <w:p w14:paraId="2C0748E0" w14:textId="77777777" w:rsidR="00954B3E" w:rsidRPr="00954B3E" w:rsidRDefault="00954B3E" w:rsidP="00954B3E">
      <w:pPr>
        <w:spacing w:after="0"/>
        <w:jc w:val="center"/>
        <w:rPr>
          <w:rFonts w:ascii="Times New Roman" w:eastAsia="Calibri" w:hAnsi="Times New Roman" w:cs="Times New Roman"/>
          <w:sz w:val="24"/>
          <w:szCs w:val="24"/>
        </w:rPr>
      </w:pPr>
    </w:p>
    <w:p w14:paraId="2E838820" w14:textId="77777777" w:rsidR="00954B3E" w:rsidRPr="00954B3E" w:rsidRDefault="00954B3E" w:rsidP="00954B3E">
      <w:pPr>
        <w:widowControl w:val="0"/>
        <w:spacing w:after="0" w:line="240" w:lineRule="auto"/>
        <w:jc w:val="right"/>
        <w:rPr>
          <w:rFonts w:ascii="Times New Roman" w:eastAsia="Times New Roman" w:hAnsi="Times New Roman" w:cs="Times New Roman"/>
          <w:bCs/>
          <w:i/>
          <w:kern w:val="36"/>
          <w:sz w:val="24"/>
          <w:szCs w:val="24"/>
          <w:lang w:eastAsia="ru-RU"/>
        </w:rPr>
      </w:pPr>
      <w:r w:rsidRPr="00954B3E">
        <w:rPr>
          <w:rFonts w:ascii="Times New Roman" w:eastAsia="Times New Roman" w:hAnsi="Times New Roman" w:cs="Times New Roman"/>
          <w:bCs/>
          <w:i/>
          <w:kern w:val="36"/>
          <w:sz w:val="24"/>
          <w:szCs w:val="24"/>
          <w:lang w:eastAsia="ru-RU"/>
        </w:rPr>
        <w:t>Приложение 1 к Рабочей программе практики</w:t>
      </w:r>
    </w:p>
    <w:p w14:paraId="070A09CC" w14:textId="77777777" w:rsidR="00954B3E" w:rsidRPr="00954B3E" w:rsidRDefault="00954B3E" w:rsidP="00954B3E">
      <w:pPr>
        <w:widowControl w:val="0"/>
        <w:spacing w:after="0" w:line="240" w:lineRule="auto"/>
        <w:jc w:val="right"/>
        <w:outlineLvl w:val="0"/>
        <w:rPr>
          <w:rFonts w:ascii="Times New Roman" w:eastAsia="Times New Roman" w:hAnsi="Times New Roman" w:cs="Times New Roman"/>
          <w:b/>
          <w:bCs/>
          <w:kern w:val="36"/>
          <w:sz w:val="24"/>
          <w:szCs w:val="24"/>
          <w:lang w:eastAsia="ru-RU"/>
        </w:rPr>
      </w:pPr>
    </w:p>
    <w:p w14:paraId="2726863E" w14:textId="77777777" w:rsidR="00954B3E" w:rsidRPr="00954B3E" w:rsidRDefault="00954B3E" w:rsidP="00954B3E">
      <w:pPr>
        <w:widowControl w:val="0"/>
        <w:spacing w:after="0" w:line="240" w:lineRule="auto"/>
        <w:jc w:val="center"/>
        <w:rPr>
          <w:rFonts w:ascii="Times New Roman" w:eastAsia="Times New Roman" w:hAnsi="Times New Roman" w:cs="Times New Roman"/>
          <w:b/>
          <w:bCs/>
          <w:kern w:val="36"/>
          <w:sz w:val="24"/>
          <w:szCs w:val="24"/>
          <w:lang w:eastAsia="ru-RU"/>
        </w:rPr>
      </w:pPr>
      <w:r w:rsidRPr="00954B3E">
        <w:rPr>
          <w:rFonts w:ascii="Times New Roman" w:eastAsia="Times New Roman" w:hAnsi="Times New Roman" w:cs="Times New Roman"/>
          <w:b/>
          <w:bCs/>
          <w:kern w:val="36"/>
          <w:sz w:val="24"/>
          <w:szCs w:val="24"/>
          <w:lang w:eastAsia="ru-RU"/>
        </w:rPr>
        <w:t>КАРТА ОБЕСПЕЧЕННОСТИ ЛИТЕРАТУРОЙ</w:t>
      </w:r>
    </w:p>
    <w:p w14:paraId="0BF8B5AB" w14:textId="77777777" w:rsidR="00954B3E" w:rsidRPr="00954B3E" w:rsidRDefault="00954B3E" w:rsidP="00954B3E">
      <w:pPr>
        <w:widowControl w:val="0"/>
        <w:spacing w:after="0" w:line="240" w:lineRule="auto"/>
        <w:jc w:val="center"/>
        <w:outlineLvl w:val="0"/>
        <w:rPr>
          <w:rFonts w:ascii="Times New Roman" w:eastAsia="Times New Roman" w:hAnsi="Times New Roman" w:cs="Times New Roman"/>
          <w:bCs/>
          <w:kern w:val="36"/>
          <w:sz w:val="24"/>
          <w:szCs w:val="24"/>
          <w:lang w:eastAsia="ru-RU"/>
        </w:rPr>
      </w:pPr>
    </w:p>
    <w:p w14:paraId="5F5E1CFD" w14:textId="77777777" w:rsidR="00954B3E" w:rsidRPr="00954B3E" w:rsidRDefault="00954B3E" w:rsidP="00954B3E">
      <w:pPr>
        <w:widowControl w:val="0"/>
        <w:spacing w:after="0" w:line="240" w:lineRule="auto"/>
        <w:jc w:val="both"/>
        <w:rPr>
          <w:rFonts w:ascii="Times New Roman" w:eastAsia="Times New Roman" w:hAnsi="Times New Roman" w:cs="Times New Roman"/>
          <w:bCs/>
          <w:kern w:val="36"/>
          <w:sz w:val="24"/>
          <w:szCs w:val="24"/>
          <w:lang w:eastAsia="ru-RU"/>
        </w:rPr>
      </w:pPr>
      <w:r w:rsidRPr="00954B3E">
        <w:rPr>
          <w:rFonts w:ascii="Times New Roman" w:eastAsia="Times New Roman" w:hAnsi="Times New Roman" w:cs="Times New Roman"/>
          <w:noProof/>
          <w:sz w:val="24"/>
          <w:szCs w:val="24"/>
          <w:lang w:eastAsia="ru-RU"/>
        </w:rPr>
        <mc:AlternateContent>
          <mc:Choice Requires="wps">
            <w:drawing>
              <wp:anchor distT="4294967293" distB="4294967293" distL="114297" distR="114297" simplePos="0" relativeHeight="251660288" behindDoc="0" locked="0" layoutInCell="0" allowOverlap="1" wp14:anchorId="2DB900E0" wp14:editId="2D635ACE">
                <wp:simplePos x="0" y="0"/>
                <wp:positionH relativeFrom="column">
                  <wp:posOffset>2284094</wp:posOffset>
                </wp:positionH>
                <wp:positionV relativeFrom="paragraph">
                  <wp:posOffset>154939</wp:posOffset>
                </wp:positionV>
                <wp:extent cx="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30698D" id="Прямая соединительная линия 1" o:spid="_x0000_s1026" style="position:absolute;z-index:2516602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79.85pt,12.2pt" to="179.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" o:allowincell="f"/>
            </w:pict>
          </mc:Fallback>
        </mc:AlternateContent>
      </w:r>
      <w:r w:rsidRPr="00954B3E">
        <w:rPr>
          <w:rFonts w:ascii="Times New Roman" w:eastAsia="Times New Roman" w:hAnsi="Times New Roman" w:cs="Times New Roman"/>
          <w:bCs/>
          <w:kern w:val="36"/>
          <w:sz w:val="24"/>
          <w:szCs w:val="24"/>
          <w:lang w:eastAsia="ru-RU"/>
        </w:rPr>
        <w:t xml:space="preserve">Кафедра уголовного права </w:t>
      </w:r>
    </w:p>
    <w:p w14:paraId="388AF4C5" w14:textId="77777777" w:rsidR="00954B3E" w:rsidRPr="00954B3E" w:rsidRDefault="00954B3E" w:rsidP="00954B3E">
      <w:pPr>
        <w:widowControl w:val="0"/>
        <w:spacing w:after="0" w:line="240" w:lineRule="auto"/>
        <w:jc w:val="both"/>
        <w:rPr>
          <w:rFonts w:ascii="Times New Roman" w:eastAsia="Times New Roman" w:hAnsi="Times New Roman" w:cs="Times New Roman"/>
          <w:bCs/>
          <w:kern w:val="36"/>
          <w:sz w:val="24"/>
          <w:szCs w:val="24"/>
          <w:lang w:eastAsia="ru-RU"/>
        </w:rPr>
      </w:pPr>
      <w:bookmarkStart w:id="53" w:name="_Hlk73642546"/>
      <w:r w:rsidRPr="00954B3E">
        <w:rPr>
          <w:rFonts w:ascii="Times New Roman" w:eastAsia="Times New Roman" w:hAnsi="Times New Roman" w:cs="Times New Roman"/>
          <w:bCs/>
          <w:kern w:val="36"/>
          <w:sz w:val="24"/>
          <w:szCs w:val="24"/>
          <w:lang w:eastAsia="ru-RU"/>
        </w:rPr>
        <w:t>Юрист в сфере уголовного судопроизводства</w:t>
      </w:r>
    </w:p>
    <w:p w14:paraId="45DD01C2" w14:textId="77777777" w:rsidR="00954B3E" w:rsidRPr="00954B3E" w:rsidRDefault="00954B3E" w:rsidP="00954B3E">
      <w:pPr>
        <w:widowControl w:val="0"/>
        <w:spacing w:after="0" w:line="240" w:lineRule="auto"/>
        <w:jc w:val="both"/>
        <w:rPr>
          <w:rFonts w:ascii="Times New Roman" w:eastAsia="Times New Roman" w:hAnsi="Times New Roman" w:cs="Times New Roman"/>
          <w:bCs/>
          <w:kern w:val="36"/>
          <w:sz w:val="24"/>
          <w:szCs w:val="24"/>
          <w:lang w:eastAsia="ru-RU"/>
        </w:rPr>
      </w:pPr>
      <w:r w:rsidRPr="00954B3E">
        <w:rPr>
          <w:rFonts w:ascii="Times New Roman" w:eastAsia="Times New Roman" w:hAnsi="Times New Roman" w:cs="Times New Roman"/>
          <w:bCs/>
          <w:kern w:val="36"/>
          <w:sz w:val="24"/>
          <w:szCs w:val="24"/>
          <w:lang w:eastAsia="ru-RU"/>
        </w:rPr>
        <w:t>Направление подготовки 40.04.41 Юриспруденция</w:t>
      </w:r>
    </w:p>
    <w:p w14:paraId="4A99414C" w14:textId="77777777" w:rsidR="00954B3E" w:rsidRPr="00954B3E" w:rsidRDefault="00954B3E" w:rsidP="00954B3E">
      <w:pPr>
        <w:widowControl w:val="0"/>
        <w:spacing w:after="0" w:line="240" w:lineRule="auto"/>
        <w:jc w:val="both"/>
        <w:rPr>
          <w:rFonts w:ascii="Times New Roman" w:eastAsia="Times New Roman" w:hAnsi="Times New Roman" w:cs="Times New Roman"/>
          <w:bCs/>
          <w:kern w:val="36"/>
          <w:sz w:val="24"/>
          <w:szCs w:val="24"/>
          <w:lang w:eastAsia="ru-RU"/>
        </w:rPr>
      </w:pPr>
      <w:r w:rsidRPr="00954B3E">
        <w:rPr>
          <w:rFonts w:ascii="Times New Roman" w:eastAsia="Times New Roman" w:hAnsi="Times New Roman" w:cs="Times New Roman"/>
          <w:bCs/>
          <w:kern w:val="36"/>
          <w:sz w:val="24"/>
          <w:szCs w:val="24"/>
          <w:lang w:eastAsia="ru-RU"/>
        </w:rPr>
        <w:t>Уровень высшего образования. Магистратура</w:t>
      </w:r>
    </w:p>
    <w:bookmarkEnd w:id="53"/>
    <w:p w14:paraId="746AE7EF" w14:textId="6221BCAA" w:rsidR="00954B3E" w:rsidRPr="00954B3E" w:rsidRDefault="00954B3E" w:rsidP="00954B3E">
      <w:pPr>
        <w:widowControl w:val="0"/>
        <w:spacing w:after="0" w:line="240" w:lineRule="auto"/>
        <w:jc w:val="both"/>
        <w:rPr>
          <w:rFonts w:ascii="Times New Roman" w:eastAsia="Times New Roman" w:hAnsi="Times New Roman" w:cs="Times New Roman"/>
          <w:bCs/>
          <w:kern w:val="36"/>
          <w:sz w:val="24"/>
          <w:szCs w:val="24"/>
          <w:lang w:eastAsia="ru-RU"/>
        </w:rPr>
      </w:pPr>
      <w:r w:rsidRPr="00954B3E">
        <w:rPr>
          <w:rFonts w:ascii="Times New Roman" w:eastAsia="Times New Roman" w:hAnsi="Times New Roman" w:cs="Times New Roman"/>
          <w:bCs/>
          <w:kern w:val="36"/>
          <w:sz w:val="24"/>
          <w:szCs w:val="24"/>
          <w:lang w:eastAsia="ru-RU"/>
        </w:rPr>
        <w:t>Дисциплина «</w:t>
      </w:r>
      <w:r w:rsidR="00427394">
        <w:rPr>
          <w:rFonts w:ascii="Times New Roman" w:eastAsia="Times New Roman" w:hAnsi="Times New Roman" w:cs="Times New Roman"/>
          <w:bCs/>
          <w:kern w:val="36"/>
          <w:sz w:val="24"/>
          <w:szCs w:val="24"/>
          <w:lang w:eastAsia="ru-RU"/>
        </w:rPr>
        <w:t>Производственная</w:t>
      </w:r>
      <w:r w:rsidRPr="00954B3E">
        <w:rPr>
          <w:rFonts w:ascii="Times New Roman" w:eastAsia="Times New Roman" w:hAnsi="Times New Roman" w:cs="Times New Roman"/>
          <w:bCs/>
          <w:kern w:val="36"/>
          <w:sz w:val="24"/>
          <w:szCs w:val="24"/>
          <w:lang w:eastAsia="ru-RU"/>
        </w:rPr>
        <w:t xml:space="preserve"> (</w:t>
      </w:r>
      <w:r w:rsidR="00427394">
        <w:rPr>
          <w:rFonts w:ascii="Times New Roman" w:eastAsia="Times New Roman" w:hAnsi="Times New Roman" w:cs="Times New Roman"/>
          <w:bCs/>
          <w:kern w:val="36"/>
          <w:sz w:val="24"/>
          <w:szCs w:val="24"/>
          <w:lang w:eastAsia="ru-RU"/>
        </w:rPr>
        <w:t>преддипломная</w:t>
      </w:r>
      <w:r w:rsidRPr="00954B3E">
        <w:rPr>
          <w:rFonts w:ascii="Times New Roman" w:eastAsia="Times New Roman" w:hAnsi="Times New Roman" w:cs="Times New Roman"/>
          <w:bCs/>
          <w:kern w:val="36"/>
          <w:sz w:val="24"/>
          <w:szCs w:val="24"/>
          <w:lang w:eastAsia="ru-RU"/>
        </w:rPr>
        <w:t>)»</w:t>
      </w:r>
    </w:p>
    <w:p w14:paraId="4450A82C" w14:textId="07DFD231" w:rsidR="00954B3E" w:rsidRPr="00954B3E" w:rsidRDefault="00954B3E" w:rsidP="00954B3E">
      <w:pPr>
        <w:widowControl w:val="0"/>
        <w:spacing w:after="0" w:line="240" w:lineRule="auto"/>
        <w:jc w:val="both"/>
        <w:rPr>
          <w:rFonts w:ascii="Times New Roman" w:eastAsia="Times New Roman" w:hAnsi="Times New Roman" w:cs="Times New Roman"/>
          <w:bCs/>
          <w:kern w:val="36"/>
          <w:sz w:val="24"/>
          <w:szCs w:val="24"/>
          <w:lang w:eastAsia="ru-RU"/>
        </w:rPr>
      </w:pPr>
      <w:r w:rsidRPr="00954B3E">
        <w:rPr>
          <w:rFonts w:ascii="Times New Roman" w:eastAsia="Times New Roman" w:hAnsi="Times New Roman" w:cs="Times New Roman"/>
          <w:bCs/>
          <w:kern w:val="36"/>
          <w:sz w:val="24"/>
          <w:szCs w:val="24"/>
          <w:lang w:eastAsia="ru-RU"/>
        </w:rPr>
        <w:t xml:space="preserve">Курс </w:t>
      </w:r>
      <w:r w:rsidR="00427394">
        <w:rPr>
          <w:rFonts w:ascii="Times New Roman" w:eastAsia="Times New Roman" w:hAnsi="Times New Roman" w:cs="Times New Roman"/>
          <w:bCs/>
          <w:kern w:val="36"/>
          <w:sz w:val="24"/>
          <w:szCs w:val="24"/>
          <w:lang w:eastAsia="ru-RU"/>
        </w:rPr>
        <w:t>2-3</w:t>
      </w:r>
      <w:r w:rsidRPr="00954B3E">
        <w:rPr>
          <w:rFonts w:ascii="Times New Roman" w:eastAsia="Times New Roman" w:hAnsi="Times New Roman" w:cs="Times New Roman"/>
          <w:bCs/>
          <w:kern w:val="36"/>
          <w:sz w:val="24"/>
          <w:szCs w:val="24"/>
          <w:lang w:eastAsia="ru-RU"/>
        </w:rPr>
        <w:t xml:space="preserve">; семестр </w:t>
      </w:r>
      <w:r w:rsidR="00427394">
        <w:rPr>
          <w:rFonts w:ascii="Times New Roman" w:eastAsia="Times New Roman" w:hAnsi="Times New Roman" w:cs="Times New Roman"/>
          <w:bCs/>
          <w:kern w:val="36"/>
          <w:sz w:val="24"/>
          <w:szCs w:val="24"/>
          <w:lang w:eastAsia="ru-RU"/>
        </w:rPr>
        <w:t>4/5</w:t>
      </w:r>
    </w:p>
    <w:p w14:paraId="65506CA2" w14:textId="77777777" w:rsidR="00954B3E" w:rsidRPr="00954B3E" w:rsidRDefault="00954B3E" w:rsidP="00954B3E">
      <w:pPr>
        <w:widowControl w:val="0"/>
        <w:spacing w:after="0" w:line="240" w:lineRule="auto"/>
        <w:jc w:val="right"/>
        <w:outlineLvl w:val="0"/>
        <w:rPr>
          <w:rFonts w:ascii="Times New Roman" w:eastAsia="Times New Roman" w:hAnsi="Times New Roman" w:cs="Times New Roman"/>
          <w:b/>
          <w:bCs/>
          <w:kern w:val="36"/>
          <w:sz w:val="24"/>
          <w:szCs w:val="24"/>
          <w:lang w:eastAsia="ru-RU"/>
        </w:rPr>
      </w:pPr>
    </w:p>
    <w:p w14:paraId="59647C16" w14:textId="77777777" w:rsidR="00954B3E" w:rsidRPr="00954B3E" w:rsidRDefault="00954B3E" w:rsidP="00954B3E">
      <w:pPr>
        <w:widowControl w:val="0"/>
        <w:spacing w:after="0" w:line="240" w:lineRule="auto"/>
        <w:jc w:val="right"/>
        <w:outlineLvl w:val="0"/>
        <w:rPr>
          <w:rFonts w:ascii="Times New Roman" w:eastAsia="Times New Roman" w:hAnsi="Times New Roman" w:cs="Times New Roman"/>
          <w:b/>
          <w:bCs/>
          <w:kern w:val="36"/>
          <w:sz w:val="24"/>
          <w:szCs w:val="24"/>
          <w:lang w:eastAsia="ru-RU"/>
        </w:rPr>
      </w:pPr>
    </w:p>
    <w:tbl>
      <w:tblPr>
        <w:tblW w:w="15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gridCol w:w="2880"/>
        <w:gridCol w:w="1929"/>
      </w:tblGrid>
      <w:tr w:rsidR="00954B3E" w:rsidRPr="00954B3E" w14:paraId="15579805" w14:textId="77777777" w:rsidTr="006E0958">
        <w:trPr>
          <w:cantSplit/>
          <w:trHeight w:val="525"/>
          <w:jc w:val="center"/>
        </w:trPr>
        <w:tc>
          <w:tcPr>
            <w:tcW w:w="10260" w:type="dxa"/>
            <w:vMerge w:val="restart"/>
            <w:tcBorders>
              <w:top w:val="single" w:sz="4" w:space="0" w:color="auto"/>
              <w:left w:val="single" w:sz="4" w:space="0" w:color="auto"/>
              <w:bottom w:val="single" w:sz="4" w:space="0" w:color="auto"/>
              <w:right w:val="single" w:sz="4" w:space="0" w:color="auto"/>
            </w:tcBorders>
            <w:vAlign w:val="center"/>
          </w:tcPr>
          <w:p w14:paraId="7EF92DC8" w14:textId="77777777" w:rsidR="00954B3E" w:rsidRPr="00954B3E" w:rsidRDefault="00954B3E" w:rsidP="00954B3E">
            <w:pPr>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Наименование, Автор или  редактор, Издательство, Год издания, кол-во страниц</w:t>
            </w:r>
          </w:p>
        </w:tc>
        <w:tc>
          <w:tcPr>
            <w:tcW w:w="4809" w:type="dxa"/>
            <w:gridSpan w:val="2"/>
            <w:tcBorders>
              <w:top w:val="single" w:sz="4" w:space="0" w:color="auto"/>
              <w:left w:val="single" w:sz="4" w:space="0" w:color="auto"/>
              <w:bottom w:val="single" w:sz="4" w:space="0" w:color="auto"/>
              <w:right w:val="single" w:sz="4" w:space="0" w:color="auto"/>
            </w:tcBorders>
          </w:tcPr>
          <w:p w14:paraId="385E5109" w14:textId="77777777" w:rsidR="00954B3E" w:rsidRPr="00954B3E" w:rsidRDefault="00954B3E" w:rsidP="00954B3E">
            <w:pPr>
              <w:spacing w:after="0" w:line="240" w:lineRule="auto"/>
              <w:jc w:val="center"/>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Вид издания</w:t>
            </w:r>
          </w:p>
        </w:tc>
      </w:tr>
      <w:tr w:rsidR="00954B3E" w:rsidRPr="00954B3E" w14:paraId="5CF38508" w14:textId="77777777" w:rsidTr="006E0958">
        <w:trPr>
          <w:cantSplit/>
          <w:trHeight w:val="890"/>
          <w:jc w:val="center"/>
        </w:trPr>
        <w:tc>
          <w:tcPr>
            <w:tcW w:w="10260" w:type="dxa"/>
            <w:vMerge/>
            <w:tcBorders>
              <w:top w:val="single" w:sz="4" w:space="0" w:color="auto"/>
              <w:left w:val="single" w:sz="4" w:space="0" w:color="auto"/>
              <w:bottom w:val="single" w:sz="4" w:space="0" w:color="auto"/>
              <w:right w:val="single" w:sz="4" w:space="0" w:color="auto"/>
            </w:tcBorders>
            <w:vAlign w:val="center"/>
          </w:tcPr>
          <w:p w14:paraId="5C6FB1CF" w14:textId="77777777" w:rsidR="00954B3E" w:rsidRPr="00954B3E" w:rsidRDefault="00954B3E" w:rsidP="00954B3E">
            <w:pPr>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14:paraId="440542AB" w14:textId="77777777" w:rsidR="00954B3E" w:rsidRPr="00954B3E" w:rsidRDefault="00954B3E" w:rsidP="00954B3E">
            <w:pPr>
              <w:spacing w:after="0" w:line="240" w:lineRule="auto"/>
              <w:ind w:hanging="6"/>
              <w:jc w:val="center"/>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ЭБС</w:t>
            </w:r>
          </w:p>
          <w:p w14:paraId="18DB6640" w14:textId="77777777" w:rsidR="00954B3E" w:rsidRPr="00954B3E" w:rsidRDefault="00954B3E" w:rsidP="00954B3E">
            <w:pPr>
              <w:spacing w:after="0" w:line="240" w:lineRule="auto"/>
              <w:ind w:hanging="6"/>
              <w:jc w:val="center"/>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(указать ссылку)</w:t>
            </w:r>
          </w:p>
        </w:tc>
        <w:tc>
          <w:tcPr>
            <w:tcW w:w="1929" w:type="dxa"/>
            <w:tcBorders>
              <w:top w:val="single" w:sz="4" w:space="0" w:color="auto"/>
              <w:left w:val="single" w:sz="4" w:space="0" w:color="auto"/>
              <w:bottom w:val="single" w:sz="4" w:space="0" w:color="auto"/>
              <w:right w:val="single" w:sz="4" w:space="0" w:color="auto"/>
            </w:tcBorders>
          </w:tcPr>
          <w:p w14:paraId="33EE6DB5" w14:textId="77777777" w:rsidR="00954B3E" w:rsidRPr="00954B3E" w:rsidRDefault="00954B3E" w:rsidP="00954B3E">
            <w:pPr>
              <w:spacing w:after="0" w:line="240" w:lineRule="auto"/>
              <w:ind w:hanging="6"/>
              <w:jc w:val="center"/>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Кол-во  печ. изд. в библиотеке вуза</w:t>
            </w:r>
          </w:p>
        </w:tc>
      </w:tr>
      <w:tr w:rsidR="00954B3E" w:rsidRPr="00954B3E" w14:paraId="3271DF01" w14:textId="77777777" w:rsidTr="006E095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05435A4D" w14:textId="77777777" w:rsidR="00954B3E" w:rsidRPr="00954B3E" w:rsidRDefault="00954B3E" w:rsidP="00954B3E">
            <w:pPr>
              <w:spacing w:after="0" w:line="240" w:lineRule="auto"/>
              <w:jc w:val="center"/>
              <w:rPr>
                <w:rFonts w:ascii="Times New Roman" w:eastAsia="Times New Roman" w:hAnsi="Times New Roman" w:cs="Times New Roman"/>
                <w:b/>
                <w:sz w:val="24"/>
                <w:szCs w:val="24"/>
                <w:lang w:eastAsia="ru-RU"/>
              </w:rPr>
            </w:pPr>
            <w:r w:rsidRPr="00954B3E">
              <w:rPr>
                <w:rFonts w:ascii="Times New Roman" w:eastAsia="Times New Roman" w:hAnsi="Times New Roman" w:cs="Times New Roman"/>
                <w:b/>
                <w:sz w:val="24"/>
                <w:szCs w:val="24"/>
                <w:lang w:eastAsia="ru-RU"/>
              </w:rPr>
              <w:t>ОСНОВНАЯ ЛИТЕРАТУРА</w:t>
            </w:r>
          </w:p>
        </w:tc>
        <w:tc>
          <w:tcPr>
            <w:tcW w:w="2880" w:type="dxa"/>
            <w:tcBorders>
              <w:top w:val="single" w:sz="4" w:space="0" w:color="auto"/>
              <w:left w:val="single" w:sz="4" w:space="0" w:color="auto"/>
              <w:bottom w:val="single" w:sz="4" w:space="0" w:color="auto"/>
              <w:right w:val="single" w:sz="4" w:space="0" w:color="auto"/>
            </w:tcBorders>
          </w:tcPr>
          <w:p w14:paraId="03EC0003" w14:textId="77777777" w:rsidR="00954B3E" w:rsidRPr="00954B3E" w:rsidRDefault="00954B3E" w:rsidP="00954B3E">
            <w:pPr>
              <w:spacing w:after="0" w:line="240" w:lineRule="auto"/>
              <w:ind w:hanging="6"/>
              <w:jc w:val="center"/>
              <w:rPr>
                <w:rFonts w:ascii="Times New Roman" w:eastAsia="Times New Roman" w:hAnsi="Times New Roman" w:cs="Times New Roman"/>
                <w:sz w:val="24"/>
                <w:szCs w:val="24"/>
                <w:lang w:eastAsia="ru-RU"/>
              </w:rPr>
            </w:pPr>
          </w:p>
        </w:tc>
        <w:tc>
          <w:tcPr>
            <w:tcW w:w="1929" w:type="dxa"/>
            <w:tcBorders>
              <w:top w:val="single" w:sz="4" w:space="0" w:color="auto"/>
              <w:left w:val="single" w:sz="4" w:space="0" w:color="auto"/>
              <w:bottom w:val="single" w:sz="4" w:space="0" w:color="auto"/>
              <w:right w:val="single" w:sz="4" w:space="0" w:color="auto"/>
            </w:tcBorders>
          </w:tcPr>
          <w:p w14:paraId="0FC923DF" w14:textId="77777777" w:rsidR="00954B3E" w:rsidRPr="00954B3E" w:rsidRDefault="00954B3E" w:rsidP="00954B3E">
            <w:pPr>
              <w:spacing w:after="0" w:line="240" w:lineRule="auto"/>
              <w:ind w:hanging="6"/>
              <w:jc w:val="center"/>
              <w:rPr>
                <w:rFonts w:ascii="Times New Roman" w:eastAsia="Times New Roman" w:hAnsi="Times New Roman" w:cs="Times New Roman"/>
                <w:b/>
                <w:sz w:val="24"/>
                <w:szCs w:val="24"/>
                <w:lang w:eastAsia="ru-RU"/>
              </w:rPr>
            </w:pPr>
          </w:p>
        </w:tc>
      </w:tr>
      <w:tr w:rsidR="00954B3E" w:rsidRPr="00954B3E" w14:paraId="0C13BC9D" w14:textId="77777777" w:rsidTr="006E095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5584FDA8" w14:textId="77777777" w:rsidR="00954B3E" w:rsidRPr="00954B3E" w:rsidRDefault="00954B3E" w:rsidP="00954B3E">
            <w:pPr>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Теория квалификации преступлений [Электронный ресурс] : учебное пособие для магистратуры / М. А. Кауфман. - М.: РГУП, 2017. - 78 с. - (Магистратура). - ISBN 978-5-93916-615-7.</w:t>
            </w:r>
          </w:p>
        </w:tc>
        <w:tc>
          <w:tcPr>
            <w:tcW w:w="2880" w:type="dxa"/>
            <w:tcBorders>
              <w:top w:val="single" w:sz="4" w:space="0" w:color="auto"/>
              <w:left w:val="single" w:sz="4" w:space="0" w:color="auto"/>
              <w:bottom w:val="single" w:sz="4" w:space="0" w:color="auto"/>
              <w:right w:val="single" w:sz="4" w:space="0" w:color="auto"/>
            </w:tcBorders>
          </w:tcPr>
          <w:p w14:paraId="6A03FD21" w14:textId="77777777" w:rsidR="00954B3E" w:rsidRPr="00954B3E" w:rsidRDefault="00954B3E" w:rsidP="00954B3E">
            <w:pPr>
              <w:spacing w:after="0" w:line="240" w:lineRule="auto"/>
              <w:jc w:val="center"/>
              <w:rPr>
                <w:rFonts w:ascii="Times New Roman" w:eastAsia="Times New Roman" w:hAnsi="Times New Roman" w:cs="Times New Roman"/>
                <w:sz w:val="24"/>
                <w:szCs w:val="24"/>
                <w:lang w:eastAsia="ru-RU"/>
              </w:rPr>
            </w:pPr>
            <w:r w:rsidRPr="00954B3E">
              <w:rPr>
                <w:rFonts w:ascii="Times New Roman" w:eastAsia="Calibri" w:hAnsi="Times New Roman" w:cs="Times New Roman"/>
                <w:bCs/>
                <w:sz w:val="24"/>
                <w:szCs w:val="24"/>
                <w:bdr w:val="none" w:sz="0" w:space="0" w:color="auto" w:frame="1"/>
              </w:rPr>
              <w:t>http://op.raj.ru/index.php/srednee-professionalnoe-obrazovanie-2/616-teoriya-kvalifikatsii-prestuplenij</w:t>
            </w:r>
          </w:p>
        </w:tc>
        <w:tc>
          <w:tcPr>
            <w:tcW w:w="1929" w:type="dxa"/>
            <w:tcBorders>
              <w:top w:val="single" w:sz="4" w:space="0" w:color="auto"/>
              <w:left w:val="single" w:sz="4" w:space="0" w:color="auto"/>
              <w:bottom w:val="single" w:sz="4" w:space="0" w:color="auto"/>
              <w:right w:val="single" w:sz="4" w:space="0" w:color="auto"/>
            </w:tcBorders>
          </w:tcPr>
          <w:p w14:paraId="3612D8CB" w14:textId="77777777" w:rsidR="00954B3E" w:rsidRPr="00954B3E" w:rsidRDefault="00954B3E" w:rsidP="00954B3E">
            <w:pPr>
              <w:spacing w:after="0" w:line="240" w:lineRule="auto"/>
              <w:jc w:val="center"/>
              <w:rPr>
                <w:rFonts w:ascii="Times New Roman" w:eastAsia="Times New Roman" w:hAnsi="Times New Roman" w:cs="Times New Roman"/>
                <w:bCs/>
                <w:kern w:val="36"/>
                <w:sz w:val="24"/>
                <w:szCs w:val="24"/>
                <w:lang w:eastAsia="ru-RU"/>
              </w:rPr>
            </w:pPr>
            <w:r w:rsidRPr="00954B3E">
              <w:rPr>
                <w:rFonts w:ascii="Times New Roman" w:eastAsia="Times New Roman" w:hAnsi="Times New Roman" w:cs="Times New Roman"/>
                <w:bCs/>
                <w:kern w:val="36"/>
                <w:sz w:val="24"/>
                <w:szCs w:val="24"/>
                <w:lang w:eastAsia="ru-RU"/>
              </w:rPr>
              <w:t>2+е</w:t>
            </w:r>
          </w:p>
        </w:tc>
      </w:tr>
      <w:tr w:rsidR="00954B3E" w:rsidRPr="00954B3E" w14:paraId="254E805D" w14:textId="77777777" w:rsidTr="006E095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6C3796D8" w14:textId="77777777" w:rsidR="00954B3E" w:rsidRPr="00954B3E" w:rsidRDefault="00954B3E" w:rsidP="00954B3E">
            <w:pPr>
              <w:spacing w:after="0" w:line="240" w:lineRule="auto"/>
              <w:rPr>
                <w:rFonts w:ascii="Times New Roman" w:eastAsia="Times New Roman" w:hAnsi="Times New Roman" w:cs="Times New Roman"/>
                <w:bCs/>
                <w:kern w:val="36"/>
                <w:sz w:val="24"/>
                <w:szCs w:val="24"/>
                <w:lang w:eastAsia="ru-RU"/>
              </w:rPr>
            </w:pPr>
            <w:r w:rsidRPr="00954B3E">
              <w:rPr>
                <w:rFonts w:ascii="Times New Roman" w:eastAsia="Times New Roman" w:hAnsi="Times New Roman" w:cs="Times New Roman"/>
                <w:bCs/>
                <w:kern w:val="36"/>
                <w:sz w:val="24"/>
                <w:szCs w:val="24"/>
                <w:lang w:eastAsia="ru-RU"/>
              </w:rPr>
              <w:t>Практика мирового судьи: применение уголовного закона: научно-практическое пособие / ред. Е. Н. Рахманова; Рос. гос. ун-т правосудия. - М. : РГУП, 2017. - 362 с. - (Библиотека российского судьи). - Библиогр.: с. 356-363 (87 назв.). - ISBN 978-5-93916-594-5.</w:t>
            </w:r>
          </w:p>
        </w:tc>
        <w:tc>
          <w:tcPr>
            <w:tcW w:w="2880" w:type="dxa"/>
            <w:tcBorders>
              <w:top w:val="single" w:sz="4" w:space="0" w:color="auto"/>
              <w:left w:val="single" w:sz="4" w:space="0" w:color="auto"/>
              <w:bottom w:val="single" w:sz="4" w:space="0" w:color="auto"/>
              <w:right w:val="single" w:sz="4" w:space="0" w:color="auto"/>
            </w:tcBorders>
          </w:tcPr>
          <w:p w14:paraId="2BA2C512" w14:textId="77777777" w:rsidR="00954B3E" w:rsidRPr="00954B3E" w:rsidRDefault="00954B3E" w:rsidP="00954B3E">
            <w:pPr>
              <w:spacing w:after="0" w:line="240" w:lineRule="auto"/>
              <w:jc w:val="center"/>
              <w:rPr>
                <w:rFonts w:ascii="Times New Roman" w:eastAsia="Times New Roman" w:hAnsi="Times New Roman" w:cs="Times New Roman"/>
                <w:sz w:val="24"/>
                <w:szCs w:val="24"/>
                <w:lang w:eastAsia="ru-RU"/>
              </w:rPr>
            </w:pPr>
            <w:r w:rsidRPr="00954B3E">
              <w:rPr>
                <w:rFonts w:ascii="Times New Roman" w:eastAsia="Calibri" w:hAnsi="Times New Roman" w:cs="Times New Roman"/>
                <w:bCs/>
                <w:sz w:val="24"/>
                <w:szCs w:val="24"/>
                <w:bdr w:val="none" w:sz="0" w:space="0" w:color="auto" w:frame="1"/>
              </w:rPr>
              <w:t>http://op.raj.ru/index.php/fakultet-povysheniya-kvalifikatsii/21-bibliojudge/574-praktika-mirovogo-sudi-primenenie-ugolovnogo-zakona</w:t>
            </w:r>
          </w:p>
        </w:tc>
        <w:tc>
          <w:tcPr>
            <w:tcW w:w="1929" w:type="dxa"/>
            <w:tcBorders>
              <w:top w:val="single" w:sz="4" w:space="0" w:color="auto"/>
              <w:left w:val="single" w:sz="4" w:space="0" w:color="auto"/>
              <w:bottom w:val="single" w:sz="4" w:space="0" w:color="auto"/>
              <w:right w:val="single" w:sz="4" w:space="0" w:color="auto"/>
            </w:tcBorders>
          </w:tcPr>
          <w:p w14:paraId="1E6F0CE5" w14:textId="77777777" w:rsidR="00954B3E" w:rsidRPr="00954B3E" w:rsidRDefault="00954B3E" w:rsidP="00954B3E">
            <w:pPr>
              <w:spacing w:after="0" w:line="240" w:lineRule="auto"/>
              <w:jc w:val="center"/>
              <w:rPr>
                <w:rFonts w:ascii="Times New Roman" w:eastAsia="Times New Roman" w:hAnsi="Times New Roman" w:cs="Times New Roman"/>
                <w:bCs/>
                <w:kern w:val="36"/>
                <w:sz w:val="24"/>
                <w:szCs w:val="24"/>
                <w:lang w:eastAsia="ru-RU"/>
              </w:rPr>
            </w:pPr>
            <w:r w:rsidRPr="00954B3E">
              <w:rPr>
                <w:rFonts w:ascii="Times New Roman" w:eastAsia="Times New Roman" w:hAnsi="Times New Roman" w:cs="Times New Roman"/>
                <w:bCs/>
                <w:kern w:val="36"/>
                <w:sz w:val="24"/>
                <w:szCs w:val="24"/>
                <w:lang w:eastAsia="ru-RU"/>
              </w:rPr>
              <w:t>2+е</w:t>
            </w:r>
          </w:p>
        </w:tc>
      </w:tr>
      <w:tr w:rsidR="00954B3E" w:rsidRPr="00954B3E" w14:paraId="04D9E464" w14:textId="77777777" w:rsidTr="006E095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4F9F3B16" w14:textId="77777777" w:rsidR="00954B3E" w:rsidRPr="00954B3E" w:rsidRDefault="00954B3E" w:rsidP="00954B3E">
            <w:pPr>
              <w:spacing w:after="0" w:line="240" w:lineRule="auto"/>
              <w:jc w:val="center"/>
              <w:rPr>
                <w:rFonts w:ascii="Times New Roman" w:eastAsia="Times New Roman" w:hAnsi="Times New Roman" w:cs="Times New Roman"/>
                <w:b/>
                <w:bCs/>
                <w:kern w:val="36"/>
                <w:sz w:val="24"/>
                <w:szCs w:val="24"/>
                <w:lang w:eastAsia="ru-RU"/>
              </w:rPr>
            </w:pPr>
            <w:r w:rsidRPr="00954B3E">
              <w:rPr>
                <w:rFonts w:ascii="Times New Roman" w:eastAsia="Times New Roman" w:hAnsi="Times New Roman" w:cs="Times New Roman"/>
                <w:b/>
                <w:bCs/>
                <w:kern w:val="36"/>
                <w:sz w:val="24"/>
                <w:szCs w:val="24"/>
                <w:lang w:eastAsia="ru-RU"/>
              </w:rPr>
              <w:t>ДОПОЛНИТЕЛЬНАЯ ЛИТЕРАТУРА</w:t>
            </w:r>
          </w:p>
        </w:tc>
        <w:tc>
          <w:tcPr>
            <w:tcW w:w="2880" w:type="dxa"/>
            <w:tcBorders>
              <w:top w:val="single" w:sz="4" w:space="0" w:color="auto"/>
              <w:left w:val="single" w:sz="4" w:space="0" w:color="auto"/>
              <w:bottom w:val="single" w:sz="4" w:space="0" w:color="auto"/>
              <w:right w:val="single" w:sz="4" w:space="0" w:color="auto"/>
            </w:tcBorders>
          </w:tcPr>
          <w:p w14:paraId="2AAAA9E3" w14:textId="77777777" w:rsidR="00954B3E" w:rsidRPr="00954B3E" w:rsidRDefault="00954B3E" w:rsidP="00954B3E">
            <w:pPr>
              <w:spacing w:after="0" w:line="240" w:lineRule="auto"/>
              <w:jc w:val="center"/>
              <w:rPr>
                <w:rFonts w:ascii="Times New Roman" w:eastAsia="Times New Roman" w:hAnsi="Times New Roman" w:cs="Times New Roman"/>
                <w:bCs/>
                <w:kern w:val="36"/>
                <w:sz w:val="24"/>
                <w:szCs w:val="24"/>
                <w:lang w:eastAsia="ru-RU"/>
              </w:rPr>
            </w:pPr>
          </w:p>
        </w:tc>
        <w:tc>
          <w:tcPr>
            <w:tcW w:w="1929" w:type="dxa"/>
            <w:tcBorders>
              <w:top w:val="single" w:sz="4" w:space="0" w:color="auto"/>
              <w:left w:val="single" w:sz="4" w:space="0" w:color="auto"/>
              <w:bottom w:val="single" w:sz="4" w:space="0" w:color="auto"/>
              <w:right w:val="single" w:sz="4" w:space="0" w:color="auto"/>
            </w:tcBorders>
          </w:tcPr>
          <w:p w14:paraId="70443CB5" w14:textId="77777777" w:rsidR="00954B3E" w:rsidRPr="00954B3E" w:rsidRDefault="00954B3E" w:rsidP="00954B3E">
            <w:pPr>
              <w:spacing w:after="0" w:line="240" w:lineRule="auto"/>
              <w:jc w:val="center"/>
              <w:rPr>
                <w:rFonts w:ascii="Times New Roman" w:eastAsia="Times New Roman" w:hAnsi="Times New Roman" w:cs="Times New Roman"/>
                <w:bCs/>
                <w:kern w:val="36"/>
                <w:sz w:val="24"/>
                <w:szCs w:val="24"/>
                <w:lang w:eastAsia="ru-RU"/>
              </w:rPr>
            </w:pPr>
          </w:p>
        </w:tc>
      </w:tr>
      <w:tr w:rsidR="00954B3E" w:rsidRPr="00954B3E" w14:paraId="1E712CDB" w14:textId="77777777" w:rsidTr="006E095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361B94E3" w14:textId="77777777" w:rsidR="00954B3E" w:rsidRPr="00954B3E" w:rsidRDefault="00954B3E" w:rsidP="00954B3E">
            <w:pPr>
              <w:spacing w:after="0" w:line="240" w:lineRule="auto"/>
              <w:rPr>
                <w:rFonts w:ascii="Times New Roman" w:eastAsia="Times New Roman" w:hAnsi="Times New Roman" w:cs="Times New Roman"/>
                <w:bCs/>
                <w:kern w:val="36"/>
                <w:sz w:val="24"/>
                <w:szCs w:val="24"/>
                <w:lang w:eastAsia="ru-RU"/>
              </w:rPr>
            </w:pPr>
            <w:r w:rsidRPr="00954B3E">
              <w:rPr>
                <w:rFonts w:ascii="Times New Roman" w:eastAsia="Times New Roman" w:hAnsi="Times New Roman" w:cs="Times New Roman"/>
                <w:sz w:val="24"/>
                <w:szCs w:val="24"/>
                <w:lang w:eastAsia="ru-RU"/>
              </w:rPr>
              <w:t>Дуюнов В.К. Квалификация преступлений: законодательство, теория, судебная практика [Электронный ресурс] : Монография. - 3. - Москва; Москва : Издательский Центр РИОР : ООО "Научно-издательский центр ИНФРА-М", 2016. - 396 с. - ISBN 9785369015117.</w:t>
            </w:r>
          </w:p>
        </w:tc>
        <w:tc>
          <w:tcPr>
            <w:tcW w:w="2880" w:type="dxa"/>
            <w:tcBorders>
              <w:top w:val="single" w:sz="4" w:space="0" w:color="auto"/>
              <w:left w:val="single" w:sz="4" w:space="0" w:color="auto"/>
              <w:bottom w:val="single" w:sz="4" w:space="0" w:color="auto"/>
              <w:right w:val="single" w:sz="4" w:space="0" w:color="auto"/>
            </w:tcBorders>
          </w:tcPr>
          <w:p w14:paraId="5B2BAA05" w14:textId="77777777" w:rsidR="00954B3E" w:rsidRPr="00954B3E" w:rsidRDefault="00954B3E" w:rsidP="00954B3E">
            <w:pPr>
              <w:spacing w:after="0" w:line="240" w:lineRule="auto"/>
              <w:jc w:val="center"/>
              <w:rPr>
                <w:rFonts w:ascii="Times New Roman" w:eastAsia="Times New Roman" w:hAnsi="Times New Roman" w:cs="Times New Roman"/>
                <w:bCs/>
                <w:kern w:val="36"/>
                <w:sz w:val="24"/>
                <w:szCs w:val="24"/>
                <w:lang w:eastAsia="ru-RU"/>
              </w:rPr>
            </w:pPr>
            <w:r w:rsidRPr="00954B3E">
              <w:rPr>
                <w:rFonts w:ascii="Times New Roman" w:eastAsia="Times New Roman" w:hAnsi="Times New Roman" w:cs="Times New Roman"/>
                <w:bCs/>
                <w:sz w:val="24"/>
                <w:szCs w:val="24"/>
                <w:bdr w:val="none" w:sz="0" w:space="0" w:color="auto" w:frame="1"/>
                <w:lang w:eastAsia="ru-RU"/>
              </w:rPr>
              <w:t>http://znanium.com/go.php?id=538781</w:t>
            </w:r>
          </w:p>
        </w:tc>
        <w:tc>
          <w:tcPr>
            <w:tcW w:w="1929" w:type="dxa"/>
            <w:tcBorders>
              <w:top w:val="single" w:sz="4" w:space="0" w:color="auto"/>
              <w:left w:val="single" w:sz="4" w:space="0" w:color="auto"/>
              <w:bottom w:val="single" w:sz="4" w:space="0" w:color="auto"/>
              <w:right w:val="single" w:sz="4" w:space="0" w:color="auto"/>
            </w:tcBorders>
          </w:tcPr>
          <w:p w14:paraId="35266EB0" w14:textId="77777777" w:rsidR="00954B3E" w:rsidRPr="00954B3E" w:rsidRDefault="00954B3E" w:rsidP="00954B3E">
            <w:pPr>
              <w:spacing w:after="0" w:line="240" w:lineRule="auto"/>
              <w:jc w:val="center"/>
              <w:rPr>
                <w:rFonts w:ascii="Times New Roman" w:eastAsia="Times New Roman" w:hAnsi="Times New Roman" w:cs="Times New Roman"/>
                <w:bCs/>
                <w:kern w:val="36"/>
                <w:sz w:val="24"/>
                <w:szCs w:val="24"/>
                <w:lang w:eastAsia="ru-RU"/>
              </w:rPr>
            </w:pPr>
            <w:r w:rsidRPr="00954B3E">
              <w:rPr>
                <w:rFonts w:ascii="Times New Roman" w:eastAsia="Times New Roman" w:hAnsi="Times New Roman" w:cs="Times New Roman"/>
                <w:sz w:val="24"/>
                <w:szCs w:val="24"/>
                <w:lang w:eastAsia="ru-RU"/>
              </w:rPr>
              <w:t>0+е</w:t>
            </w:r>
          </w:p>
        </w:tc>
      </w:tr>
      <w:tr w:rsidR="00954B3E" w:rsidRPr="00954B3E" w14:paraId="06DA5184" w14:textId="77777777" w:rsidTr="006E095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76D29C01" w14:textId="77777777" w:rsidR="00954B3E" w:rsidRPr="00954B3E" w:rsidRDefault="00954B3E" w:rsidP="00954B3E">
            <w:pPr>
              <w:spacing w:after="0" w:line="240" w:lineRule="auto"/>
              <w:rPr>
                <w:rFonts w:ascii="Times New Roman" w:eastAsia="Times New Roman" w:hAnsi="Times New Roman" w:cs="Times New Roman"/>
                <w:bCs/>
                <w:kern w:val="36"/>
                <w:sz w:val="24"/>
                <w:szCs w:val="24"/>
                <w:lang w:eastAsia="ru-RU"/>
              </w:rPr>
            </w:pPr>
            <w:r w:rsidRPr="00954B3E">
              <w:rPr>
                <w:rFonts w:ascii="Times New Roman" w:eastAsia="Times New Roman" w:hAnsi="Times New Roman" w:cs="Times New Roman"/>
                <w:bCs/>
                <w:kern w:val="36"/>
                <w:sz w:val="24"/>
                <w:szCs w:val="24"/>
                <w:lang w:eastAsia="ru-RU"/>
              </w:rPr>
              <w:lastRenderedPageBreak/>
              <w:t>Практика применения уголовно-процессуального кодекса РФ в 2 ч. часть 1 [Электронный ресурс] : Практическое пособие / Лебедев В.М. - отв. ред. - 7-е изд. ; пер. и доп. - Электрон. дан. - М : Издательство Юрайт, 2018. - 231. - (Профессиональные комментарии). - Internet access. - 7-е издание. - 4. - ISBN 978-5-534-02825-6.</w:t>
            </w:r>
          </w:p>
        </w:tc>
        <w:tc>
          <w:tcPr>
            <w:tcW w:w="2880" w:type="dxa"/>
            <w:tcBorders>
              <w:top w:val="single" w:sz="4" w:space="0" w:color="auto"/>
              <w:left w:val="single" w:sz="4" w:space="0" w:color="auto"/>
              <w:bottom w:val="single" w:sz="4" w:space="0" w:color="auto"/>
              <w:right w:val="single" w:sz="4" w:space="0" w:color="auto"/>
            </w:tcBorders>
          </w:tcPr>
          <w:p w14:paraId="08B7D963" w14:textId="77777777" w:rsidR="00954B3E" w:rsidRPr="00954B3E" w:rsidRDefault="00954B3E" w:rsidP="00954B3E">
            <w:pPr>
              <w:spacing w:after="0" w:line="240" w:lineRule="auto"/>
              <w:jc w:val="center"/>
              <w:rPr>
                <w:rFonts w:ascii="Times New Roman" w:eastAsia="Calibri" w:hAnsi="Times New Roman" w:cs="Times New Roman"/>
                <w:sz w:val="24"/>
                <w:szCs w:val="24"/>
              </w:rPr>
            </w:pPr>
            <w:r w:rsidRPr="00954B3E">
              <w:rPr>
                <w:rFonts w:ascii="Times New Roman" w:eastAsia="Times New Roman" w:hAnsi="Times New Roman" w:cs="Times New Roman"/>
                <w:sz w:val="24"/>
                <w:szCs w:val="24"/>
                <w:lang w:eastAsia="ru-RU"/>
              </w:rPr>
              <w:t>http://www.biblio-online.ru/book/78D95895-280A-4C88-907A-DFBD4DC0DEAE</w:t>
            </w:r>
          </w:p>
        </w:tc>
        <w:tc>
          <w:tcPr>
            <w:tcW w:w="1929" w:type="dxa"/>
            <w:tcBorders>
              <w:top w:val="single" w:sz="4" w:space="0" w:color="auto"/>
              <w:left w:val="single" w:sz="4" w:space="0" w:color="auto"/>
              <w:bottom w:val="single" w:sz="4" w:space="0" w:color="auto"/>
              <w:right w:val="single" w:sz="4" w:space="0" w:color="auto"/>
            </w:tcBorders>
          </w:tcPr>
          <w:p w14:paraId="101B6ABB" w14:textId="77777777" w:rsidR="00954B3E" w:rsidRPr="00954B3E" w:rsidRDefault="00954B3E" w:rsidP="00954B3E">
            <w:pPr>
              <w:spacing w:after="0" w:line="240" w:lineRule="auto"/>
              <w:jc w:val="center"/>
              <w:rPr>
                <w:rFonts w:ascii="Times New Roman" w:eastAsia="Times New Roman" w:hAnsi="Times New Roman" w:cs="Times New Roman"/>
                <w:bCs/>
                <w:kern w:val="36"/>
                <w:sz w:val="24"/>
                <w:szCs w:val="24"/>
                <w:lang w:eastAsia="ru-RU"/>
              </w:rPr>
            </w:pPr>
            <w:r w:rsidRPr="00954B3E">
              <w:rPr>
                <w:rFonts w:ascii="Times New Roman" w:eastAsia="Times New Roman" w:hAnsi="Times New Roman" w:cs="Times New Roman"/>
                <w:sz w:val="24"/>
                <w:szCs w:val="24"/>
                <w:lang w:eastAsia="ru-RU"/>
              </w:rPr>
              <w:t>0+е</w:t>
            </w:r>
          </w:p>
        </w:tc>
      </w:tr>
      <w:tr w:rsidR="00954B3E" w:rsidRPr="00954B3E" w14:paraId="235E47BE" w14:textId="77777777" w:rsidTr="006E095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0075F6AB" w14:textId="77777777" w:rsidR="00954B3E" w:rsidRPr="00954B3E" w:rsidRDefault="00954B3E" w:rsidP="00954B3E">
            <w:pPr>
              <w:spacing w:after="0" w:line="240" w:lineRule="auto"/>
              <w:rPr>
                <w:rFonts w:ascii="Times New Roman" w:eastAsia="Times New Roman" w:hAnsi="Times New Roman" w:cs="Times New Roman"/>
                <w:bCs/>
                <w:kern w:val="36"/>
                <w:sz w:val="24"/>
                <w:szCs w:val="24"/>
                <w:lang w:eastAsia="ru-RU"/>
              </w:rPr>
            </w:pPr>
            <w:r w:rsidRPr="00954B3E">
              <w:rPr>
                <w:rFonts w:ascii="Times New Roman" w:eastAsia="Times New Roman" w:hAnsi="Times New Roman" w:cs="Times New Roman"/>
                <w:bCs/>
                <w:kern w:val="36"/>
                <w:sz w:val="24"/>
                <w:szCs w:val="24"/>
                <w:lang w:eastAsia="ru-RU"/>
              </w:rPr>
              <w:t>Уголовный процесс [Электронный ресурс] : Учебник. - 7 ; перераб. - Москва; Москва : ООО "Юридическое издательство Норма" : ООО "Научно-издательский центр ИНФРА-М", 2019. - 752 с. - ISBN 9785917687940.</w:t>
            </w:r>
          </w:p>
        </w:tc>
        <w:tc>
          <w:tcPr>
            <w:tcW w:w="2880" w:type="dxa"/>
            <w:tcBorders>
              <w:top w:val="single" w:sz="4" w:space="0" w:color="auto"/>
              <w:left w:val="single" w:sz="4" w:space="0" w:color="auto"/>
              <w:bottom w:val="single" w:sz="4" w:space="0" w:color="auto"/>
              <w:right w:val="single" w:sz="4" w:space="0" w:color="auto"/>
            </w:tcBorders>
          </w:tcPr>
          <w:p w14:paraId="4884BD10" w14:textId="77777777" w:rsidR="00954B3E" w:rsidRPr="00954B3E" w:rsidRDefault="00954B3E" w:rsidP="00954B3E">
            <w:pPr>
              <w:spacing w:after="0" w:line="240" w:lineRule="auto"/>
              <w:jc w:val="center"/>
              <w:rPr>
                <w:rFonts w:ascii="Times New Roman" w:eastAsia="Calibri" w:hAnsi="Times New Roman" w:cs="Times New Roman"/>
                <w:sz w:val="24"/>
                <w:szCs w:val="24"/>
              </w:rPr>
            </w:pPr>
            <w:r w:rsidRPr="00954B3E">
              <w:rPr>
                <w:rFonts w:ascii="Times New Roman" w:eastAsia="Calibri" w:hAnsi="Times New Roman" w:cs="Times New Roman"/>
                <w:sz w:val="24"/>
                <w:szCs w:val="24"/>
              </w:rPr>
              <w:t>http://znanium.com/go.php?id=993593</w:t>
            </w:r>
          </w:p>
        </w:tc>
        <w:tc>
          <w:tcPr>
            <w:tcW w:w="1929" w:type="dxa"/>
            <w:tcBorders>
              <w:top w:val="single" w:sz="4" w:space="0" w:color="auto"/>
              <w:left w:val="single" w:sz="4" w:space="0" w:color="auto"/>
              <w:bottom w:val="single" w:sz="4" w:space="0" w:color="auto"/>
              <w:right w:val="single" w:sz="4" w:space="0" w:color="auto"/>
            </w:tcBorders>
          </w:tcPr>
          <w:p w14:paraId="2755D878" w14:textId="77777777" w:rsidR="00954B3E" w:rsidRPr="00954B3E" w:rsidRDefault="00954B3E" w:rsidP="00954B3E">
            <w:pPr>
              <w:spacing w:after="0" w:line="240" w:lineRule="auto"/>
              <w:jc w:val="center"/>
              <w:rPr>
                <w:rFonts w:ascii="Times New Roman" w:eastAsia="Times New Roman" w:hAnsi="Times New Roman" w:cs="Times New Roman"/>
                <w:bCs/>
                <w:kern w:val="36"/>
                <w:sz w:val="24"/>
                <w:szCs w:val="24"/>
                <w:lang w:eastAsia="ru-RU"/>
              </w:rPr>
            </w:pPr>
            <w:r w:rsidRPr="00954B3E">
              <w:rPr>
                <w:rFonts w:ascii="Times New Roman" w:eastAsia="Times New Roman" w:hAnsi="Times New Roman" w:cs="Times New Roman"/>
                <w:bCs/>
                <w:kern w:val="36"/>
                <w:sz w:val="24"/>
                <w:szCs w:val="24"/>
                <w:lang w:eastAsia="ru-RU"/>
              </w:rPr>
              <w:t>0+е</w:t>
            </w:r>
          </w:p>
        </w:tc>
      </w:tr>
      <w:tr w:rsidR="00954B3E" w:rsidRPr="00954B3E" w14:paraId="471C1F39" w14:textId="77777777" w:rsidTr="006E095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72F2F6D2" w14:textId="77777777" w:rsidR="00954B3E" w:rsidRPr="00954B3E" w:rsidRDefault="00954B3E" w:rsidP="00954B3E">
            <w:pPr>
              <w:spacing w:after="0" w:line="240" w:lineRule="auto"/>
              <w:rPr>
                <w:rFonts w:ascii="Times New Roman" w:eastAsia="Times New Roman" w:hAnsi="Times New Roman" w:cs="Times New Roman"/>
                <w:bCs/>
                <w:kern w:val="36"/>
                <w:sz w:val="24"/>
                <w:szCs w:val="24"/>
                <w:lang w:eastAsia="ru-RU"/>
              </w:rPr>
            </w:pPr>
            <w:r w:rsidRPr="00954B3E">
              <w:rPr>
                <w:rFonts w:ascii="Times New Roman" w:eastAsia="Times New Roman" w:hAnsi="Times New Roman" w:cs="Times New Roman"/>
                <w:bCs/>
                <w:kern w:val="36"/>
                <w:sz w:val="24"/>
                <w:szCs w:val="24"/>
                <w:lang w:eastAsia="ru-RU"/>
              </w:rPr>
              <w:t>Никитин, С. В. Судебный контроль за законностью нормативных правовых актов : Учебное пособие для вузов / Никитин С. В. - Москва : Юрайт, 2021. - 150 с. - (Высшее образование). - (Дата размещения: 13.05.2021). - ISBN 978-5-534-06163-5</w:t>
            </w:r>
          </w:p>
        </w:tc>
        <w:tc>
          <w:tcPr>
            <w:tcW w:w="2880" w:type="dxa"/>
            <w:tcBorders>
              <w:top w:val="single" w:sz="4" w:space="0" w:color="auto"/>
              <w:left w:val="single" w:sz="4" w:space="0" w:color="auto"/>
              <w:bottom w:val="single" w:sz="4" w:space="0" w:color="auto"/>
              <w:right w:val="single" w:sz="4" w:space="0" w:color="auto"/>
            </w:tcBorders>
          </w:tcPr>
          <w:p w14:paraId="6DF3DC55" w14:textId="77777777" w:rsidR="00954B3E" w:rsidRPr="00954B3E" w:rsidRDefault="00954B3E" w:rsidP="00954B3E">
            <w:pPr>
              <w:spacing w:after="0" w:line="240" w:lineRule="auto"/>
              <w:jc w:val="center"/>
              <w:rPr>
                <w:rFonts w:ascii="Times New Roman" w:eastAsia="Calibri" w:hAnsi="Times New Roman" w:cs="Times New Roman"/>
                <w:sz w:val="24"/>
                <w:szCs w:val="24"/>
              </w:rPr>
            </w:pPr>
            <w:r w:rsidRPr="00954B3E">
              <w:rPr>
                <w:rFonts w:ascii="Times New Roman" w:eastAsia="Calibri" w:hAnsi="Times New Roman" w:cs="Times New Roman"/>
                <w:sz w:val="24"/>
                <w:szCs w:val="24"/>
              </w:rPr>
              <w:t>https://urait.ru/bcode/473990</w:t>
            </w:r>
          </w:p>
        </w:tc>
        <w:tc>
          <w:tcPr>
            <w:tcW w:w="1929" w:type="dxa"/>
            <w:tcBorders>
              <w:top w:val="single" w:sz="4" w:space="0" w:color="auto"/>
              <w:left w:val="single" w:sz="4" w:space="0" w:color="auto"/>
              <w:bottom w:val="single" w:sz="4" w:space="0" w:color="auto"/>
              <w:right w:val="single" w:sz="4" w:space="0" w:color="auto"/>
            </w:tcBorders>
          </w:tcPr>
          <w:p w14:paraId="3F58A76F" w14:textId="77777777" w:rsidR="00954B3E" w:rsidRPr="00954B3E" w:rsidRDefault="00954B3E" w:rsidP="00954B3E">
            <w:pPr>
              <w:spacing w:after="0" w:line="240" w:lineRule="auto"/>
              <w:jc w:val="center"/>
              <w:rPr>
                <w:rFonts w:ascii="Times New Roman" w:eastAsia="Times New Roman" w:hAnsi="Times New Roman" w:cs="Times New Roman"/>
                <w:bCs/>
                <w:kern w:val="36"/>
                <w:sz w:val="24"/>
                <w:szCs w:val="24"/>
                <w:lang w:eastAsia="ru-RU"/>
              </w:rPr>
            </w:pPr>
            <w:r w:rsidRPr="00954B3E">
              <w:rPr>
                <w:rFonts w:ascii="Times New Roman" w:eastAsia="Times New Roman" w:hAnsi="Times New Roman" w:cs="Times New Roman"/>
                <w:bCs/>
                <w:kern w:val="36"/>
                <w:sz w:val="24"/>
                <w:szCs w:val="24"/>
                <w:lang w:eastAsia="ru-RU"/>
              </w:rPr>
              <w:t>0+е</w:t>
            </w:r>
          </w:p>
        </w:tc>
      </w:tr>
    </w:tbl>
    <w:p w14:paraId="1CE695A4" w14:textId="56D6D30D" w:rsidR="00954B3E" w:rsidRDefault="00954B3E" w:rsidP="00954B3E">
      <w:pPr>
        <w:widowControl w:val="0"/>
        <w:spacing w:after="0" w:line="240" w:lineRule="auto"/>
        <w:jc w:val="right"/>
        <w:outlineLvl w:val="0"/>
        <w:rPr>
          <w:rFonts w:ascii="Times New Roman" w:eastAsia="Times New Roman" w:hAnsi="Times New Roman" w:cs="Times New Roman"/>
          <w:b/>
          <w:bCs/>
          <w:kern w:val="36"/>
          <w:sz w:val="24"/>
          <w:szCs w:val="24"/>
          <w:lang w:eastAsia="ru-RU"/>
        </w:rPr>
      </w:pPr>
    </w:p>
    <w:p w14:paraId="0A6B9043" w14:textId="25DFC3DB" w:rsidR="00427394" w:rsidRPr="00954B3E" w:rsidRDefault="00427394" w:rsidP="004227C4">
      <w:pPr>
        <w:widowControl w:val="0"/>
        <w:spacing w:after="0" w:line="240" w:lineRule="auto"/>
        <w:jc w:val="both"/>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Зав. библиотекой</w:t>
      </w:r>
      <w:r>
        <w:rPr>
          <w:rFonts w:ascii="Times New Roman" w:eastAsia="Times New Roman" w:hAnsi="Times New Roman" w:cs="Times New Roman"/>
          <w:b/>
          <w:bCs/>
          <w:kern w:val="36"/>
          <w:sz w:val="24"/>
          <w:szCs w:val="24"/>
          <w:lang w:eastAsia="ru-RU"/>
        </w:rPr>
        <w:tab/>
      </w:r>
      <w:r>
        <w:rPr>
          <w:rFonts w:ascii="Times New Roman" w:eastAsia="Times New Roman" w:hAnsi="Times New Roman" w:cs="Times New Roman"/>
          <w:b/>
          <w:bCs/>
          <w:kern w:val="36"/>
          <w:sz w:val="24"/>
          <w:szCs w:val="24"/>
          <w:lang w:eastAsia="ru-RU"/>
        </w:rPr>
        <w:tab/>
      </w:r>
      <w:r>
        <w:rPr>
          <w:rFonts w:ascii="Times New Roman" w:eastAsia="Times New Roman" w:hAnsi="Times New Roman" w:cs="Times New Roman"/>
          <w:b/>
          <w:bCs/>
          <w:kern w:val="36"/>
          <w:sz w:val="24"/>
          <w:szCs w:val="24"/>
          <w:lang w:eastAsia="ru-RU"/>
        </w:rPr>
        <w:tab/>
      </w:r>
      <w:r>
        <w:rPr>
          <w:rFonts w:ascii="Times New Roman" w:eastAsia="Times New Roman" w:hAnsi="Times New Roman" w:cs="Times New Roman"/>
          <w:b/>
          <w:bCs/>
          <w:kern w:val="36"/>
          <w:sz w:val="24"/>
          <w:szCs w:val="24"/>
          <w:lang w:eastAsia="ru-RU"/>
        </w:rPr>
        <w:tab/>
      </w:r>
      <w:r>
        <w:rPr>
          <w:rFonts w:ascii="Times New Roman" w:eastAsia="Times New Roman" w:hAnsi="Times New Roman" w:cs="Times New Roman"/>
          <w:b/>
          <w:bCs/>
          <w:kern w:val="36"/>
          <w:sz w:val="24"/>
          <w:szCs w:val="24"/>
          <w:lang w:eastAsia="ru-RU"/>
        </w:rPr>
        <w:tab/>
      </w:r>
      <w:r>
        <w:rPr>
          <w:rFonts w:ascii="Times New Roman" w:eastAsia="Times New Roman" w:hAnsi="Times New Roman" w:cs="Times New Roman"/>
          <w:b/>
          <w:bCs/>
          <w:kern w:val="36"/>
          <w:sz w:val="24"/>
          <w:szCs w:val="24"/>
          <w:lang w:eastAsia="ru-RU"/>
        </w:rPr>
        <w:tab/>
      </w:r>
      <w:r>
        <w:rPr>
          <w:rFonts w:ascii="Times New Roman" w:eastAsia="Times New Roman" w:hAnsi="Times New Roman" w:cs="Times New Roman"/>
          <w:b/>
          <w:bCs/>
          <w:kern w:val="36"/>
          <w:sz w:val="24"/>
          <w:szCs w:val="24"/>
          <w:lang w:eastAsia="ru-RU"/>
        </w:rPr>
        <w:tab/>
      </w:r>
      <w:r>
        <w:rPr>
          <w:rFonts w:ascii="Times New Roman" w:eastAsia="Times New Roman" w:hAnsi="Times New Roman" w:cs="Times New Roman"/>
          <w:b/>
          <w:bCs/>
          <w:kern w:val="36"/>
          <w:sz w:val="24"/>
          <w:szCs w:val="24"/>
          <w:lang w:eastAsia="ru-RU"/>
        </w:rPr>
        <w:tab/>
      </w:r>
      <w:r>
        <w:rPr>
          <w:rFonts w:ascii="Times New Roman" w:eastAsia="Times New Roman" w:hAnsi="Times New Roman" w:cs="Times New Roman"/>
          <w:b/>
          <w:bCs/>
          <w:kern w:val="36"/>
          <w:sz w:val="24"/>
          <w:szCs w:val="24"/>
          <w:lang w:eastAsia="ru-RU"/>
        </w:rPr>
        <w:tab/>
      </w:r>
      <w:r>
        <w:rPr>
          <w:rFonts w:ascii="Times New Roman" w:eastAsia="Times New Roman" w:hAnsi="Times New Roman" w:cs="Times New Roman"/>
          <w:b/>
          <w:bCs/>
          <w:kern w:val="36"/>
          <w:sz w:val="24"/>
          <w:szCs w:val="24"/>
          <w:lang w:eastAsia="ru-RU"/>
        </w:rPr>
        <w:tab/>
      </w:r>
      <w:r>
        <w:rPr>
          <w:rFonts w:ascii="Times New Roman" w:eastAsia="Times New Roman" w:hAnsi="Times New Roman" w:cs="Times New Roman"/>
          <w:b/>
          <w:bCs/>
          <w:kern w:val="36"/>
          <w:sz w:val="24"/>
          <w:szCs w:val="24"/>
          <w:lang w:eastAsia="ru-RU"/>
        </w:rPr>
        <w:tab/>
      </w:r>
      <w:r>
        <w:rPr>
          <w:rFonts w:ascii="Times New Roman" w:eastAsia="Times New Roman" w:hAnsi="Times New Roman" w:cs="Times New Roman"/>
          <w:b/>
          <w:bCs/>
          <w:kern w:val="36"/>
          <w:sz w:val="24"/>
          <w:szCs w:val="24"/>
          <w:lang w:eastAsia="ru-RU"/>
        </w:rPr>
        <w:tab/>
        <w:t>Зав. кафедрой</w:t>
      </w:r>
    </w:p>
    <w:p w14:paraId="10C46D68" w14:textId="77777777" w:rsidR="00427394" w:rsidRDefault="00427394" w:rsidP="00F331E3">
      <w:pPr>
        <w:keepNext/>
        <w:shd w:val="clear" w:color="auto" w:fill="FFFFFF"/>
        <w:spacing w:after="0" w:line="240" w:lineRule="auto"/>
        <w:ind w:left="198"/>
        <w:jc w:val="center"/>
        <w:rPr>
          <w:rFonts w:ascii="Times New Roman" w:eastAsia="Times New Roman" w:hAnsi="Times New Roman" w:cs="Times New Roman"/>
          <w:b/>
          <w:bCs/>
          <w:sz w:val="24"/>
          <w:szCs w:val="24"/>
          <w:lang w:eastAsia="ru-RU"/>
        </w:rPr>
        <w:sectPr w:rsidR="00427394" w:rsidSect="00427394">
          <w:headerReference w:type="default" r:id="rId19"/>
          <w:footnotePr>
            <w:numRestart w:val="eachPage"/>
          </w:footnotePr>
          <w:pgSz w:w="16838" w:h="11906" w:orient="landscape"/>
          <w:pgMar w:top="851" w:right="1134" w:bottom="1701" w:left="1134" w:header="709" w:footer="709" w:gutter="0"/>
          <w:cols w:space="708"/>
          <w:titlePg/>
          <w:docGrid w:linePitch="360"/>
        </w:sectPr>
      </w:pPr>
    </w:p>
    <w:p w14:paraId="29D86CDC" w14:textId="77777777" w:rsidR="00BB19E3" w:rsidRPr="00BB19E3" w:rsidRDefault="00BB19E3" w:rsidP="00BB19E3">
      <w:pPr>
        <w:tabs>
          <w:tab w:val="left" w:pos="7095"/>
        </w:tabs>
        <w:spacing w:after="0" w:line="360" w:lineRule="auto"/>
        <w:jc w:val="right"/>
        <w:rPr>
          <w:rFonts w:ascii="Times New Roman" w:eastAsia="Times New Roman" w:hAnsi="Times New Roman" w:cs="Times New Roman"/>
          <w:bCs/>
          <w:sz w:val="24"/>
          <w:szCs w:val="24"/>
          <w:lang w:eastAsia="ru-RU"/>
        </w:rPr>
      </w:pPr>
      <w:bookmarkStart w:id="54" w:name="_Hlk89352293"/>
      <w:bookmarkEnd w:id="35"/>
      <w:r w:rsidRPr="00BB19E3">
        <w:rPr>
          <w:rFonts w:ascii="Times New Roman" w:eastAsia="Times New Roman" w:hAnsi="Times New Roman" w:cs="Times New Roman"/>
          <w:bCs/>
          <w:sz w:val="24"/>
          <w:szCs w:val="24"/>
          <w:lang w:eastAsia="ru-RU"/>
        </w:rPr>
        <w:lastRenderedPageBreak/>
        <w:t>Приложение 2</w:t>
      </w:r>
    </w:p>
    <w:p w14:paraId="6ED4F807" w14:textId="77777777"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14:paraId="7B3C2903" w14:textId="77777777" w:rsidR="00BB19E3" w:rsidRPr="00BB19E3" w:rsidRDefault="00BB19E3" w:rsidP="00BB19E3">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BB19E3">
        <w:rPr>
          <w:rFonts w:ascii="Times New Roman" w:eastAsia="Times New Roman" w:hAnsi="Times New Roman" w:cs="Times New Roman"/>
          <w:b/>
          <w:bCs/>
          <w:sz w:val="24"/>
          <w:szCs w:val="24"/>
          <w:lang w:eastAsia="ru-RU"/>
        </w:rPr>
        <w:t>Образец заявления обучающегося</w:t>
      </w:r>
    </w:p>
    <w:p w14:paraId="4DFE5DB0" w14:textId="77777777"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14:paraId="325CFDAF" w14:textId="77777777" w:rsidR="00BB19E3" w:rsidRPr="00BB19E3" w:rsidRDefault="00BB19E3" w:rsidP="00BB19E3">
      <w:pPr>
        <w:widowControl w:val="0"/>
        <w:autoSpaceDE w:val="0"/>
        <w:autoSpaceDN w:val="0"/>
        <w:adjustRightInd w:val="0"/>
        <w:spacing w:after="0" w:line="240" w:lineRule="auto"/>
        <w:ind w:left="5245"/>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 xml:space="preserve">       Заместителю директора по УВР СЗФ      </w:t>
      </w:r>
    </w:p>
    <w:p w14:paraId="347CE6C3" w14:textId="77777777" w:rsidR="00BB19E3" w:rsidRPr="00BB19E3" w:rsidRDefault="00BB19E3" w:rsidP="00BB19E3">
      <w:pPr>
        <w:widowControl w:val="0"/>
        <w:autoSpaceDE w:val="0"/>
        <w:autoSpaceDN w:val="0"/>
        <w:adjustRightInd w:val="0"/>
        <w:spacing w:after="0" w:line="240" w:lineRule="auto"/>
        <w:ind w:left="5245"/>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 xml:space="preserve">       ФГБОУВО «РГУП»</w:t>
      </w:r>
    </w:p>
    <w:p w14:paraId="36AD858E" w14:textId="77777777" w:rsidR="00BB19E3" w:rsidRPr="00BB19E3" w:rsidRDefault="00BB19E3" w:rsidP="00BB19E3">
      <w:pPr>
        <w:widowControl w:val="0"/>
        <w:autoSpaceDE w:val="0"/>
        <w:autoSpaceDN w:val="0"/>
        <w:adjustRightInd w:val="0"/>
        <w:spacing w:after="0" w:line="240" w:lineRule="auto"/>
        <w:ind w:left="5245"/>
        <w:jc w:val="right"/>
        <w:rPr>
          <w:rFonts w:ascii="Times New Roman" w:eastAsia="Times New Roman" w:hAnsi="Times New Roman" w:cs="Times New Roman"/>
          <w:bCs/>
          <w:sz w:val="24"/>
          <w:szCs w:val="24"/>
          <w:lang w:eastAsia="ru-RU"/>
        </w:rPr>
      </w:pPr>
    </w:p>
    <w:p w14:paraId="39E973B3" w14:textId="77777777" w:rsidR="00BB19E3" w:rsidRPr="00BB19E3" w:rsidRDefault="00BB19E3" w:rsidP="00BB19E3">
      <w:pPr>
        <w:widowControl w:val="0"/>
        <w:autoSpaceDE w:val="0"/>
        <w:autoSpaceDN w:val="0"/>
        <w:adjustRightInd w:val="0"/>
        <w:spacing w:after="0" w:line="240" w:lineRule="auto"/>
        <w:ind w:left="5245"/>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 xml:space="preserve">        Бондареву В.Г.</w:t>
      </w:r>
    </w:p>
    <w:p w14:paraId="4C086F12" w14:textId="77777777" w:rsidR="00BB19E3" w:rsidRPr="00BB19E3" w:rsidRDefault="00BB19E3" w:rsidP="00BB19E3">
      <w:pPr>
        <w:widowControl w:val="0"/>
        <w:autoSpaceDE w:val="0"/>
        <w:autoSpaceDN w:val="0"/>
        <w:adjustRightInd w:val="0"/>
        <w:spacing w:after="0" w:line="240" w:lineRule="auto"/>
        <w:ind w:left="4944" w:firstLine="720"/>
        <w:jc w:val="right"/>
        <w:rPr>
          <w:rFonts w:ascii="Times New Roman" w:eastAsia="Times New Roman" w:hAnsi="Times New Roman" w:cs="Times New Roman"/>
          <w:bCs/>
          <w:sz w:val="24"/>
          <w:szCs w:val="24"/>
          <w:lang w:eastAsia="ru-RU"/>
        </w:rPr>
      </w:pPr>
    </w:p>
    <w:p w14:paraId="7A99E598" w14:textId="77777777"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14:paraId="7D09F32C" w14:textId="77777777" w:rsidR="00BB19E3" w:rsidRPr="00BB19E3" w:rsidRDefault="00BB19E3" w:rsidP="00BB19E3">
      <w:pPr>
        <w:widowControl w:val="0"/>
        <w:autoSpaceDE w:val="0"/>
        <w:autoSpaceDN w:val="0"/>
        <w:adjustRightInd w:val="0"/>
        <w:spacing w:after="0" w:line="240" w:lineRule="auto"/>
        <w:ind w:left="4944" w:firstLine="720"/>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обучающегося_______________________</w:t>
      </w:r>
    </w:p>
    <w:p w14:paraId="01C2E20A" w14:textId="77777777"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факультета__________________________</w:t>
      </w:r>
    </w:p>
    <w:p w14:paraId="2C664145" w14:textId="77777777"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14:paraId="69E2D147" w14:textId="77777777"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направление подготовки (специальность)</w:t>
      </w:r>
    </w:p>
    <w:p w14:paraId="3D838023" w14:textId="77777777"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____________________________________</w:t>
      </w:r>
    </w:p>
    <w:p w14:paraId="78D79567" w14:textId="77777777"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 xml:space="preserve">____________ курса __________ группы </w:t>
      </w:r>
    </w:p>
    <w:p w14:paraId="018B96B2" w14:textId="77777777"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_____________________ формы обучения</w:t>
      </w:r>
    </w:p>
    <w:p w14:paraId="6320CAF5" w14:textId="77777777"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____________________________________</w:t>
      </w:r>
    </w:p>
    <w:p w14:paraId="7C16FDDB" w14:textId="77777777"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____________________________________</w:t>
      </w:r>
    </w:p>
    <w:p w14:paraId="1915B299" w14:textId="77777777"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тел. ________________________________</w:t>
      </w:r>
    </w:p>
    <w:p w14:paraId="70714AC1" w14:textId="77777777"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14:paraId="454DD0A3" w14:textId="77777777"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14:paraId="5549E73D" w14:textId="77777777" w:rsidR="00BB19E3" w:rsidRPr="00BB19E3" w:rsidRDefault="00BB19E3" w:rsidP="00BB19E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14:paraId="0F38E9D4" w14:textId="77777777"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14:paraId="156F1541" w14:textId="77777777" w:rsidR="00BB19E3" w:rsidRPr="00BB19E3" w:rsidRDefault="00BB19E3" w:rsidP="00BB19E3">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ЗАЯВЛЕНИЕ</w:t>
      </w:r>
    </w:p>
    <w:p w14:paraId="618F0AAB" w14:textId="77777777" w:rsidR="00BB19E3" w:rsidRPr="00BB19E3" w:rsidRDefault="00BB19E3" w:rsidP="00BB19E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14:paraId="47993AD5" w14:textId="77777777" w:rsidR="00BB19E3" w:rsidRPr="00BB19E3" w:rsidRDefault="00BB19E3" w:rsidP="00BB19E3">
      <w:pPr>
        <w:widowControl w:val="0"/>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Прошу разрешить мне прохождение _______________________________ практики в</w:t>
      </w:r>
    </w:p>
    <w:p w14:paraId="5C72C8C1" w14:textId="77777777" w:rsidR="00BB19E3" w:rsidRPr="00BB19E3" w:rsidRDefault="00BB19E3" w:rsidP="00BB19E3">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 xml:space="preserve">                                 (название практики)</w:t>
      </w:r>
    </w:p>
    <w:p w14:paraId="3A8C89FA" w14:textId="77777777" w:rsidR="00BB19E3" w:rsidRPr="00BB19E3" w:rsidRDefault="00BB19E3" w:rsidP="00BB19E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960AF2" w14:textId="77777777" w:rsidR="00BB19E3" w:rsidRPr="00BB19E3" w:rsidRDefault="00BB19E3" w:rsidP="00BB19E3">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14:paraId="632EB88F" w14:textId="77777777" w:rsidR="00BB19E3" w:rsidRPr="00BB19E3" w:rsidRDefault="00BB19E3" w:rsidP="00BB19E3">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14:paraId="126B2D34" w14:textId="77777777" w:rsidR="00BB19E3" w:rsidRPr="00BB19E3" w:rsidRDefault="00BB19E3" w:rsidP="00BB19E3">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14:paraId="34B1E2E8" w14:textId="77777777" w:rsidR="00BB19E3" w:rsidRPr="00BB19E3" w:rsidRDefault="00BB19E3" w:rsidP="00BB19E3">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14:paraId="275AAEE8" w14:textId="77777777"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 xml:space="preserve"> ________________</w:t>
      </w:r>
    </w:p>
    <w:p w14:paraId="5CF4BED7" w14:textId="77777777"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подпись</w:t>
      </w:r>
    </w:p>
    <w:p w14:paraId="344A1FAA" w14:textId="77777777"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 xml:space="preserve"> ________________</w:t>
      </w:r>
    </w:p>
    <w:p w14:paraId="1AAD8345" w14:textId="77777777"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дата</w:t>
      </w:r>
    </w:p>
    <w:p w14:paraId="0D919EA0" w14:textId="77777777" w:rsidR="00BB19E3" w:rsidRPr="00BB19E3" w:rsidRDefault="00BB19E3" w:rsidP="00BB19E3">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14:paraId="267F0837" w14:textId="77777777" w:rsidR="00BB19E3" w:rsidRPr="00BB19E3" w:rsidRDefault="00BB19E3" w:rsidP="00BB19E3">
      <w:pPr>
        <w:spacing w:after="0" w:line="240" w:lineRule="auto"/>
        <w:jc w:val="right"/>
        <w:rPr>
          <w:rFonts w:ascii="Times New Roman" w:eastAsia="Times New Roman" w:hAnsi="Times New Roman" w:cs="Times New Roman"/>
          <w:sz w:val="24"/>
          <w:szCs w:val="24"/>
          <w:lang w:eastAsia="ru-RU"/>
        </w:rPr>
      </w:pPr>
      <w:r w:rsidRPr="00BB19E3">
        <w:rPr>
          <w:rFonts w:ascii="Times New Roman" w:eastAsia="Times New Roman" w:hAnsi="Times New Roman" w:cs="Times New Roman"/>
          <w:bCs/>
          <w:sz w:val="24"/>
          <w:szCs w:val="24"/>
          <w:lang w:eastAsia="ru-RU"/>
        </w:rPr>
        <w:br w:type="page"/>
      </w:r>
      <w:r w:rsidRPr="00BB19E3">
        <w:rPr>
          <w:rFonts w:ascii="Times New Roman" w:eastAsia="Times New Roman" w:hAnsi="Times New Roman" w:cs="Times New Roman"/>
          <w:sz w:val="24"/>
          <w:szCs w:val="24"/>
          <w:lang w:eastAsia="ru-RU"/>
        </w:rPr>
        <w:lastRenderedPageBreak/>
        <w:t>Приложение 3</w:t>
      </w:r>
    </w:p>
    <w:p w14:paraId="726AE046" w14:textId="77777777"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14:paraId="092AC369" w14:textId="77777777" w:rsidR="00BB19E3" w:rsidRPr="00BB19E3" w:rsidRDefault="00BB19E3" w:rsidP="00BB19E3">
      <w:pPr>
        <w:spacing w:after="0" w:line="240" w:lineRule="auto"/>
        <w:jc w:val="center"/>
        <w:rPr>
          <w:rFonts w:ascii="Times New Roman" w:eastAsia="Times New Roman" w:hAnsi="Times New Roman" w:cs="Times New Roman"/>
          <w:b/>
          <w:sz w:val="24"/>
          <w:szCs w:val="24"/>
          <w:lang w:eastAsia="ru-RU"/>
        </w:rPr>
      </w:pPr>
      <w:r w:rsidRPr="00BB19E3">
        <w:rPr>
          <w:rFonts w:ascii="Times New Roman" w:eastAsia="Times New Roman" w:hAnsi="Times New Roman" w:cs="Times New Roman"/>
          <w:b/>
          <w:sz w:val="24"/>
          <w:szCs w:val="24"/>
          <w:lang w:eastAsia="ru-RU"/>
        </w:rPr>
        <w:t>Образец письма от организации</w:t>
      </w:r>
    </w:p>
    <w:p w14:paraId="48974EDD" w14:textId="77777777" w:rsidR="00BB19E3" w:rsidRPr="00BB19E3" w:rsidRDefault="00BB19E3" w:rsidP="00BB19E3">
      <w:pPr>
        <w:spacing w:after="0" w:line="240" w:lineRule="auto"/>
        <w:jc w:val="right"/>
        <w:rPr>
          <w:rFonts w:ascii="Times New Roman" w:eastAsia="Times New Roman" w:hAnsi="Times New Roman" w:cs="Times New Roman"/>
          <w:b/>
          <w:sz w:val="24"/>
          <w:szCs w:val="24"/>
          <w:lang w:eastAsia="ru-RU"/>
        </w:rPr>
      </w:pPr>
    </w:p>
    <w:tbl>
      <w:tblPr>
        <w:tblW w:w="5000" w:type="pct"/>
        <w:tblLook w:val="04A0" w:firstRow="1" w:lastRow="0" w:firstColumn="1" w:lastColumn="0" w:noHBand="0" w:noVBand="1"/>
      </w:tblPr>
      <w:tblGrid>
        <w:gridCol w:w="3903"/>
        <w:gridCol w:w="6234"/>
      </w:tblGrid>
      <w:tr w:rsidR="00BB19E3" w:rsidRPr="00BB19E3" w14:paraId="76CBFEF7" w14:textId="77777777" w:rsidTr="006E0958">
        <w:trPr>
          <w:trHeight w:val="643"/>
        </w:trPr>
        <w:tc>
          <w:tcPr>
            <w:tcW w:w="1925" w:type="pct"/>
            <w:shd w:val="clear" w:color="auto" w:fill="auto"/>
          </w:tcPr>
          <w:p w14:paraId="6FB94535" w14:textId="77777777" w:rsidR="00BB19E3" w:rsidRPr="00BB19E3" w:rsidRDefault="00BB19E3" w:rsidP="00BB19E3">
            <w:pPr>
              <w:spacing w:after="0" w:line="240" w:lineRule="auto"/>
              <w:rPr>
                <w:rFonts w:ascii="Times New Roman" w:eastAsia="Times New Roman" w:hAnsi="Times New Roman" w:cs="Times New Roman"/>
                <w:b/>
                <w:sz w:val="24"/>
                <w:szCs w:val="24"/>
                <w:lang w:eastAsia="ru-RU"/>
              </w:rPr>
            </w:pPr>
            <w:r w:rsidRPr="00BB19E3">
              <w:rPr>
                <w:rFonts w:ascii="Times New Roman" w:eastAsia="Times New Roman" w:hAnsi="Times New Roman" w:cs="Times New Roman"/>
                <w:sz w:val="24"/>
                <w:szCs w:val="24"/>
                <w:lang w:eastAsia="ru-RU"/>
              </w:rPr>
              <w:t xml:space="preserve">__ ________20__г. №_____                                             </w:t>
            </w:r>
            <w:r w:rsidRPr="00BB19E3">
              <w:rPr>
                <w:rFonts w:ascii="Times New Roman" w:eastAsia="Times New Roman" w:hAnsi="Times New Roman" w:cs="Times New Roman"/>
                <w:bCs/>
                <w:sz w:val="24"/>
                <w:szCs w:val="24"/>
                <w:lang w:eastAsia="ru-RU"/>
              </w:rPr>
              <w:t xml:space="preserve"> </w:t>
            </w:r>
          </w:p>
        </w:tc>
        <w:tc>
          <w:tcPr>
            <w:tcW w:w="3075" w:type="pct"/>
            <w:shd w:val="clear" w:color="auto" w:fill="auto"/>
          </w:tcPr>
          <w:p w14:paraId="31A0E2B0" w14:textId="77777777" w:rsidR="00BB19E3" w:rsidRPr="00BB19E3" w:rsidRDefault="00BB19E3" w:rsidP="00BB19E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 xml:space="preserve">                                             Заместителю директора по УВР </w:t>
            </w:r>
            <w:r w:rsidRPr="00BB19E3">
              <w:rPr>
                <w:rFonts w:ascii="Times New Roman" w:eastAsia="Times New Roman" w:hAnsi="Times New Roman" w:cs="Times New Roman"/>
                <w:bCs/>
                <w:sz w:val="24"/>
                <w:szCs w:val="24"/>
                <w:lang w:eastAsia="ru-RU"/>
              </w:rPr>
              <w:br/>
              <w:t xml:space="preserve">                                             СЗФ ФГБОУВО «РГУП»</w:t>
            </w:r>
          </w:p>
          <w:p w14:paraId="04254B17" w14:textId="77777777" w:rsidR="00BB19E3" w:rsidRPr="00BB19E3" w:rsidRDefault="00BB19E3" w:rsidP="00BB19E3">
            <w:pPr>
              <w:widowControl w:val="0"/>
              <w:autoSpaceDE w:val="0"/>
              <w:autoSpaceDN w:val="0"/>
              <w:adjustRightInd w:val="0"/>
              <w:spacing w:after="0" w:line="240" w:lineRule="auto"/>
              <w:ind w:left="3043"/>
              <w:jc w:val="right"/>
              <w:rPr>
                <w:rFonts w:ascii="Times New Roman" w:eastAsia="Times New Roman" w:hAnsi="Times New Roman" w:cs="Times New Roman"/>
                <w:bCs/>
                <w:sz w:val="24"/>
                <w:szCs w:val="24"/>
                <w:lang w:eastAsia="ru-RU"/>
              </w:rPr>
            </w:pPr>
          </w:p>
          <w:p w14:paraId="25BE59F8" w14:textId="77777777" w:rsidR="00BB19E3" w:rsidRPr="00BB19E3" w:rsidRDefault="00BB19E3" w:rsidP="00BB19E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 xml:space="preserve">                                              Бондареву В.Г.</w:t>
            </w:r>
          </w:p>
          <w:p w14:paraId="128E43CE" w14:textId="77777777" w:rsidR="00BB19E3" w:rsidRPr="00BB19E3" w:rsidRDefault="00BB19E3" w:rsidP="00BB19E3">
            <w:pPr>
              <w:spacing w:after="0" w:line="240" w:lineRule="auto"/>
              <w:jc w:val="right"/>
              <w:rPr>
                <w:rFonts w:ascii="Times New Roman" w:eastAsia="Times New Roman" w:hAnsi="Times New Roman" w:cs="Times New Roman"/>
                <w:b/>
                <w:sz w:val="24"/>
                <w:szCs w:val="24"/>
                <w:lang w:eastAsia="ru-RU"/>
              </w:rPr>
            </w:pPr>
          </w:p>
        </w:tc>
      </w:tr>
      <w:tr w:rsidR="00BB19E3" w:rsidRPr="00BB19E3" w14:paraId="3C88B4A2" w14:textId="77777777" w:rsidTr="006E0958">
        <w:trPr>
          <w:trHeight w:val="643"/>
        </w:trPr>
        <w:tc>
          <w:tcPr>
            <w:tcW w:w="1925" w:type="pct"/>
            <w:shd w:val="clear" w:color="auto" w:fill="auto"/>
          </w:tcPr>
          <w:p w14:paraId="0B012E5D" w14:textId="77777777" w:rsidR="00BB19E3" w:rsidRPr="00BB19E3" w:rsidRDefault="00BB19E3" w:rsidP="00BB19E3">
            <w:pPr>
              <w:spacing w:after="0" w:line="240" w:lineRule="auto"/>
              <w:rPr>
                <w:rFonts w:ascii="Times New Roman" w:eastAsia="Times New Roman" w:hAnsi="Times New Roman" w:cs="Times New Roman"/>
                <w:sz w:val="24"/>
                <w:szCs w:val="24"/>
                <w:lang w:eastAsia="ru-RU"/>
              </w:rPr>
            </w:pPr>
          </w:p>
        </w:tc>
        <w:tc>
          <w:tcPr>
            <w:tcW w:w="3075" w:type="pct"/>
            <w:shd w:val="clear" w:color="auto" w:fill="auto"/>
          </w:tcPr>
          <w:p w14:paraId="475C572A" w14:textId="77777777" w:rsidR="00BB19E3" w:rsidRPr="00BB19E3" w:rsidRDefault="00BB19E3" w:rsidP="00BB19E3">
            <w:pPr>
              <w:widowControl w:val="0"/>
              <w:autoSpaceDE w:val="0"/>
              <w:autoSpaceDN w:val="0"/>
              <w:adjustRightInd w:val="0"/>
              <w:spacing w:after="0" w:line="240" w:lineRule="auto"/>
              <w:ind w:left="2760"/>
              <w:rPr>
                <w:rFonts w:ascii="Times New Roman" w:eastAsia="Times New Roman" w:hAnsi="Times New Roman" w:cs="Times New Roman"/>
                <w:bCs/>
                <w:sz w:val="24"/>
                <w:szCs w:val="24"/>
                <w:lang w:eastAsia="ru-RU"/>
              </w:rPr>
            </w:pPr>
          </w:p>
        </w:tc>
      </w:tr>
    </w:tbl>
    <w:p w14:paraId="6386848A" w14:textId="77777777" w:rsidR="00BB19E3" w:rsidRPr="00BB19E3" w:rsidRDefault="00BB19E3" w:rsidP="00BB19E3">
      <w:pPr>
        <w:spacing w:after="0" w:line="240" w:lineRule="auto"/>
        <w:jc w:val="right"/>
        <w:rPr>
          <w:rFonts w:ascii="Times New Roman" w:eastAsia="Times New Roman" w:hAnsi="Times New Roman" w:cs="Times New Roman"/>
          <w:b/>
          <w:sz w:val="24"/>
          <w:szCs w:val="24"/>
          <w:lang w:eastAsia="ru-RU"/>
        </w:rPr>
      </w:pPr>
    </w:p>
    <w:p w14:paraId="3A978C3B" w14:textId="77777777" w:rsidR="00BB19E3" w:rsidRPr="00BB19E3" w:rsidRDefault="00BB19E3" w:rsidP="00BB19E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Организация_________________________________________________________________</w:t>
      </w:r>
    </w:p>
    <w:p w14:paraId="62EB9510" w14:textId="77777777"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02C27AA8" w14:textId="77777777"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готова предоставить место для прохождения __________________________________ практики</w:t>
      </w:r>
    </w:p>
    <w:p w14:paraId="79E82B76" w14:textId="77777777"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 xml:space="preserve">                       (указать вид практики)</w:t>
      </w:r>
    </w:p>
    <w:p w14:paraId="5AD8430E" w14:textId="77777777"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3591644D" w14:textId="121B6B83"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______________________________________________________________________</w:t>
      </w:r>
      <w:r>
        <w:rPr>
          <w:rFonts w:ascii="Times New Roman" w:eastAsia="Times New Roman" w:hAnsi="Times New Roman" w:cs="Times New Roman"/>
          <w:bCs/>
          <w:sz w:val="24"/>
          <w:szCs w:val="24"/>
          <w:lang w:eastAsia="ru-RU"/>
        </w:rPr>
        <w:t>___________</w:t>
      </w:r>
    </w:p>
    <w:p w14:paraId="25C1AD40" w14:textId="77777777"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12202A79" w14:textId="77777777"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770A1C9A" w14:textId="77777777"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обучающегося __________ курса________________________ формы обучения</w:t>
      </w:r>
    </w:p>
    <w:p w14:paraId="59F82612" w14:textId="77777777"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1FD9708F" w14:textId="77777777"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__________________________________________________________________________________</w:t>
      </w:r>
    </w:p>
    <w:p w14:paraId="73BFE6A0" w14:textId="77777777" w:rsidR="00BB19E3" w:rsidRPr="00BB19E3" w:rsidRDefault="00BB19E3" w:rsidP="00BB19E3">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направление подготовки (специальность),</w:t>
      </w:r>
    </w:p>
    <w:p w14:paraId="23FF8FAC" w14:textId="77777777" w:rsidR="00BB19E3" w:rsidRPr="00BB19E3" w:rsidRDefault="00BB19E3" w:rsidP="00BB19E3">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 xml:space="preserve"> факультета Университета (филиала)</w:t>
      </w:r>
    </w:p>
    <w:p w14:paraId="1E378397" w14:textId="77777777" w:rsidR="00BB19E3" w:rsidRPr="00BB19E3" w:rsidRDefault="00BB19E3" w:rsidP="00BB19E3">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52C003FB" w14:textId="77777777" w:rsidR="00BB19E3" w:rsidRPr="00BB19E3" w:rsidRDefault="00BB19E3" w:rsidP="00BB19E3">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2B65A301" w14:textId="77777777"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(указать фамилию, имя, отчество)</w:t>
      </w:r>
    </w:p>
    <w:p w14:paraId="752B29A3" w14:textId="77777777"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13E94EF9" w14:textId="77777777"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78876A90" w14:textId="77777777"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в период</w:t>
      </w:r>
      <w:r w:rsidRPr="00BB19E3">
        <w:rPr>
          <w:rFonts w:ascii="Times New Roman" w:eastAsia="Times New Roman" w:hAnsi="Times New Roman" w:cs="Times New Roman"/>
          <w:bCs/>
          <w:sz w:val="24"/>
          <w:szCs w:val="24"/>
          <w:u w:val="single"/>
          <w:lang w:eastAsia="ru-RU"/>
        </w:rPr>
        <w:t xml:space="preserve"> _</w:t>
      </w:r>
      <w:r w:rsidRPr="00BB19E3">
        <w:rPr>
          <w:rFonts w:ascii="Times New Roman" w:eastAsia="Times New Roman" w:hAnsi="Times New Roman" w:cs="Times New Roman"/>
          <w:bCs/>
          <w:sz w:val="24"/>
          <w:szCs w:val="24"/>
          <w:lang w:eastAsia="ru-RU"/>
        </w:rPr>
        <w:t>_________________________________________________________________________</w:t>
      </w:r>
    </w:p>
    <w:p w14:paraId="7E101AC8" w14:textId="77777777"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(указать срок прохождения практики)</w:t>
      </w:r>
    </w:p>
    <w:p w14:paraId="4AE07041" w14:textId="77777777" w:rsidR="00BB19E3" w:rsidRPr="00BB19E3" w:rsidRDefault="00BB19E3" w:rsidP="00BB19E3">
      <w:pPr>
        <w:widowControl w:val="0"/>
        <w:pBdr>
          <w:bottom w:val="single" w:sz="12" w:space="0" w:color="auto"/>
        </w:pBd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1F3F425C" w14:textId="77777777" w:rsidR="00BB19E3" w:rsidRPr="00BB19E3" w:rsidRDefault="00BB19E3" w:rsidP="00BB19E3">
      <w:pPr>
        <w:widowControl w:val="0"/>
        <w:pBdr>
          <w:bottom w:val="single" w:sz="12" w:space="0" w:color="auto"/>
        </w:pBd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 xml:space="preserve">в </w:t>
      </w:r>
    </w:p>
    <w:p w14:paraId="58E1879B" w14:textId="77777777"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(указать название организации полностью)</w:t>
      </w:r>
    </w:p>
    <w:p w14:paraId="5F1C2A63" w14:textId="77777777"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5692F314" w14:textId="77777777" w:rsidR="00BB19E3" w:rsidRPr="00BB19E3" w:rsidRDefault="00BB19E3" w:rsidP="00BB19E3">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14:paraId="5E841B4F" w14:textId="77777777"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p>
    <w:p w14:paraId="0D1885C3" w14:textId="77777777"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p>
    <w:p w14:paraId="00D03813" w14:textId="77777777"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p>
    <w:p w14:paraId="4F03E726" w14:textId="77777777"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 xml:space="preserve">    должность                                        подпись                                              Ф.И.О.</w:t>
      </w:r>
    </w:p>
    <w:p w14:paraId="63C78A20" w14:textId="77777777"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790AD373" w14:textId="77777777"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 xml:space="preserve">                  Место печати</w:t>
      </w:r>
    </w:p>
    <w:p w14:paraId="2F5EDD36" w14:textId="77777777"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sectPr w:rsidR="00BB19E3" w:rsidRPr="00BB19E3" w:rsidSect="00EA2C07">
          <w:headerReference w:type="even" r:id="rId20"/>
          <w:headerReference w:type="default" r:id="rId21"/>
          <w:footerReference w:type="even" r:id="rId22"/>
          <w:footerReference w:type="default" r:id="rId23"/>
          <w:footnotePr>
            <w:numRestart w:val="eachPage"/>
          </w:footnotePr>
          <w:pgSz w:w="11906" w:h="16838"/>
          <w:pgMar w:top="1134" w:right="567" w:bottom="1134" w:left="1418" w:header="709" w:footer="709" w:gutter="0"/>
          <w:cols w:space="708"/>
          <w:titlePg/>
          <w:docGrid w:linePitch="360"/>
        </w:sectPr>
      </w:pPr>
      <w:r w:rsidRPr="00BB19E3">
        <w:rPr>
          <w:rFonts w:ascii="Times New Roman" w:eastAsia="Times New Roman" w:hAnsi="Times New Roman" w:cs="Times New Roman"/>
          <w:b/>
          <w:bCs/>
          <w:sz w:val="24"/>
          <w:szCs w:val="24"/>
          <w:lang w:eastAsia="ru-RU"/>
        </w:rPr>
        <w:br w:type="page"/>
      </w:r>
    </w:p>
    <w:p w14:paraId="2E854E61" w14:textId="2EFC9D11"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lastRenderedPageBreak/>
        <w:t xml:space="preserve">Приложение </w:t>
      </w:r>
      <w:r w:rsidR="000143A6">
        <w:rPr>
          <w:rFonts w:ascii="Times New Roman" w:eastAsia="Times New Roman" w:hAnsi="Times New Roman" w:cs="Times New Roman"/>
          <w:bCs/>
          <w:sz w:val="24"/>
          <w:szCs w:val="24"/>
          <w:lang w:eastAsia="ru-RU"/>
        </w:rPr>
        <w:t>4</w:t>
      </w:r>
    </w:p>
    <w:p w14:paraId="4B1C9BDB" w14:textId="77777777" w:rsidR="00BB19E3" w:rsidRPr="00BB19E3" w:rsidRDefault="00BB19E3" w:rsidP="00BB19E3">
      <w:pPr>
        <w:spacing w:after="0" w:line="240" w:lineRule="auto"/>
        <w:jc w:val="right"/>
        <w:rPr>
          <w:rFonts w:ascii="Times New Roman" w:eastAsia="Times New Roman" w:hAnsi="Times New Roman" w:cs="Times New Roman"/>
          <w:sz w:val="24"/>
          <w:szCs w:val="24"/>
          <w:lang w:eastAsia="ru-RU"/>
        </w:rPr>
      </w:pPr>
    </w:p>
    <w:p w14:paraId="2393F860" w14:textId="77777777" w:rsidR="00BB19E3" w:rsidRPr="00BB19E3" w:rsidRDefault="00BB19E3" w:rsidP="00BB19E3">
      <w:pPr>
        <w:spacing w:after="0" w:line="240" w:lineRule="auto"/>
        <w:rPr>
          <w:rFonts w:ascii="Times New Roman" w:eastAsia="Times New Roman" w:hAnsi="Times New Roman" w:cs="Times New Roman"/>
          <w:sz w:val="24"/>
          <w:szCs w:val="24"/>
          <w:lang w:eastAsia="ru-RU"/>
        </w:rPr>
      </w:pPr>
    </w:p>
    <w:p w14:paraId="7EAC5037" w14:textId="77777777"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14:paraId="338E49EA" w14:textId="77777777"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14:paraId="74B65A44" w14:textId="77777777"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14:paraId="12B1CEC1" w14:textId="77777777" w:rsidR="00BB19E3" w:rsidRPr="00BB19E3" w:rsidRDefault="00BB19E3" w:rsidP="00BB19E3">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ХАРАКТЕРИСТИКА</w:t>
      </w:r>
    </w:p>
    <w:p w14:paraId="4A5572E4" w14:textId="77777777" w:rsidR="00BB19E3" w:rsidRPr="00BB19E3" w:rsidRDefault="00BB19E3" w:rsidP="00BB19E3">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4B25782F" w14:textId="77777777" w:rsidR="00BB19E3" w:rsidRPr="00BB19E3" w:rsidRDefault="00BB19E3" w:rsidP="00BB19E3">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7780775E" w14:textId="77777777" w:rsidR="00BB19E3" w:rsidRPr="00BB19E3" w:rsidRDefault="00BB19E3" w:rsidP="00BB19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обучающегося_________ факультета направление подготовки (специальность)</w:t>
      </w:r>
    </w:p>
    <w:p w14:paraId="16703841" w14:textId="77777777" w:rsidR="00BB19E3" w:rsidRPr="00BB19E3" w:rsidRDefault="00BB19E3" w:rsidP="00BB19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_______________________курса _________________________ формы обучения</w:t>
      </w:r>
    </w:p>
    <w:p w14:paraId="6A2AC6B0" w14:textId="77777777" w:rsidR="00BB19E3" w:rsidRPr="00BB19E3" w:rsidRDefault="00BB19E3" w:rsidP="00BB19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6154D2B" w14:textId="77777777" w:rsidR="00BB19E3" w:rsidRPr="00BB19E3" w:rsidRDefault="00BB19E3" w:rsidP="00BB19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____________________________________________________________________</w:t>
      </w:r>
    </w:p>
    <w:p w14:paraId="7A3E2E6E" w14:textId="77777777" w:rsidR="00BB19E3" w:rsidRPr="00BB19E3" w:rsidRDefault="00BB19E3" w:rsidP="00BB19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(Ф.И.О. полностью)</w:t>
      </w:r>
    </w:p>
    <w:p w14:paraId="3E881A90" w14:textId="77777777" w:rsidR="00BB19E3" w:rsidRPr="00BB19E3" w:rsidRDefault="00BB19E3" w:rsidP="00BB19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66FCFAC" w14:textId="77777777" w:rsidR="00BB19E3" w:rsidRPr="00BB19E3" w:rsidRDefault="00BB19E3" w:rsidP="00BB19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проходившего _______________ практику в ______________________________</w:t>
      </w:r>
    </w:p>
    <w:p w14:paraId="0A7EA64C" w14:textId="77777777"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 xml:space="preserve">                                           (вид практики)                                         (наименования организации)</w:t>
      </w:r>
    </w:p>
    <w:p w14:paraId="37BE568D" w14:textId="77777777"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C0B27C1" w14:textId="77777777"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300EA5B" w14:textId="77777777"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052B9DB2" w14:textId="77777777"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54D7A38" w14:textId="77777777"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856BE44" w14:textId="77777777"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2CDFD5C" w14:textId="77777777"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ab/>
        <w:t>В характеристике отражается:</w:t>
      </w:r>
    </w:p>
    <w:p w14:paraId="637D9746" w14:textId="77777777"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4214526" w14:textId="77777777" w:rsidR="00BB19E3" w:rsidRPr="00BB19E3" w:rsidRDefault="00BB19E3" w:rsidP="00BB19E3">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ab/>
        <w:t>- время, в течение которого обучающийся проходил практику;</w:t>
      </w:r>
    </w:p>
    <w:p w14:paraId="6B66B225" w14:textId="77777777" w:rsidR="00BB19E3" w:rsidRPr="00BB19E3" w:rsidRDefault="00BB19E3" w:rsidP="00BB19E3">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ab/>
        <w:t>- отношение к практике;</w:t>
      </w:r>
    </w:p>
    <w:p w14:paraId="5DCD327F" w14:textId="77777777" w:rsidR="00BB19E3" w:rsidRPr="00BB19E3" w:rsidRDefault="00BB19E3" w:rsidP="00BB19E3">
      <w:pPr>
        <w:widowControl w:val="0"/>
        <w:autoSpaceDE w:val="0"/>
        <w:autoSpaceDN w:val="0"/>
        <w:adjustRightInd w:val="0"/>
        <w:spacing w:after="0" w:line="240" w:lineRule="auto"/>
        <w:ind w:left="1416"/>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 в каком объеме выполнена программа практики, в соответствии с этапами                         рабочего плана-графика проведения практики, выполнением индивидуального задания;</w:t>
      </w:r>
    </w:p>
    <w:p w14:paraId="2417121F" w14:textId="77777777" w:rsidR="00BB19E3" w:rsidRPr="00BB19E3" w:rsidRDefault="00BB19E3" w:rsidP="00BB19E3">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ab/>
        <w:t>- поведение во время практики;</w:t>
      </w:r>
    </w:p>
    <w:p w14:paraId="241EFCE4" w14:textId="77777777" w:rsidR="00BB19E3" w:rsidRPr="00BB19E3" w:rsidRDefault="00BB19E3" w:rsidP="00BB19E3">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ab/>
        <w:t>- отношение  с работниками организации и посетителями;</w:t>
      </w:r>
    </w:p>
    <w:p w14:paraId="53D87132" w14:textId="77777777" w:rsidR="00BB19E3" w:rsidRPr="00BB19E3" w:rsidRDefault="00BB19E3" w:rsidP="00BB19E3">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ab/>
        <w:t>- замечания и пожелания обучающемуся;</w:t>
      </w:r>
    </w:p>
    <w:p w14:paraId="317B781C" w14:textId="77777777" w:rsidR="00BB19E3" w:rsidRPr="00BB19E3" w:rsidRDefault="00BB19E3" w:rsidP="00BB19E3">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ab/>
        <w:t xml:space="preserve">- общий вывод руководителя практики от организации о выполнении  </w:t>
      </w:r>
    </w:p>
    <w:p w14:paraId="68BBA80E" w14:textId="77777777" w:rsidR="00BB19E3" w:rsidRPr="00BB19E3" w:rsidRDefault="00BB19E3" w:rsidP="00BB19E3">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 xml:space="preserve">            обучающимся программы практики и, какой заслуживает оценки.</w:t>
      </w:r>
    </w:p>
    <w:p w14:paraId="022B11C8" w14:textId="77777777"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 xml:space="preserve">            </w:t>
      </w:r>
    </w:p>
    <w:p w14:paraId="4955E053" w14:textId="77777777"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E8BB29B" w14:textId="77777777"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04FEF13" w14:textId="77777777"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5939507" w14:textId="77777777"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9C90151" w14:textId="77777777"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F4436C0" w14:textId="77777777"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6F531AE" w14:textId="77777777" w:rsidR="00BB19E3" w:rsidRPr="00BB19E3" w:rsidRDefault="00BB19E3" w:rsidP="00BB19E3">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 xml:space="preserve">Руководитель организации                                подпись                        Ф. И. О. </w:t>
      </w:r>
    </w:p>
    <w:p w14:paraId="577F9017" w14:textId="77777777"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3C79ED1" w14:textId="77777777"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C249750" w14:textId="77777777"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2CD944F" w14:textId="77777777" w:rsidR="00BB19E3" w:rsidRPr="00BB19E3" w:rsidRDefault="00BB19E3" w:rsidP="00BB19E3">
      <w:pPr>
        <w:widowControl w:val="0"/>
        <w:autoSpaceDE w:val="0"/>
        <w:autoSpaceDN w:val="0"/>
        <w:adjustRightInd w:val="0"/>
        <w:spacing w:after="0" w:line="240" w:lineRule="auto"/>
        <w:ind w:left="696" w:firstLine="720"/>
        <w:jc w:val="center"/>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Место печати</w:t>
      </w:r>
    </w:p>
    <w:p w14:paraId="73BF4FAC" w14:textId="77777777" w:rsidR="00BB19E3" w:rsidRPr="00BB19E3" w:rsidRDefault="00BB19E3" w:rsidP="00BB19E3">
      <w:pPr>
        <w:widowControl w:val="0"/>
        <w:autoSpaceDE w:val="0"/>
        <w:autoSpaceDN w:val="0"/>
        <w:adjustRightInd w:val="0"/>
        <w:spacing w:after="0" w:line="240" w:lineRule="auto"/>
        <w:ind w:left="696" w:firstLine="720"/>
        <w:jc w:val="both"/>
        <w:rPr>
          <w:rFonts w:ascii="Times New Roman" w:eastAsia="Times New Roman" w:hAnsi="Times New Roman" w:cs="Times New Roman"/>
          <w:sz w:val="24"/>
          <w:szCs w:val="24"/>
          <w:lang w:eastAsia="ru-RU"/>
        </w:rPr>
      </w:pPr>
    </w:p>
    <w:p w14:paraId="0D606370" w14:textId="77777777" w:rsidR="00BB19E3" w:rsidRPr="00BB19E3" w:rsidRDefault="00BB19E3" w:rsidP="00BB19E3">
      <w:pPr>
        <w:widowControl w:val="0"/>
        <w:autoSpaceDE w:val="0"/>
        <w:autoSpaceDN w:val="0"/>
        <w:adjustRightInd w:val="0"/>
        <w:spacing w:after="0" w:line="240" w:lineRule="auto"/>
        <w:ind w:left="696" w:firstLine="720"/>
        <w:jc w:val="both"/>
        <w:rPr>
          <w:rFonts w:ascii="Times New Roman" w:eastAsia="Times New Roman" w:hAnsi="Times New Roman" w:cs="Times New Roman"/>
          <w:sz w:val="24"/>
          <w:szCs w:val="24"/>
          <w:lang w:eastAsia="ru-RU"/>
        </w:rPr>
      </w:pPr>
    </w:p>
    <w:p w14:paraId="45D36D2B" w14:textId="77777777" w:rsidR="00BB19E3" w:rsidRPr="00BB19E3" w:rsidRDefault="00BB19E3" w:rsidP="00BB19E3">
      <w:pPr>
        <w:widowControl w:val="0"/>
        <w:autoSpaceDE w:val="0"/>
        <w:autoSpaceDN w:val="0"/>
        <w:adjustRightInd w:val="0"/>
        <w:spacing w:after="0" w:line="240" w:lineRule="auto"/>
        <w:ind w:left="696" w:firstLine="720"/>
        <w:jc w:val="both"/>
        <w:rPr>
          <w:rFonts w:ascii="Times New Roman" w:eastAsia="Times New Roman" w:hAnsi="Times New Roman" w:cs="Times New Roman"/>
          <w:sz w:val="24"/>
          <w:szCs w:val="24"/>
          <w:lang w:eastAsia="ru-RU"/>
        </w:rPr>
      </w:pPr>
    </w:p>
    <w:p w14:paraId="5B0FEE46" w14:textId="77777777" w:rsidR="00BB19E3" w:rsidRPr="00BB19E3" w:rsidRDefault="00BB19E3" w:rsidP="00BB19E3">
      <w:pPr>
        <w:spacing w:after="0" w:line="240" w:lineRule="auto"/>
        <w:rPr>
          <w:rFonts w:ascii="Times New Roman" w:eastAsia="Times New Roman" w:hAnsi="Times New Roman" w:cs="Times New Roman"/>
          <w:sz w:val="24"/>
          <w:szCs w:val="24"/>
          <w:lang w:eastAsia="ru-RU"/>
        </w:rPr>
      </w:pPr>
    </w:p>
    <w:p w14:paraId="0D34E39A" w14:textId="77777777" w:rsidR="00BB19E3" w:rsidRPr="00BB19E3" w:rsidRDefault="00BB19E3" w:rsidP="00BB19E3">
      <w:pPr>
        <w:spacing w:after="0" w:line="240" w:lineRule="auto"/>
        <w:rPr>
          <w:rFonts w:ascii="Times New Roman" w:eastAsia="Times New Roman" w:hAnsi="Times New Roman" w:cs="Times New Roman"/>
          <w:sz w:val="24"/>
          <w:szCs w:val="24"/>
          <w:lang w:eastAsia="ru-RU"/>
        </w:rPr>
      </w:pPr>
    </w:p>
    <w:p w14:paraId="0D47EC78" w14:textId="3C43E994" w:rsidR="00BB19E3" w:rsidRPr="00BB19E3" w:rsidRDefault="000143A6" w:rsidP="00BB19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BB19E3" w:rsidRPr="00BB19E3">
        <w:rPr>
          <w:rFonts w:ascii="Times New Roman" w:eastAsia="Times New Roman" w:hAnsi="Times New Roman" w:cs="Times New Roman"/>
          <w:sz w:val="24"/>
          <w:szCs w:val="24"/>
          <w:lang w:eastAsia="ru-RU"/>
        </w:rPr>
        <w:t xml:space="preserve">риложение </w:t>
      </w:r>
      <w:r>
        <w:rPr>
          <w:rFonts w:ascii="Times New Roman" w:eastAsia="Times New Roman" w:hAnsi="Times New Roman" w:cs="Times New Roman"/>
          <w:sz w:val="24"/>
          <w:szCs w:val="24"/>
          <w:lang w:eastAsia="ru-RU"/>
        </w:rPr>
        <w:t>5</w:t>
      </w:r>
    </w:p>
    <w:p w14:paraId="1B478260" w14:textId="77777777" w:rsidR="00BB19E3" w:rsidRPr="00BB19E3" w:rsidRDefault="00BB19E3" w:rsidP="00BB19E3">
      <w:pPr>
        <w:tabs>
          <w:tab w:val="num" w:pos="540"/>
        </w:tabs>
        <w:spacing w:after="0" w:line="240" w:lineRule="auto"/>
        <w:jc w:val="right"/>
        <w:rPr>
          <w:rFonts w:ascii="Times New Roman" w:eastAsia="Times New Roman" w:hAnsi="Times New Roman" w:cs="Times New Roman"/>
          <w:bCs/>
          <w:color w:val="000000"/>
          <w:sz w:val="24"/>
          <w:szCs w:val="24"/>
          <w:lang w:eastAsia="ru-RU"/>
        </w:rPr>
      </w:pPr>
    </w:p>
    <w:p w14:paraId="21615AFE" w14:textId="77777777" w:rsidR="00BB19E3" w:rsidRPr="00BB19E3" w:rsidRDefault="00BB19E3" w:rsidP="00BB19E3">
      <w:pPr>
        <w:tabs>
          <w:tab w:val="num" w:pos="540"/>
        </w:tabs>
        <w:spacing w:after="0" w:line="240" w:lineRule="auto"/>
        <w:jc w:val="right"/>
        <w:rPr>
          <w:rFonts w:ascii="Times New Roman" w:eastAsia="Times New Roman" w:hAnsi="Times New Roman" w:cs="Times New Roman"/>
          <w:bCs/>
          <w:color w:val="000000"/>
          <w:sz w:val="24"/>
          <w:szCs w:val="24"/>
          <w:lang w:eastAsia="ru-RU"/>
        </w:rPr>
      </w:pPr>
    </w:p>
    <w:p w14:paraId="2EEC8C01" w14:textId="77777777" w:rsidR="00BB19E3" w:rsidRPr="00BB19E3" w:rsidRDefault="00BB19E3" w:rsidP="00BB19E3">
      <w:pPr>
        <w:tabs>
          <w:tab w:val="num" w:pos="540"/>
        </w:tabs>
        <w:spacing w:after="0" w:line="240" w:lineRule="auto"/>
        <w:jc w:val="center"/>
        <w:rPr>
          <w:rFonts w:ascii="Times New Roman" w:eastAsia="Times New Roman" w:hAnsi="Times New Roman" w:cs="Times New Roman"/>
          <w:bCs/>
          <w:color w:val="000000"/>
          <w:sz w:val="24"/>
          <w:szCs w:val="24"/>
          <w:lang w:eastAsia="ru-RU"/>
        </w:rPr>
      </w:pPr>
      <w:r w:rsidRPr="00BB19E3">
        <w:rPr>
          <w:rFonts w:ascii="Times New Roman" w:eastAsia="Times New Roman" w:hAnsi="Times New Roman" w:cs="Times New Roman"/>
          <w:bCs/>
          <w:color w:val="000000"/>
          <w:sz w:val="24"/>
          <w:szCs w:val="24"/>
          <w:lang w:eastAsia="ru-RU"/>
        </w:rPr>
        <w:t xml:space="preserve">Образец титульного листа отчета по практике </w:t>
      </w:r>
    </w:p>
    <w:p w14:paraId="43C3D203" w14:textId="77777777" w:rsidR="00BB19E3" w:rsidRPr="00BB19E3" w:rsidRDefault="00BB19E3" w:rsidP="00BB19E3">
      <w:pPr>
        <w:keepNext/>
        <w:shd w:val="clear" w:color="auto" w:fill="FFFFFF"/>
        <w:spacing w:after="0" w:line="240" w:lineRule="auto"/>
        <w:ind w:left="198"/>
        <w:jc w:val="center"/>
        <w:outlineLvl w:val="4"/>
        <w:rPr>
          <w:rFonts w:ascii="Times New Roman" w:eastAsia="Times New Roman" w:hAnsi="Times New Roman" w:cs="Times New Roman"/>
          <w:b/>
          <w:bCs/>
          <w:sz w:val="24"/>
          <w:szCs w:val="24"/>
          <w:lang w:eastAsia="ru-RU"/>
        </w:rPr>
      </w:pPr>
    </w:p>
    <w:p w14:paraId="4A5C9A27" w14:textId="77777777" w:rsidR="00BB19E3" w:rsidRPr="00BB19E3" w:rsidRDefault="00BB19E3" w:rsidP="00BB19E3">
      <w:pPr>
        <w:keepNext/>
        <w:shd w:val="clear" w:color="auto" w:fill="FFFFFF"/>
        <w:spacing w:after="0" w:line="240" w:lineRule="auto"/>
        <w:ind w:left="198"/>
        <w:jc w:val="center"/>
        <w:rPr>
          <w:rFonts w:ascii="Times New Roman" w:eastAsia="Times New Roman" w:hAnsi="Times New Roman" w:cs="Times New Roman"/>
          <w:b/>
          <w:bCs/>
          <w:sz w:val="24"/>
          <w:szCs w:val="24"/>
          <w:lang w:eastAsia="ru-RU"/>
        </w:rPr>
      </w:pPr>
      <w:r w:rsidRPr="00BB19E3">
        <w:rPr>
          <w:rFonts w:ascii="Times New Roman" w:eastAsia="Times New Roman" w:hAnsi="Times New Roman" w:cs="Times New Roman"/>
          <w:b/>
          <w:bCs/>
          <w:sz w:val="24"/>
          <w:szCs w:val="24"/>
          <w:lang w:eastAsia="ru-RU"/>
        </w:rPr>
        <w:t>СЕВЕРО-ЗАПАДНЫЙ ФИЛИАЛ</w:t>
      </w:r>
    </w:p>
    <w:p w14:paraId="5D929492" w14:textId="77777777" w:rsidR="00BB19E3" w:rsidRPr="00BB19E3" w:rsidRDefault="00BB19E3" w:rsidP="00BB19E3">
      <w:pPr>
        <w:spacing w:after="0" w:line="240" w:lineRule="auto"/>
        <w:jc w:val="center"/>
        <w:rPr>
          <w:rFonts w:ascii="Times New Roman" w:eastAsia="Times New Roman" w:hAnsi="Times New Roman" w:cs="Times New Roman"/>
          <w:sz w:val="24"/>
          <w:szCs w:val="24"/>
          <w:lang w:eastAsia="ru-RU"/>
        </w:rPr>
      </w:pPr>
    </w:p>
    <w:p w14:paraId="5B5A8D0A" w14:textId="77777777" w:rsidR="00BB19E3" w:rsidRPr="00BB19E3" w:rsidRDefault="00BB19E3" w:rsidP="00BB19E3">
      <w:pPr>
        <w:spacing w:after="0" w:line="240" w:lineRule="auto"/>
        <w:jc w:val="center"/>
        <w:rPr>
          <w:rFonts w:ascii="Times New Roman" w:eastAsia="Times New Roman" w:hAnsi="Times New Roman" w:cs="Times New Roman"/>
          <w:b/>
          <w:sz w:val="24"/>
          <w:szCs w:val="24"/>
          <w:lang w:eastAsia="ru-RU"/>
        </w:rPr>
      </w:pPr>
      <w:r w:rsidRPr="00BB19E3">
        <w:rPr>
          <w:rFonts w:ascii="Times New Roman" w:eastAsia="Times New Roman" w:hAnsi="Times New Roman" w:cs="Times New Roman"/>
          <w:b/>
          <w:sz w:val="24"/>
          <w:szCs w:val="24"/>
          <w:lang w:eastAsia="ru-RU"/>
        </w:rPr>
        <w:t>ФЕДЕРАЛЬНОГО ГОСУДАРСТВЕННОГО БЮДЖЕТНОГО ОБРАЗОВАТЕЛЬНОГО УЧРЕЖДЕНИЯ ВЫСШЕГО ОБРАЗОВАНИЯ</w:t>
      </w:r>
    </w:p>
    <w:p w14:paraId="3BE196F8" w14:textId="77777777" w:rsidR="00BB19E3" w:rsidRPr="00BB19E3" w:rsidRDefault="00BB19E3" w:rsidP="00BB19E3">
      <w:pPr>
        <w:keepNext/>
        <w:widowControl w:val="0"/>
        <w:spacing w:after="0" w:line="240" w:lineRule="auto"/>
        <w:jc w:val="center"/>
        <w:rPr>
          <w:rFonts w:ascii="Times New Roman" w:eastAsia="Times New Roman" w:hAnsi="Times New Roman" w:cs="Times New Roman"/>
          <w:b/>
          <w:bCs/>
          <w:snapToGrid w:val="0"/>
          <w:sz w:val="24"/>
          <w:szCs w:val="24"/>
          <w:lang w:eastAsia="ru-RU"/>
        </w:rPr>
      </w:pPr>
      <w:r w:rsidRPr="00BB19E3">
        <w:rPr>
          <w:rFonts w:ascii="Times New Roman" w:eastAsia="Times New Roman" w:hAnsi="Times New Roman" w:cs="Times New Roman"/>
          <w:b/>
          <w:bCs/>
          <w:snapToGrid w:val="0"/>
          <w:sz w:val="24"/>
          <w:szCs w:val="24"/>
          <w:lang w:eastAsia="ru-RU"/>
        </w:rPr>
        <w:t>«РОССИЙСКИЙ ГОСУДАРСТВЕННЫЙ УНИВЕРСИТЕТ ПРАВОСУДИЯ»</w:t>
      </w:r>
    </w:p>
    <w:p w14:paraId="586975DE" w14:textId="77777777" w:rsidR="00BB19E3" w:rsidRPr="00BB19E3" w:rsidRDefault="00BB19E3" w:rsidP="00BB19E3">
      <w:pPr>
        <w:spacing w:after="0" w:line="240" w:lineRule="auto"/>
        <w:jc w:val="center"/>
        <w:rPr>
          <w:rFonts w:ascii="Times New Roman" w:eastAsia="Times New Roman" w:hAnsi="Times New Roman" w:cs="Times New Roman"/>
          <w:b/>
          <w:bCs/>
          <w:sz w:val="24"/>
          <w:szCs w:val="24"/>
          <w:lang w:eastAsia="ru-RU"/>
        </w:rPr>
      </w:pPr>
      <w:r w:rsidRPr="00BB19E3">
        <w:rPr>
          <w:rFonts w:ascii="Times New Roman" w:eastAsia="Times New Roman" w:hAnsi="Times New Roman" w:cs="Times New Roman"/>
          <w:b/>
          <w:bCs/>
          <w:sz w:val="24"/>
          <w:szCs w:val="24"/>
          <w:lang w:eastAsia="ru-RU"/>
        </w:rPr>
        <w:t>(г. Санкт-Петербург)</w:t>
      </w:r>
    </w:p>
    <w:p w14:paraId="60DBB451" w14:textId="77777777" w:rsidR="00BB19E3" w:rsidRPr="00BB19E3" w:rsidRDefault="00BB19E3" w:rsidP="00BB19E3">
      <w:pPr>
        <w:tabs>
          <w:tab w:val="left" w:pos="90"/>
        </w:tabs>
        <w:spacing w:after="0" w:line="360" w:lineRule="auto"/>
        <w:jc w:val="center"/>
        <w:rPr>
          <w:rFonts w:ascii="Times New Roman" w:eastAsia="Times New Roman" w:hAnsi="Times New Roman" w:cs="Times New Roman"/>
          <w:sz w:val="24"/>
          <w:szCs w:val="24"/>
          <w:lang w:eastAsia="ru-RU"/>
        </w:rPr>
      </w:pPr>
      <w:r w:rsidRPr="00BB19E3">
        <w:rPr>
          <w:rFonts w:ascii="Times New Roman" w:eastAsia="Times New Roman" w:hAnsi="Times New Roman" w:cs="Times New Roman"/>
          <w:b/>
          <w:bCs/>
          <w:sz w:val="24"/>
          <w:szCs w:val="24"/>
          <w:lang w:eastAsia="ru-RU"/>
        </w:rPr>
        <w:t>(СЗФ ФГБОУВО «РГУП»)</w:t>
      </w:r>
    </w:p>
    <w:p w14:paraId="67A16C21" w14:textId="77777777"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36BE0CA0" w14:textId="77777777"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33F71969" w14:textId="77777777"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2996AF55" w14:textId="77777777"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14D10FB9" w14:textId="77777777"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3354D665" w14:textId="77777777" w:rsidR="00BB19E3" w:rsidRPr="00BB19E3" w:rsidRDefault="00BB19E3" w:rsidP="00BB19E3">
      <w:pPr>
        <w:tabs>
          <w:tab w:val="num" w:pos="540"/>
        </w:tabs>
        <w:spacing w:after="0" w:line="240" w:lineRule="auto"/>
        <w:jc w:val="center"/>
        <w:rPr>
          <w:rFonts w:ascii="Times New Roman" w:eastAsia="Times New Roman" w:hAnsi="Times New Roman" w:cs="Times New Roman"/>
          <w:b/>
          <w:bCs/>
          <w:color w:val="000000"/>
          <w:sz w:val="24"/>
          <w:szCs w:val="24"/>
          <w:lang w:eastAsia="ru-RU"/>
        </w:rPr>
      </w:pPr>
      <w:r w:rsidRPr="00BB19E3">
        <w:rPr>
          <w:rFonts w:ascii="Times New Roman" w:eastAsia="Times New Roman" w:hAnsi="Times New Roman" w:cs="Times New Roman"/>
          <w:b/>
          <w:bCs/>
          <w:color w:val="000000"/>
          <w:sz w:val="24"/>
          <w:szCs w:val="24"/>
          <w:lang w:eastAsia="ru-RU"/>
        </w:rPr>
        <w:t>Отчет по прохождению</w:t>
      </w:r>
    </w:p>
    <w:p w14:paraId="58B19E48" w14:textId="77777777" w:rsidR="00BB19E3" w:rsidRPr="00BB19E3" w:rsidRDefault="00BB19E3" w:rsidP="00BB19E3">
      <w:pPr>
        <w:tabs>
          <w:tab w:val="num" w:pos="540"/>
        </w:tabs>
        <w:spacing w:after="0" w:line="240" w:lineRule="auto"/>
        <w:jc w:val="center"/>
        <w:rPr>
          <w:rFonts w:ascii="Times New Roman" w:eastAsia="Times New Roman" w:hAnsi="Times New Roman" w:cs="Times New Roman"/>
          <w:b/>
          <w:bCs/>
          <w:color w:val="000000"/>
          <w:sz w:val="24"/>
          <w:szCs w:val="24"/>
          <w:lang w:eastAsia="ru-RU"/>
        </w:rPr>
      </w:pPr>
      <w:r w:rsidRPr="00BB19E3">
        <w:rPr>
          <w:rFonts w:ascii="Times New Roman" w:eastAsia="Times New Roman" w:hAnsi="Times New Roman" w:cs="Times New Roman"/>
          <w:b/>
          <w:bCs/>
          <w:color w:val="000000"/>
          <w:sz w:val="24"/>
          <w:szCs w:val="24"/>
          <w:lang w:eastAsia="ru-RU"/>
        </w:rPr>
        <w:t>_________________________________</w:t>
      </w:r>
      <w:r w:rsidRPr="00BB19E3">
        <w:rPr>
          <w:rFonts w:ascii="Times New Roman" w:eastAsia="Times New Roman" w:hAnsi="Times New Roman" w:cs="Times New Roman"/>
          <w:b/>
          <w:bCs/>
          <w:color w:val="000000"/>
          <w:sz w:val="24"/>
          <w:szCs w:val="24"/>
          <w:lang w:eastAsia="ru-RU"/>
        </w:rPr>
        <w:br/>
        <w:t>(вид практики)</w:t>
      </w:r>
    </w:p>
    <w:p w14:paraId="311215D6" w14:textId="77777777"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1DDC78E1" w14:textId="77777777"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2E1603D1" w14:textId="77777777"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1D9D259F" w14:textId="77777777"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30B8FD2F" w14:textId="77777777"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43D5C54C" w14:textId="77777777"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7AFECA8D" w14:textId="77777777"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1BAD6A2D" w14:textId="77777777"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66CF0A00" w14:textId="77777777"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2FBF910C" w14:textId="77777777" w:rsidR="00BB19E3" w:rsidRPr="00BB19E3" w:rsidRDefault="00BB19E3" w:rsidP="00BB19E3">
      <w:pPr>
        <w:tabs>
          <w:tab w:val="num" w:pos="540"/>
        </w:tabs>
        <w:spacing w:after="0" w:line="240" w:lineRule="auto"/>
        <w:jc w:val="right"/>
        <w:rPr>
          <w:rFonts w:ascii="Times New Roman" w:eastAsia="Times New Roman" w:hAnsi="Times New Roman" w:cs="Times New Roman"/>
          <w:bCs/>
          <w:color w:val="000000"/>
          <w:sz w:val="24"/>
          <w:szCs w:val="24"/>
          <w:lang w:eastAsia="ru-RU"/>
        </w:rPr>
      </w:pPr>
      <w:r w:rsidRPr="00BB19E3">
        <w:rPr>
          <w:rFonts w:ascii="Times New Roman" w:eastAsia="Times New Roman" w:hAnsi="Times New Roman" w:cs="Times New Roman"/>
          <w:bCs/>
          <w:color w:val="000000"/>
          <w:sz w:val="24"/>
          <w:szCs w:val="24"/>
          <w:lang w:eastAsia="ru-RU"/>
        </w:rPr>
        <w:t>Выполнил___________________</w:t>
      </w:r>
    </w:p>
    <w:p w14:paraId="632C342D" w14:textId="77777777" w:rsidR="00BB19E3" w:rsidRPr="00BB19E3" w:rsidRDefault="00BB19E3" w:rsidP="00BB19E3">
      <w:pPr>
        <w:tabs>
          <w:tab w:val="num" w:pos="540"/>
        </w:tabs>
        <w:spacing w:after="0" w:line="240" w:lineRule="auto"/>
        <w:jc w:val="right"/>
        <w:rPr>
          <w:rFonts w:ascii="Times New Roman" w:eastAsia="Times New Roman" w:hAnsi="Times New Roman" w:cs="Times New Roman"/>
          <w:bCs/>
          <w:color w:val="000000"/>
          <w:sz w:val="24"/>
          <w:szCs w:val="24"/>
          <w:lang w:eastAsia="ru-RU"/>
        </w:rPr>
      </w:pPr>
      <w:r w:rsidRPr="00BB19E3">
        <w:rPr>
          <w:rFonts w:ascii="Times New Roman" w:eastAsia="Times New Roman" w:hAnsi="Times New Roman" w:cs="Times New Roman"/>
          <w:bCs/>
          <w:color w:val="000000"/>
          <w:sz w:val="24"/>
          <w:szCs w:val="24"/>
          <w:lang w:eastAsia="ru-RU"/>
        </w:rPr>
        <w:t>(Ф.И.О. обучающегося)</w:t>
      </w:r>
    </w:p>
    <w:p w14:paraId="31DA92BE" w14:textId="77777777" w:rsidR="00BB19E3" w:rsidRPr="00BB19E3" w:rsidRDefault="00BB19E3" w:rsidP="00BB19E3">
      <w:pPr>
        <w:tabs>
          <w:tab w:val="num" w:pos="540"/>
        </w:tabs>
        <w:spacing w:after="0" w:line="240" w:lineRule="auto"/>
        <w:jc w:val="right"/>
        <w:rPr>
          <w:rFonts w:ascii="Times New Roman" w:eastAsia="Times New Roman" w:hAnsi="Times New Roman" w:cs="Times New Roman"/>
          <w:bCs/>
          <w:color w:val="000000"/>
          <w:sz w:val="24"/>
          <w:szCs w:val="24"/>
          <w:lang w:eastAsia="ru-RU"/>
        </w:rPr>
      </w:pPr>
      <w:r w:rsidRPr="00BB19E3">
        <w:rPr>
          <w:rFonts w:ascii="Times New Roman" w:eastAsia="Times New Roman" w:hAnsi="Times New Roman" w:cs="Times New Roman"/>
          <w:bCs/>
          <w:color w:val="000000"/>
          <w:sz w:val="24"/>
          <w:szCs w:val="24"/>
          <w:lang w:eastAsia="ru-RU"/>
        </w:rPr>
        <w:t xml:space="preserve"> Проверил ___________________</w:t>
      </w:r>
    </w:p>
    <w:p w14:paraId="293C482F" w14:textId="77777777" w:rsidR="00BB19E3" w:rsidRPr="00BB19E3" w:rsidRDefault="00BB19E3" w:rsidP="00BB19E3">
      <w:pPr>
        <w:tabs>
          <w:tab w:val="num" w:pos="540"/>
        </w:tabs>
        <w:spacing w:after="0" w:line="240" w:lineRule="auto"/>
        <w:jc w:val="right"/>
        <w:rPr>
          <w:rFonts w:ascii="Times New Roman" w:eastAsia="Times New Roman" w:hAnsi="Times New Roman" w:cs="Times New Roman"/>
          <w:bCs/>
          <w:color w:val="000000"/>
          <w:sz w:val="24"/>
          <w:szCs w:val="24"/>
          <w:lang w:eastAsia="ru-RU"/>
        </w:rPr>
      </w:pPr>
      <w:r w:rsidRPr="00BB19E3">
        <w:rPr>
          <w:rFonts w:ascii="Times New Roman" w:eastAsia="Times New Roman" w:hAnsi="Times New Roman" w:cs="Times New Roman"/>
          <w:bCs/>
          <w:color w:val="000000"/>
          <w:sz w:val="24"/>
          <w:szCs w:val="24"/>
          <w:lang w:eastAsia="ru-RU"/>
        </w:rPr>
        <w:t>(Ф.И.О. групповой руководитель практики от Университета)</w:t>
      </w:r>
    </w:p>
    <w:p w14:paraId="08A9FFA8" w14:textId="77777777" w:rsidR="00BB19E3" w:rsidRPr="00BB19E3" w:rsidRDefault="00BB19E3" w:rsidP="00BB19E3">
      <w:pPr>
        <w:tabs>
          <w:tab w:val="num" w:pos="540"/>
        </w:tabs>
        <w:spacing w:after="0" w:line="240" w:lineRule="auto"/>
        <w:jc w:val="right"/>
        <w:rPr>
          <w:rFonts w:ascii="Times New Roman" w:eastAsia="Times New Roman" w:hAnsi="Times New Roman" w:cs="Times New Roman"/>
          <w:bCs/>
          <w:color w:val="000000"/>
          <w:sz w:val="24"/>
          <w:szCs w:val="24"/>
          <w:lang w:eastAsia="ru-RU"/>
        </w:rPr>
      </w:pPr>
      <w:r w:rsidRPr="00BB19E3">
        <w:rPr>
          <w:rFonts w:ascii="Times New Roman" w:eastAsia="Times New Roman" w:hAnsi="Times New Roman" w:cs="Times New Roman"/>
          <w:bCs/>
          <w:color w:val="000000"/>
          <w:sz w:val="24"/>
          <w:szCs w:val="24"/>
          <w:lang w:eastAsia="ru-RU"/>
        </w:rPr>
        <w:t>_____________________</w:t>
      </w:r>
    </w:p>
    <w:p w14:paraId="7CC17591" w14:textId="77777777" w:rsidR="00BB19E3" w:rsidRPr="00BB19E3" w:rsidRDefault="00BB19E3" w:rsidP="00BB19E3">
      <w:pPr>
        <w:tabs>
          <w:tab w:val="num" w:pos="540"/>
        </w:tabs>
        <w:spacing w:after="0" w:line="240" w:lineRule="auto"/>
        <w:jc w:val="right"/>
        <w:rPr>
          <w:rFonts w:ascii="Times New Roman" w:eastAsia="Times New Roman" w:hAnsi="Times New Roman" w:cs="Times New Roman"/>
          <w:bCs/>
          <w:color w:val="000000"/>
          <w:sz w:val="24"/>
          <w:szCs w:val="24"/>
          <w:lang w:eastAsia="ru-RU"/>
        </w:rPr>
      </w:pPr>
      <w:r w:rsidRPr="00BB19E3">
        <w:rPr>
          <w:rFonts w:ascii="Times New Roman" w:eastAsia="Times New Roman" w:hAnsi="Times New Roman" w:cs="Times New Roman"/>
          <w:bCs/>
          <w:color w:val="000000"/>
          <w:sz w:val="24"/>
          <w:szCs w:val="24"/>
          <w:lang w:eastAsia="ru-RU"/>
        </w:rPr>
        <w:t>(дата, подпись)</w:t>
      </w:r>
    </w:p>
    <w:p w14:paraId="24C83BF4" w14:textId="77777777" w:rsidR="00BB19E3" w:rsidRPr="00BB19E3" w:rsidRDefault="00BB19E3" w:rsidP="00BB19E3">
      <w:pPr>
        <w:tabs>
          <w:tab w:val="num" w:pos="540"/>
        </w:tabs>
        <w:spacing w:after="0" w:line="240" w:lineRule="auto"/>
        <w:jc w:val="right"/>
        <w:rPr>
          <w:rFonts w:ascii="Times New Roman" w:eastAsia="Times New Roman" w:hAnsi="Times New Roman" w:cs="Times New Roman"/>
          <w:bCs/>
          <w:color w:val="000000"/>
          <w:sz w:val="24"/>
          <w:szCs w:val="24"/>
          <w:lang w:eastAsia="ru-RU"/>
        </w:rPr>
      </w:pPr>
    </w:p>
    <w:p w14:paraId="30B0D848" w14:textId="77777777"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0B66176E" w14:textId="77777777"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669D7F32" w14:textId="77777777"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43258FC2" w14:textId="77777777"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1308E337" w14:textId="77777777"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5701715F" w14:textId="77777777"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6D6732C9" w14:textId="77777777"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2B142ABA" w14:textId="77777777"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r w:rsidRPr="00BB19E3">
        <w:rPr>
          <w:rFonts w:ascii="Times New Roman" w:eastAsia="Times New Roman" w:hAnsi="Times New Roman" w:cs="Times New Roman"/>
          <w:bCs/>
          <w:color w:val="000000"/>
          <w:sz w:val="24"/>
          <w:szCs w:val="24"/>
          <w:lang w:eastAsia="ru-RU"/>
        </w:rPr>
        <w:tab/>
        <w:t xml:space="preserve"> </w:t>
      </w:r>
    </w:p>
    <w:p w14:paraId="3FB7F604" w14:textId="77777777" w:rsidR="00BB19E3" w:rsidRPr="00BB19E3" w:rsidRDefault="00BB19E3" w:rsidP="00BB19E3">
      <w:pPr>
        <w:tabs>
          <w:tab w:val="num" w:pos="540"/>
        </w:tabs>
        <w:spacing w:after="0" w:line="240" w:lineRule="auto"/>
        <w:jc w:val="center"/>
        <w:rPr>
          <w:rFonts w:ascii="Times New Roman" w:eastAsia="Times New Roman" w:hAnsi="Times New Roman" w:cs="Times New Roman"/>
          <w:bCs/>
          <w:color w:val="000000"/>
          <w:sz w:val="24"/>
          <w:szCs w:val="24"/>
          <w:lang w:eastAsia="ru-RU"/>
        </w:rPr>
      </w:pPr>
      <w:r w:rsidRPr="00BB19E3">
        <w:rPr>
          <w:rFonts w:ascii="Times New Roman" w:eastAsia="Times New Roman" w:hAnsi="Times New Roman" w:cs="Times New Roman"/>
          <w:bCs/>
          <w:color w:val="000000"/>
          <w:sz w:val="24"/>
          <w:szCs w:val="24"/>
          <w:lang w:eastAsia="ru-RU"/>
        </w:rPr>
        <w:t>________   ______</w:t>
      </w:r>
    </w:p>
    <w:p w14:paraId="0F65C622" w14:textId="77777777" w:rsidR="00BB19E3" w:rsidRPr="00BB19E3" w:rsidRDefault="00BB19E3" w:rsidP="00BB19E3">
      <w:pPr>
        <w:tabs>
          <w:tab w:val="num" w:pos="540"/>
        </w:tabs>
        <w:spacing w:after="0" w:line="240" w:lineRule="auto"/>
        <w:jc w:val="center"/>
        <w:rPr>
          <w:rFonts w:ascii="Times New Roman" w:eastAsia="Times New Roman" w:hAnsi="Times New Roman" w:cs="Times New Roman"/>
          <w:bCs/>
          <w:color w:val="000000"/>
          <w:sz w:val="24"/>
          <w:szCs w:val="24"/>
          <w:lang w:eastAsia="ru-RU"/>
        </w:rPr>
      </w:pPr>
      <w:r w:rsidRPr="00BB19E3">
        <w:rPr>
          <w:rFonts w:ascii="Times New Roman" w:eastAsia="Times New Roman" w:hAnsi="Times New Roman" w:cs="Times New Roman"/>
          <w:bCs/>
          <w:color w:val="000000"/>
          <w:sz w:val="24"/>
          <w:szCs w:val="24"/>
          <w:lang w:eastAsia="ru-RU"/>
        </w:rPr>
        <w:t>город              год</w:t>
      </w:r>
    </w:p>
    <w:p w14:paraId="4E6EAF30" w14:textId="77777777" w:rsidR="00BB19E3" w:rsidRPr="00BB19E3" w:rsidRDefault="00BB19E3" w:rsidP="00BB19E3">
      <w:pPr>
        <w:spacing w:after="0" w:line="240" w:lineRule="auto"/>
        <w:jc w:val="right"/>
        <w:rPr>
          <w:rFonts w:ascii="Times New Roman" w:eastAsia="Times New Roman" w:hAnsi="Times New Roman" w:cs="Times New Roman"/>
          <w:color w:val="000000"/>
          <w:sz w:val="24"/>
          <w:szCs w:val="24"/>
          <w:lang w:eastAsia="ru-RU"/>
        </w:rPr>
      </w:pPr>
    </w:p>
    <w:p w14:paraId="07439E0E" w14:textId="77777777" w:rsidR="00BB19E3" w:rsidRPr="00BB19E3" w:rsidRDefault="00BB19E3" w:rsidP="00BB19E3">
      <w:pPr>
        <w:spacing w:after="0" w:line="240" w:lineRule="auto"/>
        <w:jc w:val="right"/>
        <w:rPr>
          <w:rFonts w:ascii="Times New Roman" w:eastAsia="Times New Roman" w:hAnsi="Times New Roman" w:cs="Times New Roman"/>
          <w:bCs/>
          <w:i/>
          <w:sz w:val="24"/>
          <w:szCs w:val="24"/>
          <w:lang w:eastAsia="ru-RU"/>
        </w:rPr>
      </w:pPr>
      <w:r w:rsidRPr="00BB19E3">
        <w:rPr>
          <w:rFonts w:ascii="Times New Roman" w:eastAsia="Times New Roman" w:hAnsi="Times New Roman" w:cs="Times New Roman"/>
          <w:color w:val="000000"/>
          <w:sz w:val="24"/>
          <w:szCs w:val="24"/>
          <w:lang w:eastAsia="ru-RU"/>
        </w:rPr>
        <w:t xml:space="preserve">*Печать организации на отчет не ставить. </w:t>
      </w:r>
      <w:r w:rsidRPr="00BB19E3">
        <w:rPr>
          <w:rFonts w:ascii="Times New Roman" w:eastAsia="Times New Roman" w:hAnsi="Times New Roman" w:cs="Times New Roman"/>
          <w:color w:val="000000"/>
          <w:sz w:val="24"/>
          <w:szCs w:val="24"/>
          <w:lang w:eastAsia="ru-RU"/>
        </w:rPr>
        <w:br w:type="page"/>
      </w:r>
      <w:r w:rsidRPr="00BB19E3">
        <w:rPr>
          <w:rFonts w:ascii="Times New Roman" w:eastAsia="Times New Roman" w:hAnsi="Times New Roman" w:cs="Times New Roman"/>
          <w:bCs/>
          <w:i/>
          <w:sz w:val="24"/>
          <w:szCs w:val="24"/>
          <w:lang w:eastAsia="ru-RU"/>
        </w:rPr>
        <w:lastRenderedPageBreak/>
        <w:t>Примерная структура содержания отчета</w:t>
      </w:r>
    </w:p>
    <w:p w14:paraId="48133BDA" w14:textId="77777777" w:rsidR="00BB19E3" w:rsidRPr="00BB19E3" w:rsidRDefault="00BB19E3" w:rsidP="00BB19E3">
      <w:pPr>
        <w:spacing w:after="0" w:line="240" w:lineRule="auto"/>
        <w:jc w:val="center"/>
        <w:rPr>
          <w:rFonts w:ascii="Times New Roman" w:eastAsia="Times New Roman" w:hAnsi="Times New Roman" w:cs="Times New Roman"/>
          <w:bCs/>
          <w:i/>
          <w:sz w:val="24"/>
          <w:szCs w:val="24"/>
          <w:lang w:eastAsia="ru-RU"/>
        </w:rPr>
      </w:pPr>
    </w:p>
    <w:p w14:paraId="24EBFFF3" w14:textId="77777777" w:rsidR="00BB19E3" w:rsidRPr="00BB19E3" w:rsidRDefault="00BB19E3" w:rsidP="00BB19E3">
      <w:pPr>
        <w:spacing w:after="0" w:line="240" w:lineRule="auto"/>
        <w:rPr>
          <w:rFonts w:ascii="Times New Roman" w:eastAsia="Times New Roman" w:hAnsi="Times New Roman" w:cs="Times New Roman"/>
          <w:b/>
          <w:bCs/>
          <w:sz w:val="24"/>
          <w:szCs w:val="24"/>
          <w:lang w:eastAsia="ru-RU"/>
        </w:rPr>
      </w:pPr>
    </w:p>
    <w:p w14:paraId="0CC6DA62" w14:textId="77777777" w:rsidR="00BB19E3" w:rsidRPr="00BB19E3" w:rsidRDefault="00BB19E3" w:rsidP="00BB19E3">
      <w:pPr>
        <w:spacing w:after="0" w:line="240" w:lineRule="auto"/>
        <w:rPr>
          <w:rFonts w:ascii="Times New Roman" w:eastAsia="Times New Roman" w:hAnsi="Times New Roman" w:cs="Times New Roman"/>
          <w:b/>
          <w:bCs/>
          <w:sz w:val="24"/>
          <w:szCs w:val="24"/>
          <w:lang w:eastAsia="ru-RU"/>
        </w:rPr>
      </w:pPr>
    </w:p>
    <w:p w14:paraId="43B4918E" w14:textId="77777777" w:rsidR="00BB19E3" w:rsidRPr="00BB19E3" w:rsidRDefault="00BB19E3" w:rsidP="00BB19E3">
      <w:pPr>
        <w:widowControl w:val="0"/>
        <w:numPr>
          <w:ilvl w:val="0"/>
          <w:numId w:val="14"/>
        </w:numPr>
        <w:spacing w:after="0" w:line="240" w:lineRule="auto"/>
        <w:ind w:left="851"/>
        <w:jc w:val="both"/>
        <w:rPr>
          <w:rFonts w:ascii="Times New Roman" w:eastAsia="Times New Roman" w:hAnsi="Times New Roman" w:cs="Times New Roman"/>
          <w:b/>
          <w:bCs/>
          <w:sz w:val="24"/>
          <w:szCs w:val="24"/>
          <w:lang w:eastAsia="ru-RU"/>
        </w:rPr>
      </w:pPr>
      <w:r w:rsidRPr="00BB19E3">
        <w:rPr>
          <w:rFonts w:ascii="Times New Roman" w:eastAsia="Times New Roman" w:hAnsi="Times New Roman" w:cs="Times New Roman"/>
          <w:b/>
          <w:bCs/>
          <w:sz w:val="24"/>
          <w:szCs w:val="24"/>
          <w:lang w:eastAsia="ru-RU"/>
        </w:rPr>
        <w:t>Сроки практики____________________________________________</w:t>
      </w:r>
    </w:p>
    <w:p w14:paraId="0140D805" w14:textId="77777777" w:rsidR="00BB19E3" w:rsidRPr="00BB19E3" w:rsidRDefault="00BB19E3" w:rsidP="00BB19E3">
      <w:pPr>
        <w:widowControl w:val="0"/>
        <w:numPr>
          <w:ilvl w:val="0"/>
          <w:numId w:val="14"/>
        </w:numPr>
        <w:spacing w:after="0" w:line="240" w:lineRule="auto"/>
        <w:ind w:left="851"/>
        <w:jc w:val="both"/>
        <w:rPr>
          <w:rFonts w:ascii="Times New Roman" w:eastAsia="Times New Roman" w:hAnsi="Times New Roman" w:cs="Times New Roman"/>
          <w:b/>
          <w:bCs/>
          <w:sz w:val="24"/>
          <w:szCs w:val="24"/>
          <w:lang w:eastAsia="ru-RU"/>
        </w:rPr>
      </w:pPr>
      <w:r w:rsidRPr="00BB19E3">
        <w:rPr>
          <w:rFonts w:ascii="Times New Roman" w:eastAsia="Times New Roman" w:hAnsi="Times New Roman" w:cs="Times New Roman"/>
          <w:b/>
          <w:bCs/>
          <w:sz w:val="24"/>
          <w:szCs w:val="24"/>
          <w:lang w:eastAsia="ru-RU"/>
        </w:rPr>
        <w:t>Место прохождения_________________________________________</w:t>
      </w:r>
    </w:p>
    <w:p w14:paraId="2FABECB8" w14:textId="77777777" w:rsidR="00BB19E3" w:rsidRPr="00BB19E3" w:rsidRDefault="00BB19E3" w:rsidP="00BB19E3">
      <w:pPr>
        <w:widowControl w:val="0"/>
        <w:numPr>
          <w:ilvl w:val="0"/>
          <w:numId w:val="14"/>
        </w:numPr>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BB19E3">
        <w:rPr>
          <w:rFonts w:ascii="Times New Roman" w:eastAsia="Times New Roman" w:hAnsi="Times New Roman" w:cs="Times New Roman"/>
          <w:b/>
          <w:sz w:val="24"/>
          <w:szCs w:val="24"/>
          <w:lang w:eastAsia="ru-RU"/>
        </w:rPr>
        <w:t>Описание своей деятельности в соответствии с этапами рабочего плана-графика проведения практики</w:t>
      </w:r>
      <w:r w:rsidRPr="00BB19E3">
        <w:rPr>
          <w:rFonts w:ascii="Times New Roman" w:eastAsia="Times New Roman" w:hAnsi="Times New Roman" w:cs="Times New Roman"/>
          <w:sz w:val="24"/>
          <w:szCs w:val="24"/>
          <w:lang w:eastAsia="ru-RU"/>
        </w:rPr>
        <w:t>________________________</w:t>
      </w:r>
    </w:p>
    <w:p w14:paraId="71A50B76" w14:textId="77777777" w:rsidR="00BB19E3" w:rsidRPr="00BB19E3" w:rsidRDefault="00BB19E3" w:rsidP="00BB19E3">
      <w:pPr>
        <w:widowControl w:val="0"/>
        <w:numPr>
          <w:ilvl w:val="0"/>
          <w:numId w:val="14"/>
        </w:numPr>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BB19E3">
        <w:rPr>
          <w:rFonts w:ascii="Times New Roman" w:eastAsia="Times New Roman" w:hAnsi="Times New Roman" w:cs="Times New Roman"/>
          <w:b/>
          <w:bCs/>
          <w:sz w:val="24"/>
          <w:szCs w:val="24"/>
          <w:lang w:eastAsia="ru-RU"/>
        </w:rPr>
        <w:t>Результаты прохождения</w:t>
      </w:r>
      <w:r w:rsidRPr="00BB19E3">
        <w:rPr>
          <w:rFonts w:ascii="Times New Roman" w:eastAsia="Times New Roman" w:hAnsi="Times New Roman" w:cs="Times New Roman"/>
          <w:sz w:val="24"/>
          <w:szCs w:val="24"/>
          <w:lang w:eastAsia="ru-RU"/>
        </w:rPr>
        <w:t xml:space="preserve"> (обработка и систематизация полученного материала, выводы по выполнению индивидуального задания*, объему выполнения программы практики </w:t>
      </w:r>
      <w:r w:rsidRPr="00BB19E3">
        <w:rPr>
          <w:rFonts w:ascii="Times New Roman" w:eastAsia="Times New Roman" w:hAnsi="Times New Roman" w:cs="Times New Roman"/>
          <w:sz w:val="24"/>
          <w:szCs w:val="24"/>
          <w:lang w:eastAsia="ru-RU"/>
        </w:rPr>
        <w:br/>
        <w:t>в соответствии с этапами  рабочего плана-графика проведения практики).</w:t>
      </w:r>
    </w:p>
    <w:p w14:paraId="63B5912F"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478F9C1A"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6B647E17"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094620BC"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626280D2"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77F4DECA"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0813D7CF"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7C4ACD61"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5CB5F062"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4AD3BA0A"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3794F4B0"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687BE2B8"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73B5A46D"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1A71E5E8"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1E8DB5F2"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3D89D563"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6BCC13F3"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0F263B14"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48B53406"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6A99A823"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23D43E61"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2069C5CA"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14D592DA"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606F7F13"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306AD97D"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0E26653B"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72065395"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77C18272"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55B6516A"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4E5E2F0A"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0E3F832E"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35982872"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295461C0"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2536CF67"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42BF754A"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i/>
          <w:sz w:val="24"/>
          <w:szCs w:val="24"/>
          <w:lang w:eastAsia="ru-RU"/>
        </w:rPr>
      </w:pPr>
    </w:p>
    <w:p w14:paraId="46036DAD" w14:textId="77777777"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BB19E3">
        <w:rPr>
          <w:rFonts w:ascii="Times New Roman" w:eastAsia="Times New Roman" w:hAnsi="Times New Roman" w:cs="Times New Roman"/>
          <w:i/>
          <w:sz w:val="24"/>
          <w:szCs w:val="24"/>
          <w:lang w:eastAsia="ru-RU"/>
        </w:rPr>
        <w:t xml:space="preserve">*Отчет студента должен раскрывать выполнение индивидуальных заданий по практике с учетом компетентностного подхода. </w:t>
      </w:r>
    </w:p>
    <w:p w14:paraId="0C935EDE" w14:textId="77777777"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bookmarkEnd w:id="54"/>
    <w:p w14:paraId="3EEF8C43" w14:textId="77777777" w:rsidR="00CB5B95" w:rsidRPr="0087616F" w:rsidRDefault="00CB5B95" w:rsidP="00FE06FA">
      <w:pPr>
        <w:spacing w:after="0" w:line="240" w:lineRule="auto"/>
        <w:jc w:val="right"/>
        <w:rPr>
          <w:rFonts w:ascii="Times New Roman" w:eastAsia="Times New Roman" w:hAnsi="Times New Roman" w:cs="Times New Roman"/>
          <w:color w:val="000000"/>
          <w:sz w:val="24"/>
          <w:szCs w:val="24"/>
          <w:lang w:eastAsia="ru-RU"/>
        </w:rPr>
      </w:pPr>
    </w:p>
    <w:sectPr w:rsidR="00CB5B95" w:rsidRPr="0087616F" w:rsidSect="00427394">
      <w:footnotePr>
        <w:numRestart w:val="eachPage"/>
      </w:footnotePr>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8270C" w14:textId="77777777" w:rsidR="008B515F" w:rsidRDefault="008B515F" w:rsidP="001B00AA">
      <w:pPr>
        <w:spacing w:after="0" w:line="240" w:lineRule="auto"/>
      </w:pPr>
      <w:r>
        <w:separator/>
      </w:r>
    </w:p>
  </w:endnote>
  <w:endnote w:type="continuationSeparator" w:id="0">
    <w:p w14:paraId="10F0868C" w14:textId="77777777" w:rsidR="008B515F" w:rsidRDefault="008B515F" w:rsidP="001B0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等线 Light">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9B9CB" w14:textId="77777777" w:rsidR="00954B3E" w:rsidRDefault="00954B3E" w:rsidP="00FA6639">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1E8B1" w14:textId="77777777" w:rsidR="00BB19E3" w:rsidRDefault="00BB19E3">
    <w:pPr>
      <w:pStyle w:val="ad"/>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37A89256" w14:textId="77777777" w:rsidR="00BB19E3" w:rsidRDefault="00BB19E3">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4C6F5" w14:textId="77777777" w:rsidR="00BB19E3" w:rsidRDefault="00BB19E3" w:rsidP="00EA2C07">
    <w:pPr>
      <w:pStyle w:val="ad"/>
      <w:framePr w:wrap="around" w:vAnchor="text" w:hAnchor="page" w:x="11062" w:y="47"/>
      <w:rPr>
        <w:rStyle w:val="afc"/>
      </w:rPr>
    </w:pPr>
  </w:p>
  <w:p w14:paraId="35C1794D" w14:textId="77777777" w:rsidR="00BB19E3" w:rsidRDefault="00BB19E3">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CDDCF" w14:textId="77777777" w:rsidR="008B515F" w:rsidRDefault="008B515F" w:rsidP="001B00AA">
      <w:pPr>
        <w:spacing w:after="0" w:line="240" w:lineRule="auto"/>
      </w:pPr>
      <w:r>
        <w:separator/>
      </w:r>
    </w:p>
  </w:footnote>
  <w:footnote w:type="continuationSeparator" w:id="0">
    <w:p w14:paraId="34153F00" w14:textId="77777777" w:rsidR="008B515F" w:rsidRDefault="008B515F" w:rsidP="001B00AA">
      <w:pPr>
        <w:spacing w:after="0" w:line="240" w:lineRule="auto"/>
      </w:pPr>
      <w:r>
        <w:continuationSeparator/>
      </w:r>
    </w:p>
  </w:footnote>
  <w:footnote w:id="1">
    <w:p w14:paraId="26B66FCA" w14:textId="77777777" w:rsidR="00DB4975" w:rsidRPr="00DB4975" w:rsidRDefault="00DB4975" w:rsidP="00DB4975">
      <w:pPr>
        <w:pStyle w:val="af7"/>
        <w:rPr>
          <w:rFonts w:ascii="Times New Roman" w:hAnsi="Times New Roman" w:cs="Times New Roman"/>
        </w:rPr>
      </w:pPr>
      <w:r w:rsidRPr="00DB4975">
        <w:rPr>
          <w:rStyle w:val="af9"/>
          <w:rFonts w:ascii="Times New Roman" w:hAnsi="Times New Roman" w:cs="Times New Roman"/>
        </w:rPr>
        <w:footnoteRef/>
      </w:r>
      <w:r w:rsidRPr="00DB4975">
        <w:rPr>
          <w:rFonts w:ascii="Times New Roman" w:hAnsi="Times New Roman" w:cs="Times New Roman"/>
        </w:rPr>
        <w:t xml:space="preserve"> Необходимо проанализировать все имеющиеся уголовные дела. </w:t>
      </w:r>
    </w:p>
  </w:footnote>
  <w:footnote w:id="2">
    <w:p w14:paraId="3FEB4F4E" w14:textId="77777777" w:rsidR="00DB4975" w:rsidRPr="00DB4975" w:rsidRDefault="00DB4975" w:rsidP="00DB4975">
      <w:pPr>
        <w:pStyle w:val="af7"/>
        <w:rPr>
          <w:rFonts w:ascii="Times New Roman" w:hAnsi="Times New Roman" w:cs="Times New Roman"/>
        </w:rPr>
      </w:pPr>
      <w:r w:rsidRPr="00DB4975">
        <w:rPr>
          <w:rFonts w:ascii="Times New Roman" w:hAnsi="Times New Roman" w:cs="Times New Roman"/>
          <w:vertAlign w:val="superscript"/>
        </w:rPr>
        <w:footnoteRef/>
      </w:r>
      <w:r w:rsidRPr="00DB4975">
        <w:rPr>
          <w:rFonts w:ascii="Times New Roman" w:hAnsi="Times New Roman" w:cs="Times New Roman"/>
        </w:rPr>
        <w:t xml:space="preserve"> Необходимо проанализировать все имеющиеся уголовные дела. </w:t>
      </w:r>
    </w:p>
  </w:footnote>
  <w:footnote w:id="3">
    <w:p w14:paraId="07A508C2" w14:textId="77777777" w:rsidR="00DB4975" w:rsidRDefault="00DB4975" w:rsidP="00DB4975">
      <w:pPr>
        <w:pStyle w:val="af7"/>
      </w:pPr>
      <w:r>
        <w:rPr>
          <w:rStyle w:val="af9"/>
        </w:rPr>
        <w:footnoteRef/>
      </w:r>
      <w:r>
        <w:t xml:space="preserve"> </w:t>
      </w:r>
      <w:r w:rsidRPr="007D55C3">
        <w:rPr>
          <w:rFonts w:ascii="Times New Roman" w:hAnsi="Times New Roman" w:cs="Times New Roman"/>
        </w:rPr>
        <w:t>Анализу должно быть подвергнуто не менее 50 приговоров.</w:t>
      </w:r>
      <w:r>
        <w:t xml:space="preserve"> </w:t>
      </w:r>
    </w:p>
  </w:footnote>
  <w:footnote w:id="4">
    <w:p w14:paraId="416555B0" w14:textId="77777777" w:rsidR="00A76D95" w:rsidRPr="0024644E" w:rsidRDefault="00A76D95" w:rsidP="00A76D95">
      <w:pPr>
        <w:pStyle w:val="14"/>
        <w:jc w:val="both"/>
        <w:rPr>
          <w:rFonts w:ascii="Times New Roman" w:hAnsi="Times New Roman" w:cs="Times New Roman"/>
        </w:rPr>
      </w:pPr>
      <w:r w:rsidRPr="0024644E">
        <w:rPr>
          <w:rStyle w:val="af9"/>
        </w:rPr>
        <w:footnoteRef/>
      </w:r>
      <w:r>
        <w:rPr>
          <w:rFonts w:ascii="Times New Roman" w:hAnsi="Times New Roman" w:cs="Times New Roman"/>
        </w:rPr>
        <w:t xml:space="preserve">Анализу должно быть подвергнуто не менее 50 уголовных дел. </w:t>
      </w:r>
    </w:p>
  </w:footnote>
  <w:footnote w:id="5">
    <w:p w14:paraId="67952ACF" w14:textId="77777777" w:rsidR="00A76D95" w:rsidRPr="0024644E" w:rsidRDefault="00A76D95" w:rsidP="00A76D95">
      <w:pPr>
        <w:pStyle w:val="14"/>
        <w:jc w:val="both"/>
      </w:pPr>
      <w:r w:rsidRPr="0024644E">
        <w:rPr>
          <w:rFonts w:ascii="Times New Roman" w:hAnsi="Times New Roman" w:cs="Times New Roman"/>
          <w:vertAlign w:val="superscript"/>
        </w:rPr>
        <w:footnoteRef/>
      </w:r>
      <w:r w:rsidRPr="0024644E">
        <w:rPr>
          <w:rFonts w:ascii="Times New Roman" w:hAnsi="Times New Roman" w:cs="Times New Roman"/>
        </w:rPr>
        <w:t xml:space="preserve"> Анализу должно быть подвергнуто не менее 50 уголовных дел.</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465632"/>
      <w:docPartObj>
        <w:docPartGallery w:val="Page Numbers (Top of Page)"/>
        <w:docPartUnique/>
      </w:docPartObj>
    </w:sdtPr>
    <w:sdtEndPr/>
    <w:sdtContent>
      <w:p w14:paraId="579F6AF9" w14:textId="77777777" w:rsidR="00954B3E" w:rsidRDefault="00954B3E">
        <w:pPr>
          <w:pStyle w:val="ab"/>
          <w:jc w:val="center"/>
        </w:pPr>
        <w:r>
          <w:fldChar w:fldCharType="begin"/>
        </w:r>
        <w:r>
          <w:instrText>PAGE   \* MERGEFORMAT</w:instrText>
        </w:r>
        <w:r>
          <w:fldChar w:fldCharType="separate"/>
        </w:r>
        <w:r w:rsidR="00A30BA5">
          <w:rPr>
            <w:noProof/>
          </w:rPr>
          <w:t>2</w:t>
        </w:r>
        <w:r>
          <w:fldChar w:fldCharType="end"/>
        </w:r>
      </w:p>
    </w:sdtContent>
  </w:sdt>
  <w:p w14:paraId="19D7C001" w14:textId="77777777" w:rsidR="00954B3E" w:rsidRPr="006C6F50" w:rsidRDefault="00954B3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982444"/>
      <w:docPartObj>
        <w:docPartGallery w:val="Page Numbers (Top of Page)"/>
        <w:docPartUnique/>
      </w:docPartObj>
    </w:sdtPr>
    <w:sdtEndPr/>
    <w:sdtContent>
      <w:p w14:paraId="66FB8EE4" w14:textId="77777777" w:rsidR="00D773F3" w:rsidRDefault="00D773F3">
        <w:pPr>
          <w:pStyle w:val="ab"/>
          <w:jc w:val="right"/>
        </w:pPr>
        <w:r>
          <w:fldChar w:fldCharType="begin"/>
        </w:r>
        <w:r>
          <w:instrText>PAGE   \* MERGEFORMAT</w:instrText>
        </w:r>
        <w:r>
          <w:fldChar w:fldCharType="separate"/>
        </w:r>
        <w:r w:rsidR="00A30BA5">
          <w:rPr>
            <w:noProof/>
          </w:rPr>
          <w:t>32</w:t>
        </w:r>
        <w:r>
          <w:rPr>
            <w:noProof/>
          </w:rPr>
          <w:fldChar w:fldCharType="end"/>
        </w:r>
      </w:p>
    </w:sdtContent>
  </w:sdt>
  <w:p w14:paraId="5BA5BA10" w14:textId="77777777" w:rsidR="00D773F3" w:rsidRDefault="00D773F3">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B1609" w14:textId="77777777" w:rsidR="00BB19E3" w:rsidRDefault="00BB19E3" w:rsidP="00EA2C07">
    <w:pPr>
      <w:pStyle w:val="ab"/>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14:paraId="1A791144" w14:textId="77777777" w:rsidR="00BB19E3" w:rsidRDefault="00BB19E3">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BFC54" w14:textId="77777777" w:rsidR="00BB19E3" w:rsidRDefault="00BB19E3" w:rsidP="00EA2C07">
    <w:pPr>
      <w:pStyle w:val="ab"/>
      <w:framePr w:wrap="around" w:vAnchor="text" w:hAnchor="margin" w:xAlign="center" w:y="1"/>
      <w:rPr>
        <w:rStyle w:val="afc"/>
      </w:rPr>
    </w:pPr>
  </w:p>
  <w:p w14:paraId="594BEAF8" w14:textId="77777777" w:rsidR="00BB19E3" w:rsidRDefault="00BB19E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E025780"/>
    <w:lvl w:ilvl="0">
      <w:start w:val="1"/>
      <w:numFmt w:val="decimal"/>
      <w:lvlText w:val="%1."/>
      <w:lvlJc w:val="left"/>
      <w:rPr>
        <w:rFonts w:ascii="Times New Roman" w:hAnsi="Times New Roman" w:cs="Times New Roman"/>
        <w:b/>
        <w:bCs/>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abstractNum>
  <w:abstractNum w:abstractNumId="1">
    <w:nsid w:val="01DD3675"/>
    <w:multiLevelType w:val="hybridMultilevel"/>
    <w:tmpl w:val="19E862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BF3B4C"/>
    <w:multiLevelType w:val="hybridMultilevel"/>
    <w:tmpl w:val="6B1462A0"/>
    <w:lvl w:ilvl="0" w:tplc="27229340">
      <w:start w:val="1"/>
      <w:numFmt w:val="decimal"/>
      <w:lvlText w:val="%1."/>
      <w:lvlJc w:val="left"/>
      <w:pPr>
        <w:ind w:left="720" w:hanging="360"/>
      </w:pPr>
      <w:rPr>
        <w:rFonts w:ascii="Calibri" w:hAnsi="Calibr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A00B52"/>
    <w:multiLevelType w:val="hybridMultilevel"/>
    <w:tmpl w:val="077C8728"/>
    <w:lvl w:ilvl="0" w:tplc="871A538A">
      <w:start w:val="2"/>
      <w:numFmt w:val="bullet"/>
      <w:lvlText w:val="‒"/>
      <w:lvlJc w:val="left"/>
      <w:pPr>
        <w:tabs>
          <w:tab w:val="num" w:pos="360"/>
        </w:tabs>
        <w:ind w:left="360" w:hanging="360"/>
      </w:pPr>
      <w:rPr>
        <w:rFonts w:ascii="Times New Roman" w:hAnsi="Times New Roman" w:cs="Times New Roman" w:hint="default"/>
      </w:rPr>
    </w:lvl>
    <w:lvl w:ilvl="1" w:tplc="3700871E">
      <w:start w:val="1"/>
      <w:numFmt w:val="decimal"/>
      <w:lvlText w:val=""/>
      <w:lvlJc w:val="left"/>
    </w:lvl>
    <w:lvl w:ilvl="2" w:tplc="FB9C2A88">
      <w:start w:val="1"/>
      <w:numFmt w:val="decimal"/>
      <w:lvlText w:val=""/>
      <w:lvlJc w:val="left"/>
    </w:lvl>
    <w:lvl w:ilvl="3" w:tplc="1CC8A2BA">
      <w:start w:val="1"/>
      <w:numFmt w:val="decimal"/>
      <w:lvlText w:val=""/>
      <w:lvlJc w:val="left"/>
    </w:lvl>
    <w:lvl w:ilvl="4" w:tplc="386A8274">
      <w:start w:val="1"/>
      <w:numFmt w:val="decimal"/>
      <w:lvlText w:val=""/>
      <w:lvlJc w:val="left"/>
    </w:lvl>
    <w:lvl w:ilvl="5" w:tplc="09681688">
      <w:start w:val="1"/>
      <w:numFmt w:val="decimal"/>
      <w:lvlText w:val=""/>
      <w:lvlJc w:val="left"/>
    </w:lvl>
    <w:lvl w:ilvl="6" w:tplc="A75E3F78">
      <w:start w:val="1"/>
      <w:numFmt w:val="decimal"/>
      <w:lvlText w:val=""/>
      <w:lvlJc w:val="left"/>
    </w:lvl>
    <w:lvl w:ilvl="7" w:tplc="6A12B4CA">
      <w:start w:val="1"/>
      <w:numFmt w:val="decimal"/>
      <w:lvlText w:val=""/>
      <w:lvlJc w:val="left"/>
    </w:lvl>
    <w:lvl w:ilvl="8" w:tplc="1A663D2E">
      <w:start w:val="1"/>
      <w:numFmt w:val="decimal"/>
      <w:lvlText w:val=""/>
      <w:lvlJc w:val="left"/>
    </w:lvl>
  </w:abstractNum>
  <w:abstractNum w:abstractNumId="4">
    <w:nsid w:val="24580419"/>
    <w:multiLevelType w:val="hybridMultilevel"/>
    <w:tmpl w:val="A1E67492"/>
    <w:lvl w:ilvl="0" w:tplc="FF68CC82">
      <w:start w:val="2"/>
      <w:numFmt w:val="bullet"/>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770"/>
        </w:tabs>
        <w:ind w:left="1770" w:hanging="360"/>
      </w:pPr>
      <w:rPr>
        <w:rFonts w:ascii="Courier New" w:hAnsi="Courier New" w:hint="default"/>
      </w:rPr>
    </w:lvl>
    <w:lvl w:ilvl="2" w:tplc="04190005">
      <w:start w:val="1"/>
      <w:numFmt w:val="bullet"/>
      <w:lvlText w:val=""/>
      <w:lvlJc w:val="left"/>
      <w:pPr>
        <w:tabs>
          <w:tab w:val="num" w:pos="2490"/>
        </w:tabs>
        <w:ind w:left="2490" w:hanging="360"/>
      </w:pPr>
      <w:rPr>
        <w:rFonts w:ascii="Wingdings" w:hAnsi="Wingdings" w:hint="default"/>
      </w:rPr>
    </w:lvl>
    <w:lvl w:ilvl="3" w:tplc="04190001">
      <w:start w:val="1"/>
      <w:numFmt w:val="bullet"/>
      <w:lvlText w:val=""/>
      <w:lvlJc w:val="left"/>
      <w:pPr>
        <w:tabs>
          <w:tab w:val="num" w:pos="3210"/>
        </w:tabs>
        <w:ind w:left="3210" w:hanging="360"/>
      </w:pPr>
      <w:rPr>
        <w:rFonts w:ascii="Symbol" w:hAnsi="Symbol" w:hint="default"/>
      </w:rPr>
    </w:lvl>
    <w:lvl w:ilvl="4" w:tplc="04190003">
      <w:start w:val="1"/>
      <w:numFmt w:val="bullet"/>
      <w:lvlText w:val="o"/>
      <w:lvlJc w:val="left"/>
      <w:pPr>
        <w:tabs>
          <w:tab w:val="num" w:pos="3930"/>
        </w:tabs>
        <w:ind w:left="3930" w:hanging="360"/>
      </w:pPr>
      <w:rPr>
        <w:rFonts w:ascii="Courier New" w:hAnsi="Courier New" w:hint="default"/>
      </w:rPr>
    </w:lvl>
    <w:lvl w:ilvl="5" w:tplc="04190005">
      <w:start w:val="1"/>
      <w:numFmt w:val="bullet"/>
      <w:lvlText w:val=""/>
      <w:lvlJc w:val="left"/>
      <w:pPr>
        <w:tabs>
          <w:tab w:val="num" w:pos="4650"/>
        </w:tabs>
        <w:ind w:left="4650" w:hanging="360"/>
      </w:pPr>
      <w:rPr>
        <w:rFonts w:ascii="Wingdings" w:hAnsi="Wingdings" w:hint="default"/>
      </w:rPr>
    </w:lvl>
    <w:lvl w:ilvl="6" w:tplc="04190001">
      <w:start w:val="1"/>
      <w:numFmt w:val="bullet"/>
      <w:lvlText w:val=""/>
      <w:lvlJc w:val="left"/>
      <w:pPr>
        <w:tabs>
          <w:tab w:val="num" w:pos="5370"/>
        </w:tabs>
        <w:ind w:left="5370" w:hanging="360"/>
      </w:pPr>
      <w:rPr>
        <w:rFonts w:ascii="Symbol" w:hAnsi="Symbol" w:hint="default"/>
      </w:rPr>
    </w:lvl>
    <w:lvl w:ilvl="7" w:tplc="04190003">
      <w:start w:val="1"/>
      <w:numFmt w:val="bullet"/>
      <w:lvlText w:val="o"/>
      <w:lvlJc w:val="left"/>
      <w:pPr>
        <w:tabs>
          <w:tab w:val="num" w:pos="6090"/>
        </w:tabs>
        <w:ind w:left="6090" w:hanging="360"/>
      </w:pPr>
      <w:rPr>
        <w:rFonts w:ascii="Courier New" w:hAnsi="Courier New" w:hint="default"/>
      </w:rPr>
    </w:lvl>
    <w:lvl w:ilvl="8" w:tplc="04190005">
      <w:start w:val="1"/>
      <w:numFmt w:val="bullet"/>
      <w:lvlText w:val=""/>
      <w:lvlJc w:val="left"/>
      <w:pPr>
        <w:tabs>
          <w:tab w:val="num" w:pos="6810"/>
        </w:tabs>
        <w:ind w:left="6810" w:hanging="360"/>
      </w:pPr>
      <w:rPr>
        <w:rFonts w:ascii="Wingdings" w:hAnsi="Wingdings" w:hint="default"/>
      </w:rPr>
    </w:lvl>
  </w:abstractNum>
  <w:abstractNum w:abstractNumId="5">
    <w:nsid w:val="26357257"/>
    <w:multiLevelType w:val="hybridMultilevel"/>
    <w:tmpl w:val="6AB62A24"/>
    <w:lvl w:ilvl="0" w:tplc="0876FA7E">
      <w:start w:val="2"/>
      <w:numFmt w:val="bullet"/>
      <w:lvlText w:val="‒"/>
      <w:lvlJc w:val="left"/>
      <w:pPr>
        <w:ind w:left="720" w:hanging="360"/>
      </w:pPr>
      <w:rPr>
        <w:rFonts w:ascii="Times New Roman" w:hAnsi="Times New Roman" w:cs="Times New Roman" w:hint="default"/>
      </w:rPr>
    </w:lvl>
    <w:lvl w:ilvl="1" w:tplc="6C44CD5E">
      <w:start w:val="1"/>
      <w:numFmt w:val="decimal"/>
      <w:lvlText w:val=""/>
      <w:lvlJc w:val="left"/>
    </w:lvl>
    <w:lvl w:ilvl="2" w:tplc="4540058C">
      <w:start w:val="1"/>
      <w:numFmt w:val="decimal"/>
      <w:lvlText w:val=""/>
      <w:lvlJc w:val="left"/>
    </w:lvl>
    <w:lvl w:ilvl="3" w:tplc="33BC3054">
      <w:start w:val="1"/>
      <w:numFmt w:val="decimal"/>
      <w:lvlText w:val=""/>
      <w:lvlJc w:val="left"/>
    </w:lvl>
    <w:lvl w:ilvl="4" w:tplc="8F2AC3B2">
      <w:start w:val="1"/>
      <w:numFmt w:val="decimal"/>
      <w:lvlText w:val=""/>
      <w:lvlJc w:val="left"/>
    </w:lvl>
    <w:lvl w:ilvl="5" w:tplc="3D123BF6">
      <w:start w:val="1"/>
      <w:numFmt w:val="decimal"/>
      <w:lvlText w:val=""/>
      <w:lvlJc w:val="left"/>
    </w:lvl>
    <w:lvl w:ilvl="6" w:tplc="9DE4D5A8">
      <w:start w:val="1"/>
      <w:numFmt w:val="decimal"/>
      <w:lvlText w:val=""/>
      <w:lvlJc w:val="left"/>
    </w:lvl>
    <w:lvl w:ilvl="7" w:tplc="1FE03E3A">
      <w:start w:val="1"/>
      <w:numFmt w:val="decimal"/>
      <w:lvlText w:val=""/>
      <w:lvlJc w:val="left"/>
    </w:lvl>
    <w:lvl w:ilvl="8" w:tplc="C07A9DFE">
      <w:start w:val="1"/>
      <w:numFmt w:val="decimal"/>
      <w:lvlText w:val=""/>
      <w:lvlJc w:val="left"/>
    </w:lvl>
  </w:abstractNum>
  <w:abstractNum w:abstractNumId="6">
    <w:nsid w:val="2BAF2105"/>
    <w:multiLevelType w:val="hybridMultilevel"/>
    <w:tmpl w:val="01240100"/>
    <w:lvl w:ilvl="0" w:tplc="FF68CC82">
      <w:start w:val="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0112D27"/>
    <w:multiLevelType w:val="hybridMultilevel"/>
    <w:tmpl w:val="CD28FD6C"/>
    <w:lvl w:ilvl="0" w:tplc="C55AC7C4">
      <w:start w:val="2"/>
      <w:numFmt w:val="bullet"/>
      <w:lvlText w:val="‒"/>
      <w:lvlJc w:val="left"/>
      <w:pPr>
        <w:ind w:left="720" w:hanging="360"/>
      </w:pPr>
      <w:rPr>
        <w:rFonts w:ascii="Times New Roman" w:hAnsi="Times New Roman" w:cs="Times New Roman" w:hint="default"/>
      </w:rPr>
    </w:lvl>
    <w:lvl w:ilvl="1" w:tplc="4678DD32">
      <w:start w:val="1"/>
      <w:numFmt w:val="decimal"/>
      <w:lvlText w:val=""/>
      <w:lvlJc w:val="left"/>
    </w:lvl>
    <w:lvl w:ilvl="2" w:tplc="4B0687A8">
      <w:start w:val="1"/>
      <w:numFmt w:val="decimal"/>
      <w:lvlText w:val=""/>
      <w:lvlJc w:val="left"/>
    </w:lvl>
    <w:lvl w:ilvl="3" w:tplc="C6FA0AFE">
      <w:start w:val="1"/>
      <w:numFmt w:val="decimal"/>
      <w:lvlText w:val=""/>
      <w:lvlJc w:val="left"/>
    </w:lvl>
    <w:lvl w:ilvl="4" w:tplc="F790DB34">
      <w:start w:val="1"/>
      <w:numFmt w:val="decimal"/>
      <w:lvlText w:val=""/>
      <w:lvlJc w:val="left"/>
    </w:lvl>
    <w:lvl w:ilvl="5" w:tplc="EDD0E212">
      <w:start w:val="1"/>
      <w:numFmt w:val="decimal"/>
      <w:lvlText w:val=""/>
      <w:lvlJc w:val="left"/>
    </w:lvl>
    <w:lvl w:ilvl="6" w:tplc="6712A67A">
      <w:start w:val="1"/>
      <w:numFmt w:val="decimal"/>
      <w:lvlText w:val=""/>
      <w:lvlJc w:val="left"/>
    </w:lvl>
    <w:lvl w:ilvl="7" w:tplc="459E4D58">
      <w:start w:val="1"/>
      <w:numFmt w:val="decimal"/>
      <w:lvlText w:val=""/>
      <w:lvlJc w:val="left"/>
    </w:lvl>
    <w:lvl w:ilvl="8" w:tplc="A21C8268">
      <w:start w:val="1"/>
      <w:numFmt w:val="decimal"/>
      <w:lvlText w:val=""/>
      <w:lvlJc w:val="left"/>
    </w:lvl>
  </w:abstractNum>
  <w:abstractNum w:abstractNumId="8">
    <w:nsid w:val="30C22F47"/>
    <w:multiLevelType w:val="hybridMultilevel"/>
    <w:tmpl w:val="D4E01E9A"/>
    <w:lvl w:ilvl="0" w:tplc="7CDEB086">
      <w:start w:val="1"/>
      <w:numFmt w:val="decimal"/>
      <w:lvlText w:val="%1."/>
      <w:lvlJc w:val="left"/>
      <w:pPr>
        <w:ind w:left="720" w:hanging="360"/>
      </w:pPr>
    </w:lvl>
    <w:lvl w:ilvl="1" w:tplc="7AEC477E">
      <w:start w:val="1"/>
      <w:numFmt w:val="lowerLetter"/>
      <w:lvlText w:val="%2."/>
      <w:lvlJc w:val="left"/>
      <w:pPr>
        <w:ind w:left="1440" w:hanging="360"/>
      </w:pPr>
    </w:lvl>
    <w:lvl w:ilvl="2" w:tplc="12662430">
      <w:start w:val="1"/>
      <w:numFmt w:val="lowerRoman"/>
      <w:lvlText w:val="%3."/>
      <w:lvlJc w:val="right"/>
      <w:pPr>
        <w:ind w:left="2160" w:hanging="180"/>
      </w:pPr>
    </w:lvl>
    <w:lvl w:ilvl="3" w:tplc="8710ECB4">
      <w:start w:val="1"/>
      <w:numFmt w:val="decimal"/>
      <w:lvlText w:val="%4."/>
      <w:lvlJc w:val="left"/>
      <w:pPr>
        <w:ind w:left="2880" w:hanging="360"/>
      </w:pPr>
    </w:lvl>
    <w:lvl w:ilvl="4" w:tplc="511E82B4">
      <w:start w:val="1"/>
      <w:numFmt w:val="lowerLetter"/>
      <w:lvlText w:val="%5."/>
      <w:lvlJc w:val="left"/>
      <w:pPr>
        <w:ind w:left="3600" w:hanging="360"/>
      </w:pPr>
    </w:lvl>
    <w:lvl w:ilvl="5" w:tplc="94DC533C">
      <w:start w:val="1"/>
      <w:numFmt w:val="lowerRoman"/>
      <w:lvlText w:val="%6."/>
      <w:lvlJc w:val="right"/>
      <w:pPr>
        <w:ind w:left="4320" w:hanging="180"/>
      </w:pPr>
    </w:lvl>
    <w:lvl w:ilvl="6" w:tplc="AB86B5AE">
      <w:start w:val="1"/>
      <w:numFmt w:val="decimal"/>
      <w:lvlText w:val="%7."/>
      <w:lvlJc w:val="left"/>
      <w:pPr>
        <w:ind w:left="5040" w:hanging="360"/>
      </w:pPr>
    </w:lvl>
    <w:lvl w:ilvl="7" w:tplc="57B2E39A">
      <w:start w:val="1"/>
      <w:numFmt w:val="lowerLetter"/>
      <w:lvlText w:val="%8."/>
      <w:lvlJc w:val="left"/>
      <w:pPr>
        <w:ind w:left="5760" w:hanging="360"/>
      </w:pPr>
    </w:lvl>
    <w:lvl w:ilvl="8" w:tplc="314EFF44">
      <w:start w:val="1"/>
      <w:numFmt w:val="lowerRoman"/>
      <w:lvlText w:val="%9."/>
      <w:lvlJc w:val="right"/>
      <w:pPr>
        <w:ind w:left="6480" w:hanging="180"/>
      </w:pPr>
    </w:lvl>
  </w:abstractNum>
  <w:abstractNum w:abstractNumId="9">
    <w:nsid w:val="35D566A8"/>
    <w:multiLevelType w:val="hybridMultilevel"/>
    <w:tmpl w:val="EDFEE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3E7B58"/>
    <w:multiLevelType w:val="hybridMultilevel"/>
    <w:tmpl w:val="6B1462A0"/>
    <w:lvl w:ilvl="0" w:tplc="27229340">
      <w:start w:val="1"/>
      <w:numFmt w:val="decimal"/>
      <w:lvlText w:val="%1."/>
      <w:lvlJc w:val="left"/>
      <w:pPr>
        <w:ind w:left="720" w:hanging="360"/>
      </w:pPr>
      <w:rPr>
        <w:rFonts w:ascii="Calibri" w:hAnsi="Calibr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7D6B1D"/>
    <w:multiLevelType w:val="hybridMultilevel"/>
    <w:tmpl w:val="91B2BD0E"/>
    <w:lvl w:ilvl="0" w:tplc="D7EAD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C836A15"/>
    <w:multiLevelType w:val="hybridMultilevel"/>
    <w:tmpl w:val="EE281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682A63"/>
    <w:multiLevelType w:val="hybridMultilevel"/>
    <w:tmpl w:val="C060AC1C"/>
    <w:lvl w:ilvl="0" w:tplc="2020DB38">
      <w:start w:val="1"/>
      <w:numFmt w:val="decimal"/>
      <w:lvlText w:val="%1."/>
      <w:lvlJc w:val="left"/>
      <w:pPr>
        <w:tabs>
          <w:tab w:val="num" w:pos="2160"/>
        </w:tabs>
        <w:ind w:left="21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516FC6"/>
    <w:multiLevelType w:val="hybridMultilevel"/>
    <w:tmpl w:val="878C8890"/>
    <w:lvl w:ilvl="0" w:tplc="FF68CC82">
      <w:start w:val="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739022A7"/>
    <w:multiLevelType w:val="hybridMultilevel"/>
    <w:tmpl w:val="6B1462A0"/>
    <w:lvl w:ilvl="0" w:tplc="27229340">
      <w:start w:val="1"/>
      <w:numFmt w:val="decimal"/>
      <w:lvlText w:val="%1."/>
      <w:lvlJc w:val="left"/>
      <w:pPr>
        <w:ind w:left="1353" w:hanging="360"/>
      </w:pPr>
      <w:rPr>
        <w:rFonts w:ascii="Calibri" w:hAnsi="Calibr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C32DAB"/>
    <w:multiLevelType w:val="hybridMultilevel"/>
    <w:tmpl w:val="6CDE06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B95440C"/>
    <w:multiLevelType w:val="hybridMultilevel"/>
    <w:tmpl w:val="6660E9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4"/>
  </w:num>
  <w:num w:numId="4">
    <w:abstractNumId w:val="11"/>
  </w:num>
  <w:num w:numId="5">
    <w:abstractNumId w:val="9"/>
  </w:num>
  <w:num w:numId="6">
    <w:abstractNumId w:val="1"/>
  </w:num>
  <w:num w:numId="7">
    <w:abstractNumId w:val="0"/>
  </w:num>
  <w:num w:numId="8">
    <w:abstractNumId w:val="16"/>
  </w:num>
  <w:num w:numId="9">
    <w:abstractNumId w:val="15"/>
  </w:num>
  <w:num w:numId="10">
    <w:abstractNumId w:val="2"/>
  </w:num>
  <w:num w:numId="11">
    <w:abstractNumId w:val="10"/>
  </w:num>
  <w:num w:numId="12">
    <w:abstractNumId w:val="17"/>
  </w:num>
  <w:num w:numId="13">
    <w:abstractNumId w:val="12"/>
  </w:num>
  <w:num w:numId="14">
    <w:abstractNumId w:val="13"/>
  </w:num>
  <w:num w:numId="15">
    <w:abstractNumId w:val="3"/>
  </w:num>
  <w:num w:numId="16">
    <w:abstractNumId w:val="5"/>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FEE"/>
    <w:rsid w:val="00005AB9"/>
    <w:rsid w:val="00007979"/>
    <w:rsid w:val="00011853"/>
    <w:rsid w:val="000140E1"/>
    <w:rsid w:val="000143A6"/>
    <w:rsid w:val="000165DF"/>
    <w:rsid w:val="000313F5"/>
    <w:rsid w:val="000455C5"/>
    <w:rsid w:val="000479B2"/>
    <w:rsid w:val="000504A9"/>
    <w:rsid w:val="0005358F"/>
    <w:rsid w:val="00057B7E"/>
    <w:rsid w:val="000964DE"/>
    <w:rsid w:val="00097A9E"/>
    <w:rsid w:val="000B4FE1"/>
    <w:rsid w:val="000C0392"/>
    <w:rsid w:val="000F7CBC"/>
    <w:rsid w:val="0010648B"/>
    <w:rsid w:val="00117BBC"/>
    <w:rsid w:val="00121075"/>
    <w:rsid w:val="00122F43"/>
    <w:rsid w:val="0013348A"/>
    <w:rsid w:val="00153914"/>
    <w:rsid w:val="00156D7A"/>
    <w:rsid w:val="00164230"/>
    <w:rsid w:val="00165FB2"/>
    <w:rsid w:val="00180AE6"/>
    <w:rsid w:val="00184336"/>
    <w:rsid w:val="001870D0"/>
    <w:rsid w:val="00190CF8"/>
    <w:rsid w:val="00197E91"/>
    <w:rsid w:val="001A03F1"/>
    <w:rsid w:val="001B00AA"/>
    <w:rsid w:val="001E3978"/>
    <w:rsid w:val="00200A05"/>
    <w:rsid w:val="00231DC4"/>
    <w:rsid w:val="00232091"/>
    <w:rsid w:val="00260E90"/>
    <w:rsid w:val="00277ECC"/>
    <w:rsid w:val="00282EA7"/>
    <w:rsid w:val="00284C58"/>
    <w:rsid w:val="002850AB"/>
    <w:rsid w:val="00285A62"/>
    <w:rsid w:val="002871D8"/>
    <w:rsid w:val="00287470"/>
    <w:rsid w:val="002A0F10"/>
    <w:rsid w:val="002B10A1"/>
    <w:rsid w:val="002B7136"/>
    <w:rsid w:val="002C1490"/>
    <w:rsid w:val="002E097D"/>
    <w:rsid w:val="002F0830"/>
    <w:rsid w:val="00302B23"/>
    <w:rsid w:val="003070DE"/>
    <w:rsid w:val="00307A9F"/>
    <w:rsid w:val="0031028B"/>
    <w:rsid w:val="00326F5E"/>
    <w:rsid w:val="003403D5"/>
    <w:rsid w:val="003479F2"/>
    <w:rsid w:val="00370B49"/>
    <w:rsid w:val="0037162D"/>
    <w:rsid w:val="0039109E"/>
    <w:rsid w:val="00393FC9"/>
    <w:rsid w:val="003972CD"/>
    <w:rsid w:val="003B1526"/>
    <w:rsid w:val="003B6878"/>
    <w:rsid w:val="003C36AC"/>
    <w:rsid w:val="003D28B8"/>
    <w:rsid w:val="003D676D"/>
    <w:rsid w:val="003F6EBA"/>
    <w:rsid w:val="0041210B"/>
    <w:rsid w:val="004227C4"/>
    <w:rsid w:val="00427394"/>
    <w:rsid w:val="00443230"/>
    <w:rsid w:val="0045567C"/>
    <w:rsid w:val="004821B7"/>
    <w:rsid w:val="0048476F"/>
    <w:rsid w:val="004978BD"/>
    <w:rsid w:val="004A04A9"/>
    <w:rsid w:val="004A51A2"/>
    <w:rsid w:val="004B3135"/>
    <w:rsid w:val="004C01F4"/>
    <w:rsid w:val="004C0A0B"/>
    <w:rsid w:val="004F5446"/>
    <w:rsid w:val="00500421"/>
    <w:rsid w:val="00530437"/>
    <w:rsid w:val="005318A4"/>
    <w:rsid w:val="005422BD"/>
    <w:rsid w:val="00546FB9"/>
    <w:rsid w:val="005643F5"/>
    <w:rsid w:val="005743D8"/>
    <w:rsid w:val="00585730"/>
    <w:rsid w:val="005B6B95"/>
    <w:rsid w:val="005E0F0C"/>
    <w:rsid w:val="005E1477"/>
    <w:rsid w:val="005F534B"/>
    <w:rsid w:val="005F6242"/>
    <w:rsid w:val="00620B8F"/>
    <w:rsid w:val="00641C4E"/>
    <w:rsid w:val="00642F78"/>
    <w:rsid w:val="006557ED"/>
    <w:rsid w:val="006769D1"/>
    <w:rsid w:val="00681371"/>
    <w:rsid w:val="00697D87"/>
    <w:rsid w:val="006A404F"/>
    <w:rsid w:val="006C0BE5"/>
    <w:rsid w:val="006C6906"/>
    <w:rsid w:val="006D1156"/>
    <w:rsid w:val="006E5670"/>
    <w:rsid w:val="006F0E63"/>
    <w:rsid w:val="006F78CB"/>
    <w:rsid w:val="007009A0"/>
    <w:rsid w:val="00705ECD"/>
    <w:rsid w:val="0071499F"/>
    <w:rsid w:val="007471CB"/>
    <w:rsid w:val="007644B8"/>
    <w:rsid w:val="00773C8B"/>
    <w:rsid w:val="007A0D61"/>
    <w:rsid w:val="007A1F03"/>
    <w:rsid w:val="007B032D"/>
    <w:rsid w:val="007B5B89"/>
    <w:rsid w:val="007B6B98"/>
    <w:rsid w:val="007C2514"/>
    <w:rsid w:val="007C4870"/>
    <w:rsid w:val="007C58A8"/>
    <w:rsid w:val="007D55C3"/>
    <w:rsid w:val="007E6488"/>
    <w:rsid w:val="007E68BE"/>
    <w:rsid w:val="007F65A8"/>
    <w:rsid w:val="007F6F5B"/>
    <w:rsid w:val="007F7CB9"/>
    <w:rsid w:val="00814495"/>
    <w:rsid w:val="0082066D"/>
    <w:rsid w:val="008260D7"/>
    <w:rsid w:val="008344BB"/>
    <w:rsid w:val="00850BC4"/>
    <w:rsid w:val="0087616F"/>
    <w:rsid w:val="0089271C"/>
    <w:rsid w:val="00892756"/>
    <w:rsid w:val="008979A2"/>
    <w:rsid w:val="008A0B19"/>
    <w:rsid w:val="008A4535"/>
    <w:rsid w:val="008A69B4"/>
    <w:rsid w:val="008B3336"/>
    <w:rsid w:val="008B515F"/>
    <w:rsid w:val="008C47D5"/>
    <w:rsid w:val="008C4E05"/>
    <w:rsid w:val="008F1DAD"/>
    <w:rsid w:val="00910632"/>
    <w:rsid w:val="0091540F"/>
    <w:rsid w:val="009207E5"/>
    <w:rsid w:val="009264E0"/>
    <w:rsid w:val="00952DCA"/>
    <w:rsid w:val="00954B3E"/>
    <w:rsid w:val="009604C2"/>
    <w:rsid w:val="00970782"/>
    <w:rsid w:val="00976D7D"/>
    <w:rsid w:val="00976E41"/>
    <w:rsid w:val="00983533"/>
    <w:rsid w:val="00986A55"/>
    <w:rsid w:val="00987BAA"/>
    <w:rsid w:val="009A5BF5"/>
    <w:rsid w:val="009B38A0"/>
    <w:rsid w:val="009B578A"/>
    <w:rsid w:val="009C2A37"/>
    <w:rsid w:val="009D5EBA"/>
    <w:rsid w:val="009D629A"/>
    <w:rsid w:val="009E0044"/>
    <w:rsid w:val="009F5C04"/>
    <w:rsid w:val="00A062B1"/>
    <w:rsid w:val="00A125D6"/>
    <w:rsid w:val="00A211F3"/>
    <w:rsid w:val="00A22C58"/>
    <w:rsid w:val="00A30BA5"/>
    <w:rsid w:val="00A361D4"/>
    <w:rsid w:val="00A433A2"/>
    <w:rsid w:val="00A47FA0"/>
    <w:rsid w:val="00A741AE"/>
    <w:rsid w:val="00A76D95"/>
    <w:rsid w:val="00AB01AF"/>
    <w:rsid w:val="00AC2576"/>
    <w:rsid w:val="00AE0BDC"/>
    <w:rsid w:val="00AF4A42"/>
    <w:rsid w:val="00B10360"/>
    <w:rsid w:val="00B1373A"/>
    <w:rsid w:val="00B24AC9"/>
    <w:rsid w:val="00B41D84"/>
    <w:rsid w:val="00B424AC"/>
    <w:rsid w:val="00B4498F"/>
    <w:rsid w:val="00B5126E"/>
    <w:rsid w:val="00B57DDF"/>
    <w:rsid w:val="00B619E4"/>
    <w:rsid w:val="00B7611D"/>
    <w:rsid w:val="00BA72E2"/>
    <w:rsid w:val="00BB19E3"/>
    <w:rsid w:val="00BB3EF7"/>
    <w:rsid w:val="00BC0E70"/>
    <w:rsid w:val="00BC7B64"/>
    <w:rsid w:val="00BD38E0"/>
    <w:rsid w:val="00BF7E30"/>
    <w:rsid w:val="00C10981"/>
    <w:rsid w:val="00C16FC4"/>
    <w:rsid w:val="00C2543B"/>
    <w:rsid w:val="00C43A72"/>
    <w:rsid w:val="00C52352"/>
    <w:rsid w:val="00C55024"/>
    <w:rsid w:val="00C5609B"/>
    <w:rsid w:val="00C5772F"/>
    <w:rsid w:val="00C6016B"/>
    <w:rsid w:val="00C60E3D"/>
    <w:rsid w:val="00C6734B"/>
    <w:rsid w:val="00C75BB5"/>
    <w:rsid w:val="00C80369"/>
    <w:rsid w:val="00C8259E"/>
    <w:rsid w:val="00CB5B95"/>
    <w:rsid w:val="00CE718B"/>
    <w:rsid w:val="00D20C80"/>
    <w:rsid w:val="00D2313D"/>
    <w:rsid w:val="00D26551"/>
    <w:rsid w:val="00D36277"/>
    <w:rsid w:val="00D37851"/>
    <w:rsid w:val="00D4643F"/>
    <w:rsid w:val="00D66507"/>
    <w:rsid w:val="00D7663A"/>
    <w:rsid w:val="00D773F3"/>
    <w:rsid w:val="00D8000D"/>
    <w:rsid w:val="00D8285D"/>
    <w:rsid w:val="00D90F48"/>
    <w:rsid w:val="00D93B6F"/>
    <w:rsid w:val="00DA3629"/>
    <w:rsid w:val="00DA3E19"/>
    <w:rsid w:val="00DB2FF9"/>
    <w:rsid w:val="00DB48FF"/>
    <w:rsid w:val="00DB4975"/>
    <w:rsid w:val="00DB6051"/>
    <w:rsid w:val="00DC6554"/>
    <w:rsid w:val="00DC6682"/>
    <w:rsid w:val="00DD5EA0"/>
    <w:rsid w:val="00DD7D84"/>
    <w:rsid w:val="00DE05F4"/>
    <w:rsid w:val="00DE1891"/>
    <w:rsid w:val="00DE5E0C"/>
    <w:rsid w:val="00DF5FEE"/>
    <w:rsid w:val="00DF6C8D"/>
    <w:rsid w:val="00E00DEC"/>
    <w:rsid w:val="00E020CE"/>
    <w:rsid w:val="00E05086"/>
    <w:rsid w:val="00E11265"/>
    <w:rsid w:val="00E23499"/>
    <w:rsid w:val="00E270D8"/>
    <w:rsid w:val="00E41441"/>
    <w:rsid w:val="00E45FD1"/>
    <w:rsid w:val="00E4765E"/>
    <w:rsid w:val="00E847FB"/>
    <w:rsid w:val="00EA08A1"/>
    <w:rsid w:val="00EA3C22"/>
    <w:rsid w:val="00EA71B4"/>
    <w:rsid w:val="00EC58FD"/>
    <w:rsid w:val="00ED4B59"/>
    <w:rsid w:val="00F331E3"/>
    <w:rsid w:val="00F372AF"/>
    <w:rsid w:val="00F63759"/>
    <w:rsid w:val="00F723B4"/>
    <w:rsid w:val="00F90AFC"/>
    <w:rsid w:val="00F9388F"/>
    <w:rsid w:val="00FA0891"/>
    <w:rsid w:val="00FA353B"/>
    <w:rsid w:val="00FB33FD"/>
    <w:rsid w:val="00FB4BD7"/>
    <w:rsid w:val="00FC04E5"/>
    <w:rsid w:val="00FE06FA"/>
    <w:rsid w:val="00FF2699"/>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2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DDF"/>
  </w:style>
  <w:style w:type="paragraph" w:styleId="1">
    <w:name w:val="heading 1"/>
    <w:basedOn w:val="a"/>
    <w:next w:val="a"/>
    <w:link w:val="10"/>
    <w:uiPriority w:val="9"/>
    <w:qFormat/>
    <w:rsid w:val="007471CB"/>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7471CB"/>
    <w:pPr>
      <w:keepNext/>
      <w:widowControl w:val="0"/>
      <w:spacing w:after="0" w:line="300" w:lineRule="auto"/>
      <w:ind w:firstLine="680"/>
      <w:jc w:val="both"/>
      <w:outlineLvl w:val="1"/>
    </w:pPr>
    <w:rPr>
      <w:rFonts w:ascii="Times New Roman" w:eastAsia="Times New Roman" w:hAnsi="Times New Roman" w:cs="Times New Roman"/>
      <w:b/>
      <w:snapToGrid w:val="0"/>
      <w:sz w:val="40"/>
      <w:szCs w:val="20"/>
      <w:lang w:eastAsia="ru-RU"/>
    </w:rPr>
  </w:style>
  <w:style w:type="paragraph" w:styleId="3">
    <w:name w:val="heading 3"/>
    <w:basedOn w:val="a"/>
    <w:next w:val="a"/>
    <w:link w:val="30"/>
    <w:semiHidden/>
    <w:unhideWhenUsed/>
    <w:qFormat/>
    <w:rsid w:val="007471CB"/>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semiHidden/>
    <w:unhideWhenUsed/>
    <w:qFormat/>
    <w:rsid w:val="007471CB"/>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7471CB"/>
    <w:pPr>
      <w:keepNext/>
      <w:shd w:val="clear" w:color="auto" w:fill="FFFFFF"/>
      <w:spacing w:after="0" w:line="360" w:lineRule="auto"/>
      <w:jc w:val="center"/>
      <w:outlineLvl w:val="4"/>
    </w:pPr>
    <w:rPr>
      <w:rFonts w:ascii="Times New Roman" w:eastAsia="Times New Roman" w:hAnsi="Times New Roman" w:cs="Times New Roman"/>
      <w:sz w:val="28"/>
      <w:szCs w:val="24"/>
      <w:lang w:eastAsia="ru-RU"/>
    </w:rPr>
  </w:style>
  <w:style w:type="paragraph" w:styleId="6">
    <w:name w:val="heading 6"/>
    <w:basedOn w:val="a"/>
    <w:next w:val="a"/>
    <w:link w:val="60"/>
    <w:uiPriority w:val="9"/>
    <w:semiHidden/>
    <w:unhideWhenUsed/>
    <w:qFormat/>
    <w:rsid w:val="007471CB"/>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B4498F"/>
    <w:pPr>
      <w:spacing w:before="100" w:beforeAutospacing="1" w:after="100" w:afterAutospacing="1" w:line="240" w:lineRule="auto"/>
    </w:pPr>
    <w:rPr>
      <w:rFonts w:ascii="Tahoma" w:eastAsia="Times New Roman" w:hAnsi="Tahoma" w:cs="Tahoma"/>
      <w:sz w:val="20"/>
      <w:szCs w:val="20"/>
      <w:lang w:val="en-US"/>
    </w:rPr>
  </w:style>
  <w:style w:type="character" w:customStyle="1" w:styleId="10">
    <w:name w:val="Заголовок 1 Знак"/>
    <w:basedOn w:val="a0"/>
    <w:link w:val="1"/>
    <w:uiPriority w:val="9"/>
    <w:rsid w:val="007471CB"/>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7471CB"/>
    <w:rPr>
      <w:rFonts w:ascii="Times New Roman" w:eastAsia="Times New Roman" w:hAnsi="Times New Roman" w:cs="Times New Roman"/>
      <w:b/>
      <w:snapToGrid w:val="0"/>
      <w:sz w:val="40"/>
      <w:szCs w:val="20"/>
      <w:lang w:eastAsia="ru-RU"/>
    </w:rPr>
  </w:style>
  <w:style w:type="character" w:customStyle="1" w:styleId="30">
    <w:name w:val="Заголовок 3 Знак"/>
    <w:basedOn w:val="a0"/>
    <w:link w:val="3"/>
    <w:semiHidden/>
    <w:rsid w:val="007471CB"/>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7471CB"/>
    <w:rPr>
      <w:rFonts w:ascii="Calibri" w:eastAsia="Times New Roman" w:hAnsi="Calibri" w:cs="Times New Roman"/>
      <w:b/>
      <w:bCs/>
      <w:sz w:val="28"/>
      <w:szCs w:val="28"/>
      <w:lang w:eastAsia="ru-RU"/>
    </w:rPr>
  </w:style>
  <w:style w:type="character" w:customStyle="1" w:styleId="50">
    <w:name w:val="Заголовок 5 Знак"/>
    <w:basedOn w:val="a0"/>
    <w:link w:val="5"/>
    <w:rsid w:val="007471CB"/>
    <w:rPr>
      <w:rFonts w:ascii="Times New Roman" w:eastAsia="Times New Roman" w:hAnsi="Times New Roman" w:cs="Times New Roman"/>
      <w:sz w:val="28"/>
      <w:szCs w:val="24"/>
      <w:shd w:val="clear" w:color="auto" w:fill="FFFFFF"/>
      <w:lang w:eastAsia="ru-RU"/>
    </w:rPr>
  </w:style>
  <w:style w:type="character" w:customStyle="1" w:styleId="60">
    <w:name w:val="Заголовок 6 Знак"/>
    <w:basedOn w:val="a0"/>
    <w:link w:val="6"/>
    <w:uiPriority w:val="9"/>
    <w:semiHidden/>
    <w:rsid w:val="007471CB"/>
    <w:rPr>
      <w:rFonts w:ascii="Calibri" w:eastAsia="Times New Roman" w:hAnsi="Calibri" w:cs="Times New Roman"/>
      <w:b/>
      <w:bCs/>
      <w:lang w:eastAsia="ru-RU"/>
    </w:rPr>
  </w:style>
  <w:style w:type="numbering" w:customStyle="1" w:styleId="11">
    <w:name w:val="Нет списка1"/>
    <w:next w:val="a2"/>
    <w:uiPriority w:val="99"/>
    <w:semiHidden/>
    <w:unhideWhenUsed/>
    <w:rsid w:val="007471CB"/>
  </w:style>
  <w:style w:type="paragraph" w:styleId="a4">
    <w:name w:val="Body Text"/>
    <w:basedOn w:val="a"/>
    <w:link w:val="a5"/>
    <w:rsid w:val="007471CB"/>
    <w:pPr>
      <w:spacing w:after="0" w:line="240" w:lineRule="auto"/>
      <w:jc w:val="center"/>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7471CB"/>
    <w:rPr>
      <w:rFonts w:ascii="Times New Roman" w:eastAsia="Times New Roman" w:hAnsi="Times New Roman" w:cs="Times New Roman"/>
      <w:sz w:val="20"/>
      <w:szCs w:val="20"/>
      <w:lang w:eastAsia="ru-RU"/>
    </w:rPr>
  </w:style>
  <w:style w:type="table" w:styleId="a6">
    <w:name w:val="Table Grid"/>
    <w:basedOn w:val="a1"/>
    <w:uiPriority w:val="59"/>
    <w:rsid w:val="007471C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7471CB"/>
  </w:style>
  <w:style w:type="character" w:customStyle="1" w:styleId="grame">
    <w:name w:val="grame"/>
    <w:basedOn w:val="a0"/>
    <w:rsid w:val="007471CB"/>
  </w:style>
  <w:style w:type="character" w:customStyle="1" w:styleId="FontStyle25">
    <w:name w:val="Font Style25"/>
    <w:uiPriority w:val="99"/>
    <w:rsid w:val="007471CB"/>
    <w:rPr>
      <w:rFonts w:ascii="Times New Roman" w:hAnsi="Times New Roman" w:cs="Times New Roman"/>
      <w:sz w:val="24"/>
      <w:szCs w:val="24"/>
    </w:rPr>
  </w:style>
  <w:style w:type="character" w:customStyle="1" w:styleId="31">
    <w:name w:val="Основной текст (3)_"/>
    <w:link w:val="32"/>
    <w:rsid w:val="007471CB"/>
    <w:rPr>
      <w:b/>
      <w:bCs/>
      <w:spacing w:val="2"/>
      <w:sz w:val="28"/>
      <w:szCs w:val="28"/>
      <w:shd w:val="clear" w:color="auto" w:fill="FFFFFF"/>
    </w:rPr>
  </w:style>
  <w:style w:type="paragraph" w:customStyle="1" w:styleId="32">
    <w:name w:val="Основной текст (3)"/>
    <w:basedOn w:val="a"/>
    <w:link w:val="31"/>
    <w:rsid w:val="007471CB"/>
    <w:pPr>
      <w:widowControl w:val="0"/>
      <w:shd w:val="clear" w:color="auto" w:fill="FFFFFF"/>
      <w:spacing w:before="60" w:after="6060" w:line="240" w:lineRule="atLeast"/>
      <w:jc w:val="center"/>
    </w:pPr>
    <w:rPr>
      <w:b/>
      <w:bCs/>
      <w:spacing w:val="2"/>
      <w:sz w:val="28"/>
      <w:szCs w:val="28"/>
    </w:rPr>
  </w:style>
  <w:style w:type="paragraph" w:customStyle="1" w:styleId="msonormalcxspmiddle">
    <w:name w:val="msonormalcxspmiddle"/>
    <w:basedOn w:val="a"/>
    <w:rsid w:val="00747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
    <w:name w:val="Заголовок №3_"/>
    <w:link w:val="34"/>
    <w:rsid w:val="007471CB"/>
    <w:rPr>
      <w:b/>
      <w:bCs/>
      <w:spacing w:val="1"/>
      <w:shd w:val="clear" w:color="auto" w:fill="FFFFFF"/>
    </w:rPr>
  </w:style>
  <w:style w:type="character" w:customStyle="1" w:styleId="41">
    <w:name w:val="Основной текст (4)_"/>
    <w:link w:val="42"/>
    <w:rsid w:val="007471CB"/>
    <w:rPr>
      <w:i/>
      <w:iCs/>
      <w:sz w:val="21"/>
      <w:szCs w:val="21"/>
      <w:shd w:val="clear" w:color="auto" w:fill="FFFFFF"/>
    </w:rPr>
  </w:style>
  <w:style w:type="character" w:customStyle="1" w:styleId="43">
    <w:name w:val="Основной текст (4) + Не курсив"/>
    <w:aliases w:val="Интервал 0 pt4"/>
    <w:rsid w:val="007471CB"/>
    <w:rPr>
      <w:i/>
      <w:iCs/>
      <w:spacing w:val="1"/>
      <w:sz w:val="21"/>
      <w:szCs w:val="21"/>
      <w:shd w:val="clear" w:color="auto" w:fill="FFFFFF"/>
    </w:rPr>
  </w:style>
  <w:style w:type="character" w:customStyle="1" w:styleId="44">
    <w:name w:val="Заголовок №4_"/>
    <w:link w:val="45"/>
    <w:rsid w:val="007471CB"/>
    <w:rPr>
      <w:b/>
      <w:bCs/>
      <w:spacing w:val="2"/>
      <w:sz w:val="21"/>
      <w:szCs w:val="21"/>
      <w:shd w:val="clear" w:color="auto" w:fill="FFFFFF"/>
    </w:rPr>
  </w:style>
  <w:style w:type="character" w:customStyle="1" w:styleId="a7">
    <w:name w:val="Основной текст + Курсив"/>
    <w:aliases w:val="Интервал 0 pt3"/>
    <w:rsid w:val="007471CB"/>
    <w:rPr>
      <w:rFonts w:ascii="Times New Roman" w:eastAsia="Times New Roman" w:hAnsi="Times New Roman"/>
      <w:i/>
      <w:iCs/>
      <w:spacing w:val="0"/>
      <w:sz w:val="21"/>
      <w:szCs w:val="21"/>
      <w:lang w:bidi="ar-SA"/>
    </w:rPr>
  </w:style>
  <w:style w:type="paragraph" w:customStyle="1" w:styleId="34">
    <w:name w:val="Заголовок №3"/>
    <w:basedOn w:val="a"/>
    <w:link w:val="33"/>
    <w:rsid w:val="007471CB"/>
    <w:pPr>
      <w:widowControl w:val="0"/>
      <w:shd w:val="clear" w:color="auto" w:fill="FFFFFF"/>
      <w:spacing w:after="0" w:line="379" w:lineRule="exact"/>
      <w:outlineLvl w:val="2"/>
    </w:pPr>
    <w:rPr>
      <w:b/>
      <w:bCs/>
      <w:spacing w:val="1"/>
    </w:rPr>
  </w:style>
  <w:style w:type="paragraph" w:customStyle="1" w:styleId="42">
    <w:name w:val="Основной текст (4)"/>
    <w:basedOn w:val="a"/>
    <w:link w:val="41"/>
    <w:rsid w:val="007471CB"/>
    <w:pPr>
      <w:widowControl w:val="0"/>
      <w:shd w:val="clear" w:color="auto" w:fill="FFFFFF"/>
      <w:spacing w:after="0" w:line="274" w:lineRule="exact"/>
      <w:jc w:val="both"/>
    </w:pPr>
    <w:rPr>
      <w:i/>
      <w:iCs/>
      <w:sz w:val="21"/>
      <w:szCs w:val="21"/>
    </w:rPr>
  </w:style>
  <w:style w:type="paragraph" w:customStyle="1" w:styleId="45">
    <w:name w:val="Заголовок №4"/>
    <w:basedOn w:val="a"/>
    <w:link w:val="44"/>
    <w:rsid w:val="007471CB"/>
    <w:pPr>
      <w:widowControl w:val="0"/>
      <w:shd w:val="clear" w:color="auto" w:fill="FFFFFF"/>
      <w:spacing w:before="240" w:after="0" w:line="552" w:lineRule="exact"/>
      <w:outlineLvl w:val="3"/>
    </w:pPr>
    <w:rPr>
      <w:b/>
      <w:bCs/>
      <w:spacing w:val="2"/>
      <w:sz w:val="21"/>
      <w:szCs w:val="21"/>
    </w:rPr>
  </w:style>
  <w:style w:type="character" w:customStyle="1" w:styleId="a8">
    <w:name w:val="Подпись к таблице_"/>
    <w:link w:val="a9"/>
    <w:rsid w:val="007471CB"/>
    <w:rPr>
      <w:spacing w:val="1"/>
      <w:sz w:val="21"/>
      <w:szCs w:val="21"/>
      <w:shd w:val="clear" w:color="auto" w:fill="FFFFFF"/>
    </w:rPr>
  </w:style>
  <w:style w:type="paragraph" w:customStyle="1" w:styleId="a9">
    <w:name w:val="Подпись к таблице"/>
    <w:basedOn w:val="a"/>
    <w:link w:val="a8"/>
    <w:rsid w:val="007471CB"/>
    <w:pPr>
      <w:widowControl w:val="0"/>
      <w:shd w:val="clear" w:color="auto" w:fill="FFFFFF"/>
      <w:spacing w:after="0" w:line="240" w:lineRule="atLeast"/>
      <w:jc w:val="both"/>
    </w:pPr>
    <w:rPr>
      <w:spacing w:val="1"/>
      <w:sz w:val="21"/>
      <w:szCs w:val="21"/>
    </w:rPr>
  </w:style>
  <w:style w:type="character" w:customStyle="1" w:styleId="12">
    <w:name w:val="Основной текст + Курсив1"/>
    <w:aliases w:val="Интервал 0 pt2"/>
    <w:qFormat/>
    <w:rsid w:val="007471CB"/>
    <w:rPr>
      <w:rFonts w:ascii="Times New Roman" w:eastAsia="Times New Roman" w:hAnsi="Times New Roman" w:cs="Times New Roman"/>
      <w:i/>
      <w:iCs/>
      <w:spacing w:val="0"/>
      <w:sz w:val="21"/>
      <w:szCs w:val="21"/>
      <w:u w:val="none"/>
      <w:lang w:bidi="ar-SA"/>
    </w:rPr>
  </w:style>
  <w:style w:type="paragraph" w:styleId="aa">
    <w:name w:val="Normal (Web)"/>
    <w:basedOn w:val="a"/>
    <w:rsid w:val="007471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471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b">
    <w:name w:val="header"/>
    <w:basedOn w:val="a"/>
    <w:link w:val="ac"/>
    <w:uiPriority w:val="99"/>
    <w:unhideWhenUsed/>
    <w:rsid w:val="001B00A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B00AA"/>
  </w:style>
  <w:style w:type="paragraph" w:styleId="ad">
    <w:name w:val="footer"/>
    <w:basedOn w:val="a"/>
    <w:link w:val="ae"/>
    <w:uiPriority w:val="99"/>
    <w:unhideWhenUsed/>
    <w:rsid w:val="001B00A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B00AA"/>
  </w:style>
  <w:style w:type="paragraph" w:styleId="af">
    <w:name w:val="TOC Heading"/>
    <w:basedOn w:val="1"/>
    <w:next w:val="a"/>
    <w:uiPriority w:val="39"/>
    <w:unhideWhenUsed/>
    <w:qFormat/>
    <w:rsid w:val="001B00AA"/>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35">
    <w:name w:val="toc 3"/>
    <w:basedOn w:val="a"/>
    <w:next w:val="a"/>
    <w:autoRedefine/>
    <w:uiPriority w:val="39"/>
    <w:unhideWhenUsed/>
    <w:rsid w:val="001B00AA"/>
    <w:pPr>
      <w:spacing w:after="100"/>
      <w:ind w:left="440"/>
    </w:pPr>
  </w:style>
  <w:style w:type="paragraph" w:styleId="13">
    <w:name w:val="toc 1"/>
    <w:basedOn w:val="a"/>
    <w:next w:val="a"/>
    <w:autoRedefine/>
    <w:uiPriority w:val="39"/>
    <w:unhideWhenUsed/>
    <w:rsid w:val="009B38A0"/>
    <w:pPr>
      <w:tabs>
        <w:tab w:val="right" w:leader="dot" w:pos="9345"/>
      </w:tabs>
      <w:spacing w:after="0" w:line="240" w:lineRule="auto"/>
      <w:jc w:val="both"/>
    </w:pPr>
  </w:style>
  <w:style w:type="paragraph" w:styleId="21">
    <w:name w:val="toc 2"/>
    <w:basedOn w:val="a"/>
    <w:next w:val="a"/>
    <w:autoRedefine/>
    <w:uiPriority w:val="39"/>
    <w:unhideWhenUsed/>
    <w:rsid w:val="001B00AA"/>
    <w:pPr>
      <w:spacing w:after="100"/>
      <w:ind w:left="220"/>
    </w:pPr>
  </w:style>
  <w:style w:type="character" w:styleId="af0">
    <w:name w:val="Hyperlink"/>
    <w:basedOn w:val="a0"/>
    <w:uiPriority w:val="99"/>
    <w:unhideWhenUsed/>
    <w:rsid w:val="001B00AA"/>
    <w:rPr>
      <w:color w:val="0563C1" w:themeColor="hyperlink"/>
      <w:u w:val="single"/>
    </w:rPr>
  </w:style>
  <w:style w:type="numbering" w:customStyle="1" w:styleId="22">
    <w:name w:val="Нет списка2"/>
    <w:next w:val="a2"/>
    <w:uiPriority w:val="99"/>
    <w:semiHidden/>
    <w:unhideWhenUsed/>
    <w:rsid w:val="00E45FD1"/>
  </w:style>
  <w:style w:type="character" w:styleId="af1">
    <w:name w:val="FollowedHyperlink"/>
    <w:basedOn w:val="a0"/>
    <w:uiPriority w:val="99"/>
    <w:semiHidden/>
    <w:unhideWhenUsed/>
    <w:rsid w:val="00E45FD1"/>
    <w:rPr>
      <w:color w:val="954F72" w:themeColor="followedHyperlink"/>
      <w:u w:val="single"/>
    </w:rPr>
  </w:style>
  <w:style w:type="paragraph" w:customStyle="1" w:styleId="msonormal0">
    <w:name w:val="msonormal"/>
    <w:basedOn w:val="a"/>
    <w:rsid w:val="00E45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endnote text"/>
    <w:basedOn w:val="a"/>
    <w:link w:val="af3"/>
    <w:uiPriority w:val="99"/>
    <w:semiHidden/>
    <w:unhideWhenUsed/>
    <w:rsid w:val="00E45FD1"/>
    <w:pPr>
      <w:spacing w:after="0" w:line="240" w:lineRule="auto"/>
    </w:pPr>
    <w:rPr>
      <w:rFonts w:ascii="Calibri" w:eastAsia="Calibri" w:hAnsi="Calibri" w:cs="Times New Roman"/>
      <w:sz w:val="20"/>
      <w:szCs w:val="20"/>
    </w:rPr>
  </w:style>
  <w:style w:type="character" w:customStyle="1" w:styleId="af3">
    <w:name w:val="Текст концевой сноски Знак"/>
    <w:basedOn w:val="a0"/>
    <w:link w:val="af2"/>
    <w:uiPriority w:val="99"/>
    <w:semiHidden/>
    <w:rsid w:val="00E45FD1"/>
    <w:rPr>
      <w:rFonts w:ascii="Calibri" w:eastAsia="Calibri" w:hAnsi="Calibri" w:cs="Times New Roman"/>
      <w:sz w:val="20"/>
      <w:szCs w:val="20"/>
    </w:rPr>
  </w:style>
  <w:style w:type="character" w:styleId="af4">
    <w:name w:val="endnote reference"/>
    <w:basedOn w:val="a0"/>
    <w:uiPriority w:val="99"/>
    <w:semiHidden/>
    <w:unhideWhenUsed/>
    <w:rsid w:val="00E45FD1"/>
    <w:rPr>
      <w:vertAlign w:val="superscript"/>
    </w:rPr>
  </w:style>
  <w:style w:type="paragraph" w:styleId="af5">
    <w:name w:val="Balloon Text"/>
    <w:basedOn w:val="a"/>
    <w:link w:val="af6"/>
    <w:uiPriority w:val="99"/>
    <w:semiHidden/>
    <w:unhideWhenUsed/>
    <w:rsid w:val="007F7CB9"/>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F7CB9"/>
    <w:rPr>
      <w:rFonts w:ascii="Tahoma" w:hAnsi="Tahoma" w:cs="Tahoma"/>
      <w:sz w:val="16"/>
      <w:szCs w:val="16"/>
    </w:rPr>
  </w:style>
  <w:style w:type="paragraph" w:customStyle="1" w:styleId="14">
    <w:name w:val="Текст сноски1"/>
    <w:basedOn w:val="a"/>
    <w:next w:val="af7"/>
    <w:link w:val="af8"/>
    <w:uiPriority w:val="99"/>
    <w:semiHidden/>
    <w:unhideWhenUsed/>
    <w:rsid w:val="00814495"/>
    <w:pPr>
      <w:spacing w:after="0" w:line="240" w:lineRule="auto"/>
    </w:pPr>
    <w:rPr>
      <w:sz w:val="20"/>
      <w:szCs w:val="20"/>
    </w:rPr>
  </w:style>
  <w:style w:type="character" w:customStyle="1" w:styleId="af8">
    <w:name w:val="Текст сноски Знак"/>
    <w:basedOn w:val="a0"/>
    <w:link w:val="14"/>
    <w:uiPriority w:val="99"/>
    <w:semiHidden/>
    <w:rsid w:val="00814495"/>
    <w:rPr>
      <w:sz w:val="20"/>
      <w:szCs w:val="20"/>
    </w:rPr>
  </w:style>
  <w:style w:type="character" w:styleId="af9">
    <w:name w:val="footnote reference"/>
    <w:basedOn w:val="a0"/>
    <w:uiPriority w:val="99"/>
    <w:semiHidden/>
    <w:unhideWhenUsed/>
    <w:rsid w:val="00814495"/>
    <w:rPr>
      <w:vertAlign w:val="superscript"/>
    </w:rPr>
  </w:style>
  <w:style w:type="paragraph" w:styleId="af7">
    <w:name w:val="footnote text"/>
    <w:basedOn w:val="a"/>
    <w:link w:val="15"/>
    <w:uiPriority w:val="99"/>
    <w:semiHidden/>
    <w:unhideWhenUsed/>
    <w:rsid w:val="00814495"/>
    <w:pPr>
      <w:spacing w:after="0" w:line="240" w:lineRule="auto"/>
    </w:pPr>
    <w:rPr>
      <w:sz w:val="20"/>
      <w:szCs w:val="20"/>
    </w:rPr>
  </w:style>
  <w:style w:type="character" w:customStyle="1" w:styleId="15">
    <w:name w:val="Текст сноски Знак1"/>
    <w:basedOn w:val="a0"/>
    <w:link w:val="af7"/>
    <w:uiPriority w:val="99"/>
    <w:semiHidden/>
    <w:rsid w:val="00814495"/>
    <w:rPr>
      <w:sz w:val="20"/>
      <w:szCs w:val="20"/>
    </w:rPr>
  </w:style>
  <w:style w:type="paragraph" w:styleId="afa">
    <w:name w:val="Body Text Indent"/>
    <w:basedOn w:val="a"/>
    <w:link w:val="afb"/>
    <w:uiPriority w:val="99"/>
    <w:semiHidden/>
    <w:unhideWhenUsed/>
    <w:rsid w:val="00954B3E"/>
    <w:pPr>
      <w:spacing w:after="120"/>
      <w:ind w:left="283"/>
    </w:pPr>
  </w:style>
  <w:style w:type="character" w:customStyle="1" w:styleId="afb">
    <w:name w:val="Основной текст с отступом Знак"/>
    <w:basedOn w:val="a0"/>
    <w:link w:val="afa"/>
    <w:uiPriority w:val="99"/>
    <w:semiHidden/>
    <w:rsid w:val="00954B3E"/>
  </w:style>
  <w:style w:type="character" w:styleId="afc">
    <w:name w:val="page number"/>
    <w:basedOn w:val="a0"/>
    <w:rsid w:val="00BB19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DDF"/>
  </w:style>
  <w:style w:type="paragraph" w:styleId="1">
    <w:name w:val="heading 1"/>
    <w:basedOn w:val="a"/>
    <w:next w:val="a"/>
    <w:link w:val="10"/>
    <w:uiPriority w:val="9"/>
    <w:qFormat/>
    <w:rsid w:val="007471CB"/>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7471CB"/>
    <w:pPr>
      <w:keepNext/>
      <w:widowControl w:val="0"/>
      <w:spacing w:after="0" w:line="300" w:lineRule="auto"/>
      <w:ind w:firstLine="680"/>
      <w:jc w:val="both"/>
      <w:outlineLvl w:val="1"/>
    </w:pPr>
    <w:rPr>
      <w:rFonts w:ascii="Times New Roman" w:eastAsia="Times New Roman" w:hAnsi="Times New Roman" w:cs="Times New Roman"/>
      <w:b/>
      <w:snapToGrid w:val="0"/>
      <w:sz w:val="40"/>
      <w:szCs w:val="20"/>
      <w:lang w:eastAsia="ru-RU"/>
    </w:rPr>
  </w:style>
  <w:style w:type="paragraph" w:styleId="3">
    <w:name w:val="heading 3"/>
    <w:basedOn w:val="a"/>
    <w:next w:val="a"/>
    <w:link w:val="30"/>
    <w:semiHidden/>
    <w:unhideWhenUsed/>
    <w:qFormat/>
    <w:rsid w:val="007471CB"/>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semiHidden/>
    <w:unhideWhenUsed/>
    <w:qFormat/>
    <w:rsid w:val="007471CB"/>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7471CB"/>
    <w:pPr>
      <w:keepNext/>
      <w:shd w:val="clear" w:color="auto" w:fill="FFFFFF"/>
      <w:spacing w:after="0" w:line="360" w:lineRule="auto"/>
      <w:jc w:val="center"/>
      <w:outlineLvl w:val="4"/>
    </w:pPr>
    <w:rPr>
      <w:rFonts w:ascii="Times New Roman" w:eastAsia="Times New Roman" w:hAnsi="Times New Roman" w:cs="Times New Roman"/>
      <w:sz w:val="28"/>
      <w:szCs w:val="24"/>
      <w:lang w:eastAsia="ru-RU"/>
    </w:rPr>
  </w:style>
  <w:style w:type="paragraph" w:styleId="6">
    <w:name w:val="heading 6"/>
    <w:basedOn w:val="a"/>
    <w:next w:val="a"/>
    <w:link w:val="60"/>
    <w:uiPriority w:val="9"/>
    <w:semiHidden/>
    <w:unhideWhenUsed/>
    <w:qFormat/>
    <w:rsid w:val="007471CB"/>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B4498F"/>
    <w:pPr>
      <w:spacing w:before="100" w:beforeAutospacing="1" w:after="100" w:afterAutospacing="1" w:line="240" w:lineRule="auto"/>
    </w:pPr>
    <w:rPr>
      <w:rFonts w:ascii="Tahoma" w:eastAsia="Times New Roman" w:hAnsi="Tahoma" w:cs="Tahoma"/>
      <w:sz w:val="20"/>
      <w:szCs w:val="20"/>
      <w:lang w:val="en-US"/>
    </w:rPr>
  </w:style>
  <w:style w:type="character" w:customStyle="1" w:styleId="10">
    <w:name w:val="Заголовок 1 Знак"/>
    <w:basedOn w:val="a0"/>
    <w:link w:val="1"/>
    <w:uiPriority w:val="9"/>
    <w:rsid w:val="007471CB"/>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7471CB"/>
    <w:rPr>
      <w:rFonts w:ascii="Times New Roman" w:eastAsia="Times New Roman" w:hAnsi="Times New Roman" w:cs="Times New Roman"/>
      <w:b/>
      <w:snapToGrid w:val="0"/>
      <w:sz w:val="40"/>
      <w:szCs w:val="20"/>
      <w:lang w:eastAsia="ru-RU"/>
    </w:rPr>
  </w:style>
  <w:style w:type="character" w:customStyle="1" w:styleId="30">
    <w:name w:val="Заголовок 3 Знак"/>
    <w:basedOn w:val="a0"/>
    <w:link w:val="3"/>
    <w:semiHidden/>
    <w:rsid w:val="007471CB"/>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7471CB"/>
    <w:rPr>
      <w:rFonts w:ascii="Calibri" w:eastAsia="Times New Roman" w:hAnsi="Calibri" w:cs="Times New Roman"/>
      <w:b/>
      <w:bCs/>
      <w:sz w:val="28"/>
      <w:szCs w:val="28"/>
      <w:lang w:eastAsia="ru-RU"/>
    </w:rPr>
  </w:style>
  <w:style w:type="character" w:customStyle="1" w:styleId="50">
    <w:name w:val="Заголовок 5 Знак"/>
    <w:basedOn w:val="a0"/>
    <w:link w:val="5"/>
    <w:rsid w:val="007471CB"/>
    <w:rPr>
      <w:rFonts w:ascii="Times New Roman" w:eastAsia="Times New Roman" w:hAnsi="Times New Roman" w:cs="Times New Roman"/>
      <w:sz w:val="28"/>
      <w:szCs w:val="24"/>
      <w:shd w:val="clear" w:color="auto" w:fill="FFFFFF"/>
      <w:lang w:eastAsia="ru-RU"/>
    </w:rPr>
  </w:style>
  <w:style w:type="character" w:customStyle="1" w:styleId="60">
    <w:name w:val="Заголовок 6 Знак"/>
    <w:basedOn w:val="a0"/>
    <w:link w:val="6"/>
    <w:uiPriority w:val="9"/>
    <w:semiHidden/>
    <w:rsid w:val="007471CB"/>
    <w:rPr>
      <w:rFonts w:ascii="Calibri" w:eastAsia="Times New Roman" w:hAnsi="Calibri" w:cs="Times New Roman"/>
      <w:b/>
      <w:bCs/>
      <w:lang w:eastAsia="ru-RU"/>
    </w:rPr>
  </w:style>
  <w:style w:type="numbering" w:customStyle="1" w:styleId="11">
    <w:name w:val="Нет списка1"/>
    <w:next w:val="a2"/>
    <w:uiPriority w:val="99"/>
    <w:semiHidden/>
    <w:unhideWhenUsed/>
    <w:rsid w:val="007471CB"/>
  </w:style>
  <w:style w:type="paragraph" w:styleId="a4">
    <w:name w:val="Body Text"/>
    <w:basedOn w:val="a"/>
    <w:link w:val="a5"/>
    <w:rsid w:val="007471CB"/>
    <w:pPr>
      <w:spacing w:after="0" w:line="240" w:lineRule="auto"/>
      <w:jc w:val="center"/>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7471CB"/>
    <w:rPr>
      <w:rFonts w:ascii="Times New Roman" w:eastAsia="Times New Roman" w:hAnsi="Times New Roman" w:cs="Times New Roman"/>
      <w:sz w:val="20"/>
      <w:szCs w:val="20"/>
      <w:lang w:eastAsia="ru-RU"/>
    </w:rPr>
  </w:style>
  <w:style w:type="table" w:styleId="a6">
    <w:name w:val="Table Grid"/>
    <w:basedOn w:val="a1"/>
    <w:uiPriority w:val="59"/>
    <w:rsid w:val="007471C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7471CB"/>
  </w:style>
  <w:style w:type="character" w:customStyle="1" w:styleId="grame">
    <w:name w:val="grame"/>
    <w:basedOn w:val="a0"/>
    <w:rsid w:val="007471CB"/>
  </w:style>
  <w:style w:type="character" w:customStyle="1" w:styleId="FontStyle25">
    <w:name w:val="Font Style25"/>
    <w:uiPriority w:val="99"/>
    <w:rsid w:val="007471CB"/>
    <w:rPr>
      <w:rFonts w:ascii="Times New Roman" w:hAnsi="Times New Roman" w:cs="Times New Roman"/>
      <w:sz w:val="24"/>
      <w:szCs w:val="24"/>
    </w:rPr>
  </w:style>
  <w:style w:type="character" w:customStyle="1" w:styleId="31">
    <w:name w:val="Основной текст (3)_"/>
    <w:link w:val="32"/>
    <w:rsid w:val="007471CB"/>
    <w:rPr>
      <w:b/>
      <w:bCs/>
      <w:spacing w:val="2"/>
      <w:sz w:val="28"/>
      <w:szCs w:val="28"/>
      <w:shd w:val="clear" w:color="auto" w:fill="FFFFFF"/>
    </w:rPr>
  </w:style>
  <w:style w:type="paragraph" w:customStyle="1" w:styleId="32">
    <w:name w:val="Основной текст (3)"/>
    <w:basedOn w:val="a"/>
    <w:link w:val="31"/>
    <w:rsid w:val="007471CB"/>
    <w:pPr>
      <w:widowControl w:val="0"/>
      <w:shd w:val="clear" w:color="auto" w:fill="FFFFFF"/>
      <w:spacing w:before="60" w:after="6060" w:line="240" w:lineRule="atLeast"/>
      <w:jc w:val="center"/>
    </w:pPr>
    <w:rPr>
      <w:b/>
      <w:bCs/>
      <w:spacing w:val="2"/>
      <w:sz w:val="28"/>
      <w:szCs w:val="28"/>
    </w:rPr>
  </w:style>
  <w:style w:type="paragraph" w:customStyle="1" w:styleId="msonormalcxspmiddle">
    <w:name w:val="msonormalcxspmiddle"/>
    <w:basedOn w:val="a"/>
    <w:rsid w:val="00747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
    <w:name w:val="Заголовок №3_"/>
    <w:link w:val="34"/>
    <w:rsid w:val="007471CB"/>
    <w:rPr>
      <w:b/>
      <w:bCs/>
      <w:spacing w:val="1"/>
      <w:shd w:val="clear" w:color="auto" w:fill="FFFFFF"/>
    </w:rPr>
  </w:style>
  <w:style w:type="character" w:customStyle="1" w:styleId="41">
    <w:name w:val="Основной текст (4)_"/>
    <w:link w:val="42"/>
    <w:rsid w:val="007471CB"/>
    <w:rPr>
      <w:i/>
      <w:iCs/>
      <w:sz w:val="21"/>
      <w:szCs w:val="21"/>
      <w:shd w:val="clear" w:color="auto" w:fill="FFFFFF"/>
    </w:rPr>
  </w:style>
  <w:style w:type="character" w:customStyle="1" w:styleId="43">
    <w:name w:val="Основной текст (4) + Не курсив"/>
    <w:aliases w:val="Интервал 0 pt4"/>
    <w:rsid w:val="007471CB"/>
    <w:rPr>
      <w:i/>
      <w:iCs/>
      <w:spacing w:val="1"/>
      <w:sz w:val="21"/>
      <w:szCs w:val="21"/>
      <w:shd w:val="clear" w:color="auto" w:fill="FFFFFF"/>
    </w:rPr>
  </w:style>
  <w:style w:type="character" w:customStyle="1" w:styleId="44">
    <w:name w:val="Заголовок №4_"/>
    <w:link w:val="45"/>
    <w:rsid w:val="007471CB"/>
    <w:rPr>
      <w:b/>
      <w:bCs/>
      <w:spacing w:val="2"/>
      <w:sz w:val="21"/>
      <w:szCs w:val="21"/>
      <w:shd w:val="clear" w:color="auto" w:fill="FFFFFF"/>
    </w:rPr>
  </w:style>
  <w:style w:type="character" w:customStyle="1" w:styleId="a7">
    <w:name w:val="Основной текст + Курсив"/>
    <w:aliases w:val="Интервал 0 pt3"/>
    <w:rsid w:val="007471CB"/>
    <w:rPr>
      <w:rFonts w:ascii="Times New Roman" w:eastAsia="Times New Roman" w:hAnsi="Times New Roman"/>
      <w:i/>
      <w:iCs/>
      <w:spacing w:val="0"/>
      <w:sz w:val="21"/>
      <w:szCs w:val="21"/>
      <w:lang w:bidi="ar-SA"/>
    </w:rPr>
  </w:style>
  <w:style w:type="paragraph" w:customStyle="1" w:styleId="34">
    <w:name w:val="Заголовок №3"/>
    <w:basedOn w:val="a"/>
    <w:link w:val="33"/>
    <w:rsid w:val="007471CB"/>
    <w:pPr>
      <w:widowControl w:val="0"/>
      <w:shd w:val="clear" w:color="auto" w:fill="FFFFFF"/>
      <w:spacing w:after="0" w:line="379" w:lineRule="exact"/>
      <w:outlineLvl w:val="2"/>
    </w:pPr>
    <w:rPr>
      <w:b/>
      <w:bCs/>
      <w:spacing w:val="1"/>
    </w:rPr>
  </w:style>
  <w:style w:type="paragraph" w:customStyle="1" w:styleId="42">
    <w:name w:val="Основной текст (4)"/>
    <w:basedOn w:val="a"/>
    <w:link w:val="41"/>
    <w:rsid w:val="007471CB"/>
    <w:pPr>
      <w:widowControl w:val="0"/>
      <w:shd w:val="clear" w:color="auto" w:fill="FFFFFF"/>
      <w:spacing w:after="0" w:line="274" w:lineRule="exact"/>
      <w:jc w:val="both"/>
    </w:pPr>
    <w:rPr>
      <w:i/>
      <w:iCs/>
      <w:sz w:val="21"/>
      <w:szCs w:val="21"/>
    </w:rPr>
  </w:style>
  <w:style w:type="paragraph" w:customStyle="1" w:styleId="45">
    <w:name w:val="Заголовок №4"/>
    <w:basedOn w:val="a"/>
    <w:link w:val="44"/>
    <w:rsid w:val="007471CB"/>
    <w:pPr>
      <w:widowControl w:val="0"/>
      <w:shd w:val="clear" w:color="auto" w:fill="FFFFFF"/>
      <w:spacing w:before="240" w:after="0" w:line="552" w:lineRule="exact"/>
      <w:outlineLvl w:val="3"/>
    </w:pPr>
    <w:rPr>
      <w:b/>
      <w:bCs/>
      <w:spacing w:val="2"/>
      <w:sz w:val="21"/>
      <w:szCs w:val="21"/>
    </w:rPr>
  </w:style>
  <w:style w:type="character" w:customStyle="1" w:styleId="a8">
    <w:name w:val="Подпись к таблице_"/>
    <w:link w:val="a9"/>
    <w:rsid w:val="007471CB"/>
    <w:rPr>
      <w:spacing w:val="1"/>
      <w:sz w:val="21"/>
      <w:szCs w:val="21"/>
      <w:shd w:val="clear" w:color="auto" w:fill="FFFFFF"/>
    </w:rPr>
  </w:style>
  <w:style w:type="paragraph" w:customStyle="1" w:styleId="a9">
    <w:name w:val="Подпись к таблице"/>
    <w:basedOn w:val="a"/>
    <w:link w:val="a8"/>
    <w:rsid w:val="007471CB"/>
    <w:pPr>
      <w:widowControl w:val="0"/>
      <w:shd w:val="clear" w:color="auto" w:fill="FFFFFF"/>
      <w:spacing w:after="0" w:line="240" w:lineRule="atLeast"/>
      <w:jc w:val="both"/>
    </w:pPr>
    <w:rPr>
      <w:spacing w:val="1"/>
      <w:sz w:val="21"/>
      <w:szCs w:val="21"/>
    </w:rPr>
  </w:style>
  <w:style w:type="character" w:customStyle="1" w:styleId="12">
    <w:name w:val="Основной текст + Курсив1"/>
    <w:aliases w:val="Интервал 0 pt2"/>
    <w:qFormat/>
    <w:rsid w:val="007471CB"/>
    <w:rPr>
      <w:rFonts w:ascii="Times New Roman" w:eastAsia="Times New Roman" w:hAnsi="Times New Roman" w:cs="Times New Roman"/>
      <w:i/>
      <w:iCs/>
      <w:spacing w:val="0"/>
      <w:sz w:val="21"/>
      <w:szCs w:val="21"/>
      <w:u w:val="none"/>
      <w:lang w:bidi="ar-SA"/>
    </w:rPr>
  </w:style>
  <w:style w:type="paragraph" w:styleId="aa">
    <w:name w:val="Normal (Web)"/>
    <w:basedOn w:val="a"/>
    <w:rsid w:val="007471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471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b">
    <w:name w:val="header"/>
    <w:basedOn w:val="a"/>
    <w:link w:val="ac"/>
    <w:uiPriority w:val="99"/>
    <w:unhideWhenUsed/>
    <w:rsid w:val="001B00A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B00AA"/>
  </w:style>
  <w:style w:type="paragraph" w:styleId="ad">
    <w:name w:val="footer"/>
    <w:basedOn w:val="a"/>
    <w:link w:val="ae"/>
    <w:uiPriority w:val="99"/>
    <w:unhideWhenUsed/>
    <w:rsid w:val="001B00A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B00AA"/>
  </w:style>
  <w:style w:type="paragraph" w:styleId="af">
    <w:name w:val="TOC Heading"/>
    <w:basedOn w:val="1"/>
    <w:next w:val="a"/>
    <w:uiPriority w:val="39"/>
    <w:unhideWhenUsed/>
    <w:qFormat/>
    <w:rsid w:val="001B00AA"/>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35">
    <w:name w:val="toc 3"/>
    <w:basedOn w:val="a"/>
    <w:next w:val="a"/>
    <w:autoRedefine/>
    <w:uiPriority w:val="39"/>
    <w:unhideWhenUsed/>
    <w:rsid w:val="001B00AA"/>
    <w:pPr>
      <w:spacing w:after="100"/>
      <w:ind w:left="440"/>
    </w:pPr>
  </w:style>
  <w:style w:type="paragraph" w:styleId="13">
    <w:name w:val="toc 1"/>
    <w:basedOn w:val="a"/>
    <w:next w:val="a"/>
    <w:autoRedefine/>
    <w:uiPriority w:val="39"/>
    <w:unhideWhenUsed/>
    <w:rsid w:val="009B38A0"/>
    <w:pPr>
      <w:tabs>
        <w:tab w:val="right" w:leader="dot" w:pos="9345"/>
      </w:tabs>
      <w:spacing w:after="0" w:line="240" w:lineRule="auto"/>
      <w:jc w:val="both"/>
    </w:pPr>
  </w:style>
  <w:style w:type="paragraph" w:styleId="21">
    <w:name w:val="toc 2"/>
    <w:basedOn w:val="a"/>
    <w:next w:val="a"/>
    <w:autoRedefine/>
    <w:uiPriority w:val="39"/>
    <w:unhideWhenUsed/>
    <w:rsid w:val="001B00AA"/>
    <w:pPr>
      <w:spacing w:after="100"/>
      <w:ind w:left="220"/>
    </w:pPr>
  </w:style>
  <w:style w:type="character" w:styleId="af0">
    <w:name w:val="Hyperlink"/>
    <w:basedOn w:val="a0"/>
    <w:uiPriority w:val="99"/>
    <w:unhideWhenUsed/>
    <w:rsid w:val="001B00AA"/>
    <w:rPr>
      <w:color w:val="0563C1" w:themeColor="hyperlink"/>
      <w:u w:val="single"/>
    </w:rPr>
  </w:style>
  <w:style w:type="numbering" w:customStyle="1" w:styleId="22">
    <w:name w:val="Нет списка2"/>
    <w:next w:val="a2"/>
    <w:uiPriority w:val="99"/>
    <w:semiHidden/>
    <w:unhideWhenUsed/>
    <w:rsid w:val="00E45FD1"/>
  </w:style>
  <w:style w:type="character" w:styleId="af1">
    <w:name w:val="FollowedHyperlink"/>
    <w:basedOn w:val="a0"/>
    <w:uiPriority w:val="99"/>
    <w:semiHidden/>
    <w:unhideWhenUsed/>
    <w:rsid w:val="00E45FD1"/>
    <w:rPr>
      <w:color w:val="954F72" w:themeColor="followedHyperlink"/>
      <w:u w:val="single"/>
    </w:rPr>
  </w:style>
  <w:style w:type="paragraph" w:customStyle="1" w:styleId="msonormal0">
    <w:name w:val="msonormal"/>
    <w:basedOn w:val="a"/>
    <w:rsid w:val="00E45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endnote text"/>
    <w:basedOn w:val="a"/>
    <w:link w:val="af3"/>
    <w:uiPriority w:val="99"/>
    <w:semiHidden/>
    <w:unhideWhenUsed/>
    <w:rsid w:val="00E45FD1"/>
    <w:pPr>
      <w:spacing w:after="0" w:line="240" w:lineRule="auto"/>
    </w:pPr>
    <w:rPr>
      <w:rFonts w:ascii="Calibri" w:eastAsia="Calibri" w:hAnsi="Calibri" w:cs="Times New Roman"/>
      <w:sz w:val="20"/>
      <w:szCs w:val="20"/>
    </w:rPr>
  </w:style>
  <w:style w:type="character" w:customStyle="1" w:styleId="af3">
    <w:name w:val="Текст концевой сноски Знак"/>
    <w:basedOn w:val="a0"/>
    <w:link w:val="af2"/>
    <w:uiPriority w:val="99"/>
    <w:semiHidden/>
    <w:rsid w:val="00E45FD1"/>
    <w:rPr>
      <w:rFonts w:ascii="Calibri" w:eastAsia="Calibri" w:hAnsi="Calibri" w:cs="Times New Roman"/>
      <w:sz w:val="20"/>
      <w:szCs w:val="20"/>
    </w:rPr>
  </w:style>
  <w:style w:type="character" w:styleId="af4">
    <w:name w:val="endnote reference"/>
    <w:basedOn w:val="a0"/>
    <w:uiPriority w:val="99"/>
    <w:semiHidden/>
    <w:unhideWhenUsed/>
    <w:rsid w:val="00E45FD1"/>
    <w:rPr>
      <w:vertAlign w:val="superscript"/>
    </w:rPr>
  </w:style>
  <w:style w:type="paragraph" w:styleId="af5">
    <w:name w:val="Balloon Text"/>
    <w:basedOn w:val="a"/>
    <w:link w:val="af6"/>
    <w:uiPriority w:val="99"/>
    <w:semiHidden/>
    <w:unhideWhenUsed/>
    <w:rsid w:val="007F7CB9"/>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F7CB9"/>
    <w:rPr>
      <w:rFonts w:ascii="Tahoma" w:hAnsi="Tahoma" w:cs="Tahoma"/>
      <w:sz w:val="16"/>
      <w:szCs w:val="16"/>
    </w:rPr>
  </w:style>
  <w:style w:type="paragraph" w:customStyle="1" w:styleId="14">
    <w:name w:val="Текст сноски1"/>
    <w:basedOn w:val="a"/>
    <w:next w:val="af7"/>
    <w:link w:val="af8"/>
    <w:uiPriority w:val="99"/>
    <w:semiHidden/>
    <w:unhideWhenUsed/>
    <w:rsid w:val="00814495"/>
    <w:pPr>
      <w:spacing w:after="0" w:line="240" w:lineRule="auto"/>
    </w:pPr>
    <w:rPr>
      <w:sz w:val="20"/>
      <w:szCs w:val="20"/>
    </w:rPr>
  </w:style>
  <w:style w:type="character" w:customStyle="1" w:styleId="af8">
    <w:name w:val="Текст сноски Знак"/>
    <w:basedOn w:val="a0"/>
    <w:link w:val="14"/>
    <w:uiPriority w:val="99"/>
    <w:semiHidden/>
    <w:rsid w:val="00814495"/>
    <w:rPr>
      <w:sz w:val="20"/>
      <w:szCs w:val="20"/>
    </w:rPr>
  </w:style>
  <w:style w:type="character" w:styleId="af9">
    <w:name w:val="footnote reference"/>
    <w:basedOn w:val="a0"/>
    <w:uiPriority w:val="99"/>
    <w:semiHidden/>
    <w:unhideWhenUsed/>
    <w:rsid w:val="00814495"/>
    <w:rPr>
      <w:vertAlign w:val="superscript"/>
    </w:rPr>
  </w:style>
  <w:style w:type="paragraph" w:styleId="af7">
    <w:name w:val="footnote text"/>
    <w:basedOn w:val="a"/>
    <w:link w:val="15"/>
    <w:uiPriority w:val="99"/>
    <w:semiHidden/>
    <w:unhideWhenUsed/>
    <w:rsid w:val="00814495"/>
    <w:pPr>
      <w:spacing w:after="0" w:line="240" w:lineRule="auto"/>
    </w:pPr>
    <w:rPr>
      <w:sz w:val="20"/>
      <w:szCs w:val="20"/>
    </w:rPr>
  </w:style>
  <w:style w:type="character" w:customStyle="1" w:styleId="15">
    <w:name w:val="Текст сноски Знак1"/>
    <w:basedOn w:val="a0"/>
    <w:link w:val="af7"/>
    <w:uiPriority w:val="99"/>
    <w:semiHidden/>
    <w:rsid w:val="00814495"/>
    <w:rPr>
      <w:sz w:val="20"/>
      <w:szCs w:val="20"/>
    </w:rPr>
  </w:style>
  <w:style w:type="paragraph" w:styleId="afa">
    <w:name w:val="Body Text Indent"/>
    <w:basedOn w:val="a"/>
    <w:link w:val="afb"/>
    <w:uiPriority w:val="99"/>
    <w:semiHidden/>
    <w:unhideWhenUsed/>
    <w:rsid w:val="00954B3E"/>
    <w:pPr>
      <w:spacing w:after="120"/>
      <w:ind w:left="283"/>
    </w:pPr>
  </w:style>
  <w:style w:type="character" w:customStyle="1" w:styleId="afb">
    <w:name w:val="Основной текст с отступом Знак"/>
    <w:basedOn w:val="a0"/>
    <w:link w:val="afa"/>
    <w:uiPriority w:val="99"/>
    <w:semiHidden/>
    <w:rsid w:val="00954B3E"/>
  </w:style>
  <w:style w:type="character" w:styleId="afc">
    <w:name w:val="page number"/>
    <w:basedOn w:val="a0"/>
    <w:rsid w:val="00BB1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27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footer" Target="footer3.xml"/><Relationship Id="rId10" Type="http://schemas.openxmlformats.org/officeDocument/2006/relationships/hyperlink" Target="about:blank"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76201-4BD1-4CDC-AFFC-79AAC0D6B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11240</Words>
  <Characters>64070</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Пользователь</cp:lastModifiedBy>
  <cp:revision>2</cp:revision>
  <dcterms:created xsi:type="dcterms:W3CDTF">2023-02-01T05:44:00Z</dcterms:created>
  <dcterms:modified xsi:type="dcterms:W3CDTF">2023-02-01T05:44:00Z</dcterms:modified>
</cp:coreProperties>
</file>