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7" w:rsidRPr="00BE4387" w:rsidRDefault="00BE4387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C277E" w:rsidRDefault="009B19A9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СТУДЕНЧЕСКИХ 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>НАУЧНЫХ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74A"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:rsidR="00E72851" w:rsidRPr="002A1CDF" w:rsidRDefault="007C277E" w:rsidP="009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2851" w:rsidRPr="002122E9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МЕЖДУНАРОДНОЕ ПРАВО И ПРАВОСУДИЕ: </w:t>
      </w:r>
    </w:p>
    <w:p w:rsidR="00492F08" w:rsidRDefault="00E72851" w:rsidP="009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E9">
        <w:rPr>
          <w:rFonts w:ascii="Times New Roman" w:hAnsi="Times New Roman" w:cs="Times New Roman"/>
          <w:b/>
          <w:bCs/>
          <w:sz w:val="28"/>
          <w:szCs w:val="28"/>
        </w:rPr>
        <w:t>ВОПРОСЫ ТЕОРИИ И ПРАКТИКИ</w:t>
      </w:r>
      <w:r w:rsidR="00492F08" w:rsidRPr="002122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2851" w:rsidRPr="002122E9" w:rsidRDefault="00E72851" w:rsidP="009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Pr="00E72851">
        <w:rPr>
          <w:rFonts w:ascii="Times New Roman" w:hAnsi="Times New Roman" w:cs="Times New Roman"/>
          <w:b/>
          <w:bCs/>
          <w:sz w:val="28"/>
          <w:szCs w:val="28"/>
        </w:rPr>
        <w:t>студенты, обучающи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72851">
        <w:rPr>
          <w:rFonts w:ascii="Times New Roman" w:hAnsi="Times New Roman" w:cs="Times New Roman"/>
          <w:b/>
          <w:bCs/>
          <w:sz w:val="28"/>
          <w:szCs w:val="28"/>
        </w:rPr>
        <w:t>ся по образовательным программам среднего</w:t>
      </w:r>
      <w:r w:rsidR="009B19A9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образования</w:t>
      </w:r>
    </w:p>
    <w:p w:rsidR="0049787D" w:rsidRPr="00BE4387" w:rsidRDefault="0049787D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Default="00BE4387" w:rsidP="0085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F40FD" w:rsidRPr="00BE4387" w:rsidRDefault="003F40FD" w:rsidP="006E2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442B0D" w:rsidRDefault="00CA4BBF" w:rsidP="006E2036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875B5">
        <w:rPr>
          <w:rFonts w:ascii="Times New Roman" w:hAnsi="Times New Roman" w:cs="Times New Roman"/>
          <w:sz w:val="28"/>
          <w:szCs w:val="28"/>
        </w:rPr>
        <w:t>общетеоретических правовых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FC" w:rsidRPr="00442B0D">
        <w:rPr>
          <w:rFonts w:ascii="Times New Roman" w:hAnsi="Times New Roman" w:cs="Times New Roman"/>
          <w:sz w:val="28"/>
          <w:szCs w:val="28"/>
        </w:rPr>
        <w:t>Северо-Западн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ФГБОУВО «</w:t>
      </w:r>
      <w:r w:rsidR="008578FC" w:rsidRPr="00442B0D">
        <w:rPr>
          <w:rFonts w:ascii="Times New Roman" w:hAnsi="Times New Roman" w:cs="Times New Roman"/>
          <w:sz w:val="28"/>
          <w:szCs w:val="28"/>
        </w:rPr>
        <w:t>Российск</w:t>
      </w:r>
      <w:r w:rsidR="004F2BD8">
        <w:rPr>
          <w:rFonts w:ascii="Times New Roman" w:hAnsi="Times New Roman" w:cs="Times New Roman"/>
          <w:sz w:val="28"/>
          <w:szCs w:val="28"/>
        </w:rPr>
        <w:t>ий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F2BD8">
        <w:rPr>
          <w:rFonts w:ascii="Times New Roman" w:hAnsi="Times New Roman" w:cs="Times New Roman"/>
          <w:sz w:val="28"/>
          <w:szCs w:val="28"/>
        </w:rPr>
        <w:t>ый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университет правосудия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 (далее – СЗФ </w:t>
      </w:r>
      <w:r>
        <w:rPr>
          <w:rFonts w:ascii="Times New Roman" w:hAnsi="Times New Roman" w:cs="Times New Roman"/>
          <w:sz w:val="28"/>
          <w:szCs w:val="28"/>
        </w:rPr>
        <w:t>ФГБОУ</w:t>
      </w:r>
      <w:r w:rsidR="0026300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78FC" w:rsidRPr="00442B0D">
        <w:rPr>
          <w:rFonts w:ascii="Times New Roman" w:hAnsi="Times New Roman" w:cs="Times New Roman"/>
          <w:sz w:val="28"/>
          <w:szCs w:val="28"/>
        </w:rPr>
        <w:t>РГУП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8FC" w:rsidRPr="00442B0D">
        <w:rPr>
          <w:rFonts w:ascii="Times New Roman" w:hAnsi="Times New Roman" w:cs="Times New Roman"/>
          <w:sz w:val="28"/>
          <w:szCs w:val="28"/>
        </w:rPr>
        <w:t xml:space="preserve">) </w:t>
      </w:r>
      <w:r w:rsidR="00BE4387" w:rsidRPr="00442B0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67176">
        <w:rPr>
          <w:rFonts w:ascii="Times New Roman" w:hAnsi="Times New Roman" w:cs="Times New Roman"/>
          <w:sz w:val="28"/>
          <w:szCs w:val="28"/>
        </w:rPr>
        <w:t>К</w:t>
      </w:r>
      <w:r w:rsidR="00BE4387" w:rsidRPr="00442B0D">
        <w:rPr>
          <w:rFonts w:ascii="Times New Roman" w:hAnsi="Times New Roman" w:cs="Times New Roman"/>
          <w:sz w:val="28"/>
          <w:szCs w:val="28"/>
        </w:rPr>
        <w:t>онкурс научных работ</w:t>
      </w:r>
      <w:r w:rsidR="00B67176">
        <w:rPr>
          <w:rFonts w:ascii="Times New Roman" w:hAnsi="Times New Roman" w:cs="Times New Roman"/>
          <w:sz w:val="28"/>
          <w:szCs w:val="28"/>
        </w:rPr>
        <w:t>,</w:t>
      </w:r>
      <w:r w:rsidR="00B67176" w:rsidRPr="00B67176">
        <w:rPr>
          <w:rFonts w:ascii="Times New Roman" w:hAnsi="Times New Roman" w:cs="Times New Roman"/>
          <w:sz w:val="28"/>
          <w:szCs w:val="28"/>
        </w:rPr>
        <w:t xml:space="preserve"> </w:t>
      </w:r>
      <w:r w:rsidR="00B67176" w:rsidRPr="00492F08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B67176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="00B67176" w:rsidRPr="00492F08">
        <w:rPr>
          <w:rFonts w:ascii="Times New Roman" w:hAnsi="Times New Roman" w:cs="Times New Roman"/>
          <w:sz w:val="28"/>
          <w:szCs w:val="28"/>
        </w:rPr>
        <w:t>международно</w:t>
      </w:r>
      <w:r w:rsidR="00B67176">
        <w:rPr>
          <w:rFonts w:ascii="Times New Roman" w:hAnsi="Times New Roman" w:cs="Times New Roman"/>
          <w:sz w:val="28"/>
          <w:szCs w:val="28"/>
        </w:rPr>
        <w:t>го</w:t>
      </w:r>
      <w:r w:rsidR="00B67176" w:rsidRPr="00492F08">
        <w:rPr>
          <w:rFonts w:ascii="Times New Roman" w:hAnsi="Times New Roman" w:cs="Times New Roman"/>
          <w:sz w:val="28"/>
          <w:szCs w:val="28"/>
        </w:rPr>
        <w:t xml:space="preserve"> прав</w:t>
      </w:r>
      <w:r w:rsidR="00B67176">
        <w:rPr>
          <w:rFonts w:ascii="Times New Roman" w:hAnsi="Times New Roman" w:cs="Times New Roman"/>
          <w:sz w:val="28"/>
          <w:szCs w:val="28"/>
        </w:rPr>
        <w:t>а</w:t>
      </w:r>
      <w:r w:rsidR="00B67176" w:rsidRPr="00492F08">
        <w:rPr>
          <w:rFonts w:ascii="Times New Roman" w:hAnsi="Times New Roman" w:cs="Times New Roman"/>
          <w:sz w:val="28"/>
          <w:szCs w:val="28"/>
        </w:rPr>
        <w:t xml:space="preserve"> </w:t>
      </w:r>
      <w:r w:rsidR="00B67176" w:rsidRPr="00492F0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67176">
        <w:rPr>
          <w:rFonts w:ascii="Times New Roman" w:hAnsi="Times New Roman" w:cs="Times New Roman"/>
          <w:bCs/>
          <w:sz w:val="28"/>
          <w:szCs w:val="28"/>
        </w:rPr>
        <w:t xml:space="preserve">правосудия </w:t>
      </w:r>
      <w:r w:rsidR="00B67176" w:rsidRPr="00442B0D">
        <w:rPr>
          <w:rFonts w:ascii="Times New Roman" w:hAnsi="Times New Roman" w:cs="Times New Roman"/>
          <w:sz w:val="28"/>
          <w:szCs w:val="28"/>
        </w:rPr>
        <w:t>(далее – Конкурс)</w:t>
      </w:r>
      <w:r w:rsidR="00BE4387" w:rsidRPr="00442B0D">
        <w:rPr>
          <w:rFonts w:ascii="Times New Roman" w:hAnsi="Times New Roman" w:cs="Times New Roman"/>
          <w:sz w:val="28"/>
          <w:szCs w:val="28"/>
        </w:rPr>
        <w:t xml:space="preserve"> </w:t>
      </w:r>
      <w:r w:rsidR="00B67176">
        <w:rPr>
          <w:rFonts w:ascii="Times New Roman" w:hAnsi="Times New Roman" w:cs="Times New Roman"/>
          <w:sz w:val="28"/>
          <w:szCs w:val="28"/>
        </w:rPr>
        <w:t xml:space="preserve">для </w:t>
      </w:r>
      <w:r w:rsidR="007251D2" w:rsidRPr="00442B0D">
        <w:rPr>
          <w:rFonts w:ascii="Times New Roman" w:hAnsi="Times New Roman" w:cs="Times New Roman"/>
          <w:sz w:val="28"/>
          <w:szCs w:val="28"/>
        </w:rPr>
        <w:t>студентов</w:t>
      </w:r>
      <w:r w:rsidR="003F658F">
        <w:rPr>
          <w:rFonts w:ascii="Times New Roman" w:hAnsi="Times New Roman" w:cs="Times New Roman"/>
          <w:sz w:val="28"/>
          <w:szCs w:val="28"/>
        </w:rPr>
        <w:t>,</w:t>
      </w:r>
      <w:r w:rsidR="00E643ED">
        <w:rPr>
          <w:rFonts w:ascii="Times New Roman" w:hAnsi="Times New Roman" w:cs="Times New Roman"/>
          <w:sz w:val="28"/>
          <w:szCs w:val="28"/>
        </w:rPr>
        <w:t xml:space="preserve"> </w:t>
      </w:r>
      <w:r w:rsidR="003F658F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среднего профессионального образования</w:t>
      </w:r>
      <w:r w:rsidR="00BE4387" w:rsidRPr="00442B0D">
        <w:rPr>
          <w:rFonts w:ascii="Times New Roman" w:hAnsi="Times New Roman" w:cs="Times New Roman"/>
          <w:sz w:val="28"/>
          <w:szCs w:val="28"/>
        </w:rPr>
        <w:t>.</w:t>
      </w:r>
    </w:p>
    <w:p w:rsidR="00B67176" w:rsidRDefault="00B67176" w:rsidP="006E2036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76">
        <w:rPr>
          <w:rFonts w:ascii="Times New Roman" w:hAnsi="Times New Roman" w:cs="Times New Roman"/>
          <w:sz w:val="28"/>
          <w:szCs w:val="28"/>
        </w:rPr>
        <w:t>Целью Конкурса является расширение профессиональных знаний студентов посредством знакомства с основами международного права и международного правосудия.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7176" w:rsidRDefault="00B67176" w:rsidP="00B6717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целью задачами </w:t>
      </w:r>
      <w:r w:rsidR="00BE4387" w:rsidRPr="00B6717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4387" w:rsidRPr="00B6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BE4387" w:rsidRPr="00B67176">
        <w:rPr>
          <w:rFonts w:ascii="Times New Roman" w:hAnsi="Times New Roman" w:cs="Times New Roman"/>
          <w:sz w:val="28"/>
          <w:szCs w:val="28"/>
        </w:rPr>
        <w:t>:</w:t>
      </w:r>
    </w:p>
    <w:p w:rsidR="00B67176" w:rsidRPr="00B67176" w:rsidRDefault="00B67176" w:rsidP="00B6717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особенностей систем внутригосударственного и международного права</w:t>
      </w:r>
      <w:r w:rsidRPr="00B67176">
        <w:rPr>
          <w:rFonts w:ascii="Times New Roman" w:hAnsi="Times New Roman" w:cs="Times New Roman"/>
          <w:sz w:val="28"/>
          <w:szCs w:val="28"/>
        </w:rPr>
        <w:t>;</w:t>
      </w:r>
    </w:p>
    <w:p w:rsidR="00B67176" w:rsidRDefault="00B67176" w:rsidP="00B6717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C71" w:rsidRPr="00B6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новой терминологией</w:t>
      </w:r>
      <w:r w:rsidRPr="00B67176">
        <w:rPr>
          <w:rFonts w:ascii="Times New Roman" w:hAnsi="Times New Roman" w:cs="Times New Roman"/>
          <w:sz w:val="28"/>
          <w:szCs w:val="28"/>
        </w:rPr>
        <w:t>;</w:t>
      </w:r>
    </w:p>
    <w:p w:rsidR="00B67176" w:rsidRDefault="00B67176" w:rsidP="00B6717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творческого потенциала обучающихся за счёт приобретения новых навыков </w:t>
      </w:r>
      <w:r w:rsidR="00F67348">
        <w:rPr>
          <w:rFonts w:ascii="Times New Roman" w:hAnsi="Times New Roman" w:cs="Times New Roman"/>
          <w:sz w:val="28"/>
          <w:szCs w:val="28"/>
        </w:rPr>
        <w:t>подготовки</w:t>
      </w:r>
      <w:r w:rsidR="002A1CDF">
        <w:rPr>
          <w:rFonts w:ascii="Times New Roman" w:hAnsi="Times New Roman" w:cs="Times New Roman"/>
          <w:sz w:val="28"/>
          <w:szCs w:val="28"/>
        </w:rPr>
        <w:t xml:space="preserve"> презентационного материала</w:t>
      </w:r>
      <w:r w:rsidR="002A1CDF" w:rsidRPr="002A1CDF">
        <w:rPr>
          <w:rFonts w:ascii="Times New Roman" w:hAnsi="Times New Roman" w:cs="Times New Roman"/>
          <w:sz w:val="28"/>
          <w:szCs w:val="28"/>
        </w:rPr>
        <w:t>;</w:t>
      </w:r>
    </w:p>
    <w:p w:rsidR="002A1CDF" w:rsidRDefault="002A1CDF" w:rsidP="00B6717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58F" w:rsidRPr="00B67176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658F" w:rsidRPr="00B67176">
        <w:rPr>
          <w:rFonts w:ascii="Times New Roman" w:hAnsi="Times New Roman" w:cs="Times New Roman"/>
          <w:sz w:val="28"/>
          <w:szCs w:val="28"/>
        </w:rPr>
        <w:t>и </w:t>
      </w:r>
      <w:r w:rsidR="00BE4387" w:rsidRPr="00B6717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4387" w:rsidRPr="00B67176">
        <w:rPr>
          <w:rFonts w:ascii="Times New Roman" w:hAnsi="Times New Roman" w:cs="Times New Roman"/>
          <w:sz w:val="28"/>
          <w:szCs w:val="28"/>
        </w:rPr>
        <w:t xml:space="preserve"> интереса студенческой молодёжи к проблемам</w:t>
      </w:r>
      <w:r w:rsidR="003C78F8" w:rsidRPr="00B67176">
        <w:rPr>
          <w:rFonts w:ascii="Times New Roman" w:hAnsi="Times New Roman" w:cs="Times New Roman"/>
          <w:sz w:val="28"/>
          <w:szCs w:val="28"/>
        </w:rPr>
        <w:t xml:space="preserve"> </w:t>
      </w:r>
      <w:r w:rsidR="006D29E1" w:rsidRPr="00B67176">
        <w:rPr>
          <w:rFonts w:ascii="Times New Roman" w:hAnsi="Times New Roman" w:cs="Times New Roman"/>
          <w:bCs/>
          <w:sz w:val="28"/>
          <w:szCs w:val="28"/>
        </w:rPr>
        <w:t>международного права</w:t>
      </w:r>
      <w:r w:rsidR="003C78F8" w:rsidRPr="00B6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B0D" w:rsidRPr="00B67176">
        <w:rPr>
          <w:rFonts w:ascii="Times New Roman" w:hAnsi="Times New Roman" w:cs="Times New Roman"/>
          <w:bCs/>
          <w:sz w:val="28"/>
          <w:szCs w:val="28"/>
        </w:rPr>
        <w:t>и</w:t>
      </w:r>
      <w:r w:rsidR="00237E97" w:rsidRPr="00B67176">
        <w:rPr>
          <w:rFonts w:ascii="Times New Roman" w:hAnsi="Times New Roman" w:cs="Times New Roman"/>
          <w:bCs/>
          <w:sz w:val="28"/>
          <w:szCs w:val="28"/>
        </w:rPr>
        <w:t xml:space="preserve"> его имплементации</w:t>
      </w:r>
      <w:r w:rsidR="00627C0D" w:rsidRPr="00B67176">
        <w:rPr>
          <w:rFonts w:ascii="Times New Roman" w:hAnsi="Times New Roman" w:cs="Times New Roman"/>
          <w:sz w:val="28"/>
          <w:szCs w:val="28"/>
        </w:rPr>
        <w:t>;</w:t>
      </w:r>
      <w:r w:rsidR="003C78F8" w:rsidRPr="00B67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DF" w:rsidRDefault="002A1CDF" w:rsidP="00B67176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практики международных судов.</w:t>
      </w:r>
    </w:p>
    <w:p w:rsidR="00FB1E5A" w:rsidRPr="003016C6" w:rsidRDefault="00FB1E5A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87" w:rsidRDefault="00BE4387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3F40FD" w:rsidRPr="00BE4387" w:rsidRDefault="003F40FD" w:rsidP="006E2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A95476" w:rsidRDefault="00BE4387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2.1. К участию в конкурсе </w:t>
      </w:r>
      <w:r w:rsidRPr="00A95476">
        <w:rPr>
          <w:rFonts w:ascii="Times New Roman" w:hAnsi="Times New Roman" w:cs="Times New Roman"/>
          <w:sz w:val="28"/>
          <w:szCs w:val="28"/>
        </w:rPr>
        <w:t>приглашаются:</w:t>
      </w:r>
      <w:r w:rsidR="00E643ED" w:rsidRPr="00A95476">
        <w:rPr>
          <w:rFonts w:ascii="Times New Roman" w:hAnsi="Times New Roman" w:cs="Times New Roman"/>
          <w:sz w:val="28"/>
          <w:szCs w:val="28"/>
        </w:rPr>
        <w:t xml:space="preserve"> </w:t>
      </w:r>
      <w:r w:rsidR="003F658F" w:rsidRPr="00A95476">
        <w:rPr>
          <w:rFonts w:ascii="Times New Roman" w:hAnsi="Times New Roman" w:cs="Times New Roman"/>
          <w:sz w:val="28"/>
          <w:szCs w:val="28"/>
        </w:rPr>
        <w:t>студенты,</w:t>
      </w:r>
      <w:r w:rsidR="006438A8" w:rsidRPr="00A95476">
        <w:rPr>
          <w:rFonts w:ascii="Times New Roman" w:hAnsi="Times New Roman" w:cs="Times New Roman"/>
          <w:sz w:val="28"/>
          <w:szCs w:val="28"/>
        </w:rPr>
        <w:t xml:space="preserve"> </w:t>
      </w:r>
      <w:r w:rsidR="003F658F" w:rsidRPr="00A95476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профессионального образования</w:t>
      </w:r>
      <w:r w:rsidRPr="00A95476">
        <w:rPr>
          <w:rFonts w:ascii="Times New Roman" w:hAnsi="Times New Roman" w:cs="Times New Roman"/>
          <w:sz w:val="28"/>
          <w:szCs w:val="28"/>
        </w:rPr>
        <w:t>.</w:t>
      </w:r>
    </w:p>
    <w:p w:rsidR="003F40FD" w:rsidRPr="00A95476" w:rsidRDefault="003F40FD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2DB" w:rsidRPr="00A95476" w:rsidRDefault="007D52DB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5476">
        <w:rPr>
          <w:rFonts w:ascii="Times New Roman" w:hAnsi="Times New Roman" w:cs="Times New Roman"/>
          <w:b/>
          <w:sz w:val="28"/>
          <w:szCs w:val="28"/>
        </w:rPr>
        <w:t>. Предмет Конкурс</w:t>
      </w:r>
      <w:r w:rsidR="0026300F" w:rsidRPr="00A95476">
        <w:rPr>
          <w:rFonts w:ascii="Times New Roman" w:hAnsi="Times New Roman" w:cs="Times New Roman"/>
          <w:b/>
          <w:sz w:val="28"/>
          <w:szCs w:val="28"/>
        </w:rPr>
        <w:t>а</w:t>
      </w:r>
    </w:p>
    <w:p w:rsidR="006E2036" w:rsidRPr="00A95476" w:rsidRDefault="006E2036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DB" w:rsidRDefault="007D52DB" w:rsidP="000A5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76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66A77" w:rsidRPr="00A95476">
        <w:rPr>
          <w:rFonts w:ascii="Times New Roman" w:hAnsi="Times New Roman" w:cs="Times New Roman"/>
          <w:sz w:val="28"/>
          <w:szCs w:val="28"/>
        </w:rPr>
        <w:t>форме</w:t>
      </w:r>
      <w:r w:rsidR="000A5F78" w:rsidRPr="00A95476">
        <w:rPr>
          <w:rFonts w:ascii="Times New Roman" w:hAnsi="Times New Roman" w:cs="Times New Roman"/>
          <w:sz w:val="28"/>
          <w:szCs w:val="28"/>
        </w:rPr>
        <w:t xml:space="preserve"> создания презентаций</w:t>
      </w:r>
      <w:r w:rsidR="002A1CDF">
        <w:rPr>
          <w:rFonts w:ascii="Times New Roman" w:hAnsi="Times New Roman" w:cs="Times New Roman"/>
          <w:sz w:val="28"/>
          <w:szCs w:val="28"/>
        </w:rPr>
        <w:t>, подготовленных</w:t>
      </w:r>
      <w:r w:rsidR="000A5F78" w:rsidRPr="00A95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F78" w:rsidRPr="00A954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A5F78" w:rsidRPr="00A95476">
        <w:rPr>
          <w:rFonts w:ascii="Times New Roman" w:hAnsi="Times New Roman" w:cs="Times New Roman"/>
          <w:sz w:val="28"/>
          <w:szCs w:val="28"/>
        </w:rPr>
        <w:t xml:space="preserve"> </w:t>
      </w:r>
      <w:r w:rsidR="003F658F" w:rsidRPr="00A95476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</w:t>
      </w:r>
      <w:r w:rsidR="003F658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811BC">
        <w:rPr>
          <w:rFonts w:ascii="Times New Roman" w:hAnsi="Times New Roman" w:cs="Times New Roman"/>
          <w:sz w:val="28"/>
          <w:szCs w:val="28"/>
        </w:rPr>
        <w:t>,</w:t>
      </w:r>
      <w:r w:rsidRPr="00F66A77">
        <w:rPr>
          <w:rFonts w:ascii="Times New Roman" w:hAnsi="Times New Roman" w:cs="Times New Roman"/>
          <w:sz w:val="28"/>
          <w:szCs w:val="28"/>
        </w:rPr>
        <w:t xml:space="preserve"> посвященных исследованию научных правовых проблем по</w:t>
      </w:r>
      <w:r w:rsidR="00512964">
        <w:rPr>
          <w:rFonts w:ascii="Times New Roman" w:hAnsi="Times New Roman" w:cs="Times New Roman"/>
          <w:sz w:val="28"/>
          <w:szCs w:val="28"/>
        </w:rPr>
        <w:t xml:space="preserve"> </w:t>
      </w:r>
      <w:r w:rsidRPr="00F66A77">
        <w:rPr>
          <w:rFonts w:ascii="Times New Roman" w:hAnsi="Times New Roman" w:cs="Times New Roman"/>
          <w:sz w:val="28"/>
          <w:szCs w:val="28"/>
        </w:rPr>
        <w:t>одному из</w:t>
      </w:r>
      <w:r w:rsidR="00512964">
        <w:rPr>
          <w:rFonts w:ascii="Times New Roman" w:hAnsi="Times New Roman" w:cs="Times New Roman"/>
          <w:sz w:val="28"/>
          <w:szCs w:val="28"/>
        </w:rPr>
        <w:t xml:space="preserve"> </w:t>
      </w:r>
      <w:r w:rsidRPr="00F66A77">
        <w:rPr>
          <w:rFonts w:ascii="Times New Roman" w:hAnsi="Times New Roman" w:cs="Times New Roman"/>
          <w:sz w:val="28"/>
          <w:szCs w:val="28"/>
        </w:rPr>
        <w:t>следующих направлений:</w:t>
      </w:r>
    </w:p>
    <w:p w:rsidR="00F66A77" w:rsidRPr="002A1CDF" w:rsidRDefault="001772E5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CD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2A1CDF">
        <w:rPr>
          <w:rFonts w:ascii="Times New Roman" w:hAnsi="Times New Roman" w:cs="Times New Roman"/>
          <w:b/>
          <w:i/>
          <w:sz w:val="28"/>
          <w:szCs w:val="28"/>
        </w:rPr>
        <w:t>Теория и и</w:t>
      </w:r>
      <w:r w:rsidR="00BD37FD" w:rsidRPr="002A1CDF">
        <w:rPr>
          <w:rFonts w:ascii="Times New Roman" w:hAnsi="Times New Roman" w:cs="Times New Roman"/>
          <w:b/>
          <w:i/>
          <w:sz w:val="28"/>
          <w:szCs w:val="28"/>
        </w:rPr>
        <w:t>стория международного права</w:t>
      </w:r>
      <w:r w:rsidRPr="002A1CD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6BB0" w:rsidRPr="00A46481" w:rsidRDefault="00CE6BB0" w:rsidP="00EC4938">
      <w:pPr>
        <w:pStyle w:val="Style5"/>
        <w:tabs>
          <w:tab w:val="left" w:pos="709"/>
        </w:tabs>
        <w:ind w:left="709"/>
        <w:jc w:val="both"/>
        <w:rPr>
          <w:sz w:val="28"/>
          <w:szCs w:val="28"/>
        </w:rPr>
      </w:pPr>
      <w:r w:rsidRPr="00533EF9">
        <w:rPr>
          <w:sz w:val="28"/>
          <w:szCs w:val="28"/>
        </w:rPr>
        <w:t>–</w:t>
      </w:r>
      <w:r w:rsidR="002A1CDF">
        <w:rPr>
          <w:sz w:val="28"/>
          <w:szCs w:val="28"/>
        </w:rPr>
        <w:t xml:space="preserve"> основные этапы развития международного права</w:t>
      </w:r>
      <w:r w:rsidRPr="00A46481">
        <w:rPr>
          <w:sz w:val="28"/>
          <w:szCs w:val="28"/>
        </w:rPr>
        <w:t>;</w:t>
      </w:r>
    </w:p>
    <w:p w:rsidR="00CE6BB0" w:rsidRDefault="00CE6BB0" w:rsidP="00EC4938">
      <w:pPr>
        <w:pStyle w:val="Style5"/>
        <w:tabs>
          <w:tab w:val="left" w:pos="709"/>
        </w:tabs>
        <w:ind w:left="709"/>
        <w:jc w:val="both"/>
        <w:rPr>
          <w:sz w:val="28"/>
          <w:szCs w:val="28"/>
        </w:rPr>
      </w:pPr>
      <w:r w:rsidRPr="00533EF9">
        <w:rPr>
          <w:sz w:val="28"/>
          <w:szCs w:val="28"/>
        </w:rPr>
        <w:t>–</w:t>
      </w:r>
      <w:r w:rsidR="002A1CDF">
        <w:rPr>
          <w:sz w:val="28"/>
          <w:szCs w:val="28"/>
        </w:rPr>
        <w:t>история международного правосудия</w:t>
      </w:r>
      <w:r w:rsidRPr="00A46481">
        <w:rPr>
          <w:sz w:val="28"/>
          <w:szCs w:val="28"/>
        </w:rPr>
        <w:t>;</w:t>
      </w:r>
    </w:p>
    <w:p w:rsidR="00CE6BB0" w:rsidRPr="00DC4FF3" w:rsidRDefault="00CE6BB0" w:rsidP="00EC49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64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источники международного права и международное правотворчество;</w:t>
      </w:r>
    </w:p>
    <w:p w:rsidR="00CE6BB0" w:rsidRPr="00A46481" w:rsidRDefault="00CE6BB0" w:rsidP="00EC49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64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принципы </w:t>
      </w:r>
      <w:r w:rsidRPr="00A46481">
        <w:rPr>
          <w:rFonts w:ascii="Times New Roman" w:hAnsi="Times New Roman" w:cs="Times New Roman"/>
          <w:iCs/>
          <w:sz w:val="28"/>
          <w:szCs w:val="28"/>
        </w:rPr>
        <w:t>международно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A464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1CDF">
        <w:rPr>
          <w:rFonts w:ascii="Times New Roman" w:hAnsi="Times New Roman" w:cs="Times New Roman"/>
          <w:iCs/>
          <w:sz w:val="28"/>
          <w:szCs w:val="28"/>
        </w:rPr>
        <w:t xml:space="preserve">права и </w:t>
      </w:r>
      <w:r>
        <w:rPr>
          <w:rFonts w:ascii="Times New Roman" w:hAnsi="Times New Roman" w:cs="Times New Roman"/>
          <w:iCs/>
          <w:sz w:val="28"/>
          <w:szCs w:val="28"/>
        </w:rPr>
        <w:t>правосудия</w:t>
      </w:r>
      <w:r w:rsidRPr="00A46481">
        <w:rPr>
          <w:rFonts w:ascii="Times New Roman" w:hAnsi="Times New Roman" w:cs="Times New Roman"/>
          <w:iCs/>
          <w:sz w:val="28"/>
          <w:szCs w:val="28"/>
        </w:rPr>
        <w:t>;</w:t>
      </w:r>
    </w:p>
    <w:p w:rsidR="00CE6BB0" w:rsidRPr="00A46481" w:rsidRDefault="00CE6BB0" w:rsidP="00EC49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6481">
        <w:rPr>
          <w:rFonts w:ascii="Times New Roman" w:hAnsi="Times New Roman" w:cs="Times New Roman"/>
          <w:sz w:val="28"/>
          <w:szCs w:val="28"/>
        </w:rPr>
        <w:t xml:space="preserve">– </w:t>
      </w:r>
      <w:r w:rsidRPr="00A46481">
        <w:rPr>
          <w:rFonts w:ascii="Times New Roman" w:hAnsi="Times New Roman" w:cs="Times New Roman"/>
          <w:iCs/>
          <w:sz w:val="28"/>
          <w:szCs w:val="28"/>
        </w:rPr>
        <w:t>цифровизация и международное право;</w:t>
      </w:r>
    </w:p>
    <w:p w:rsidR="00CE6BB0" w:rsidRPr="00DC4FF3" w:rsidRDefault="00CE6BB0" w:rsidP="00EC4938">
      <w:pPr>
        <w:pStyle w:val="Style5"/>
        <w:tabs>
          <w:tab w:val="left" w:pos="709"/>
        </w:tabs>
        <w:ind w:left="709"/>
        <w:jc w:val="both"/>
        <w:rPr>
          <w:sz w:val="28"/>
          <w:szCs w:val="28"/>
        </w:rPr>
      </w:pPr>
      <w:r w:rsidRPr="00533EF9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международная защита прав человека;</w:t>
      </w:r>
    </w:p>
    <w:p w:rsidR="00DC4FF3" w:rsidRDefault="00DC4FF3" w:rsidP="00EC49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>–</w:t>
      </w:r>
      <w:r w:rsidR="00DD0C4F">
        <w:rPr>
          <w:rFonts w:ascii="Times New Roman" w:hAnsi="Times New Roman" w:cs="Times New Roman"/>
          <w:sz w:val="28"/>
          <w:szCs w:val="28"/>
        </w:rPr>
        <w:t xml:space="preserve"> </w:t>
      </w:r>
      <w:r w:rsidR="00457736">
        <w:rPr>
          <w:rFonts w:ascii="Times New Roman" w:hAnsi="Times New Roman" w:cs="Times New Roman"/>
          <w:sz w:val="28"/>
          <w:szCs w:val="28"/>
        </w:rPr>
        <w:t>роль ООН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CDF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DC4FF3">
        <w:rPr>
          <w:rFonts w:ascii="Times New Roman" w:hAnsi="Times New Roman" w:cs="Times New Roman"/>
          <w:sz w:val="28"/>
          <w:szCs w:val="28"/>
        </w:rPr>
        <w:t>международно</w:t>
      </w:r>
      <w:r w:rsidR="002A1CDF">
        <w:rPr>
          <w:rFonts w:ascii="Times New Roman" w:hAnsi="Times New Roman" w:cs="Times New Roman"/>
          <w:sz w:val="28"/>
          <w:szCs w:val="28"/>
        </w:rPr>
        <w:t>го</w:t>
      </w:r>
      <w:r w:rsidRPr="00DC4FF3">
        <w:rPr>
          <w:rFonts w:ascii="Times New Roman" w:hAnsi="Times New Roman" w:cs="Times New Roman"/>
          <w:sz w:val="28"/>
          <w:szCs w:val="28"/>
        </w:rPr>
        <w:t xml:space="preserve"> прав</w:t>
      </w:r>
      <w:r w:rsidR="002A1CDF">
        <w:rPr>
          <w:rFonts w:ascii="Times New Roman" w:hAnsi="Times New Roman" w:cs="Times New Roman"/>
          <w:sz w:val="28"/>
          <w:szCs w:val="28"/>
        </w:rPr>
        <w:t>а</w:t>
      </w:r>
      <w:r w:rsidRPr="00DC4FF3">
        <w:rPr>
          <w:rFonts w:ascii="Times New Roman" w:hAnsi="Times New Roman" w:cs="Times New Roman"/>
          <w:sz w:val="28"/>
          <w:szCs w:val="28"/>
        </w:rPr>
        <w:t>;</w:t>
      </w:r>
    </w:p>
    <w:p w:rsidR="00DD0C4F" w:rsidRDefault="007A5ACD" w:rsidP="00EC49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4F">
        <w:rPr>
          <w:rFonts w:ascii="Times New Roman" w:hAnsi="Times New Roman" w:cs="Times New Roman"/>
          <w:sz w:val="28"/>
          <w:szCs w:val="28"/>
        </w:rPr>
        <w:t>региональные международные организации (</w:t>
      </w:r>
      <w:r w:rsidR="002A1CDF">
        <w:rPr>
          <w:rFonts w:ascii="Times New Roman" w:hAnsi="Times New Roman" w:cs="Times New Roman"/>
          <w:sz w:val="28"/>
          <w:szCs w:val="28"/>
        </w:rPr>
        <w:t xml:space="preserve">СНГ, ЕАЭС, </w:t>
      </w:r>
      <w:r w:rsidR="00DD0C4F">
        <w:rPr>
          <w:rFonts w:ascii="Times New Roman" w:hAnsi="Times New Roman" w:cs="Times New Roman"/>
          <w:sz w:val="28"/>
          <w:szCs w:val="28"/>
        </w:rPr>
        <w:t xml:space="preserve">ЕС, </w:t>
      </w:r>
      <w:hyperlink r:id="rId7" w:tgtFrame="_blank" w:history="1">
        <w:r w:rsidR="00DD0C4F" w:rsidRPr="00DD0C4F">
          <w:rPr>
            <w:rFonts w:ascii="Times New Roman" w:hAnsi="Times New Roman" w:cs="Times New Roman"/>
            <w:sz w:val="28"/>
            <w:szCs w:val="28"/>
          </w:rPr>
          <w:t>БРИКС</w:t>
        </w:r>
      </w:hyperlink>
      <w:r w:rsidR="00DD0C4F" w:rsidRPr="00DD0C4F">
        <w:rPr>
          <w:rFonts w:ascii="Times New Roman" w:hAnsi="Times New Roman" w:cs="Times New Roman"/>
          <w:sz w:val="28"/>
          <w:szCs w:val="28"/>
        </w:rPr>
        <w:t xml:space="preserve">, </w:t>
      </w:r>
      <w:r w:rsidR="002A1CDF">
        <w:rPr>
          <w:rFonts w:ascii="Times New Roman" w:hAnsi="Times New Roman" w:cs="Times New Roman"/>
          <w:sz w:val="28"/>
          <w:szCs w:val="28"/>
        </w:rPr>
        <w:t xml:space="preserve">ШОС </w:t>
      </w:r>
      <w:r w:rsidR="00DD0C4F" w:rsidRPr="00DD0C4F">
        <w:rPr>
          <w:rFonts w:ascii="Times New Roman" w:hAnsi="Times New Roman" w:cs="Times New Roman"/>
          <w:sz w:val="28"/>
          <w:szCs w:val="28"/>
        </w:rPr>
        <w:t>и др</w:t>
      </w:r>
      <w:r w:rsidR="002A1CDF">
        <w:rPr>
          <w:rFonts w:ascii="Times New Roman" w:hAnsi="Times New Roman" w:cs="Times New Roman"/>
          <w:sz w:val="28"/>
          <w:szCs w:val="28"/>
        </w:rPr>
        <w:t>угие</w:t>
      </w:r>
      <w:r w:rsidR="00DD0C4F">
        <w:rPr>
          <w:rFonts w:ascii="Times New Roman" w:hAnsi="Times New Roman" w:cs="Times New Roman"/>
          <w:sz w:val="28"/>
          <w:szCs w:val="28"/>
        </w:rPr>
        <w:t>)</w:t>
      </w:r>
      <w:r w:rsidR="00FD237E">
        <w:rPr>
          <w:rFonts w:ascii="Times New Roman" w:hAnsi="Times New Roman" w:cs="Times New Roman"/>
          <w:sz w:val="28"/>
          <w:szCs w:val="28"/>
        </w:rPr>
        <w:t>.</w:t>
      </w:r>
    </w:p>
    <w:p w:rsidR="00BD37FD" w:rsidRDefault="00BD37FD" w:rsidP="00EC4938">
      <w:pPr>
        <w:pStyle w:val="Style5"/>
        <w:widowControl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BD37FD" w:rsidRDefault="00BD37FD" w:rsidP="00EC49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3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1CDF">
        <w:rPr>
          <w:rFonts w:ascii="Times New Roman" w:hAnsi="Times New Roman" w:cs="Times New Roman"/>
          <w:b/>
          <w:sz w:val="28"/>
          <w:szCs w:val="28"/>
        </w:rPr>
        <w:t>Международно-правовая з</w:t>
      </w:r>
      <w:r w:rsidR="006E4A19" w:rsidRPr="006E4A19">
        <w:rPr>
          <w:rFonts w:ascii="Times New Roman" w:hAnsi="Times New Roman" w:cs="Times New Roman"/>
          <w:b/>
          <w:sz w:val="28"/>
          <w:szCs w:val="28"/>
        </w:rPr>
        <w:t>ащита окружающей среды</w:t>
      </w:r>
      <w:r w:rsidRPr="006E4A19">
        <w:rPr>
          <w:rFonts w:ascii="Times New Roman" w:hAnsi="Times New Roman" w:cs="Times New Roman"/>
          <w:b/>
          <w:sz w:val="28"/>
          <w:szCs w:val="28"/>
        </w:rPr>
        <w:t>:</w:t>
      </w:r>
    </w:p>
    <w:p w:rsidR="00BD37FD" w:rsidRPr="00DC4FF3" w:rsidRDefault="00BD37FD" w:rsidP="00EC4938">
      <w:pPr>
        <w:pStyle w:val="Style5"/>
        <w:tabs>
          <w:tab w:val="left" w:pos="709"/>
        </w:tabs>
        <w:ind w:left="709"/>
        <w:jc w:val="both"/>
        <w:rPr>
          <w:sz w:val="28"/>
          <w:szCs w:val="28"/>
        </w:rPr>
      </w:pPr>
      <w:r w:rsidRPr="00533EF9">
        <w:rPr>
          <w:sz w:val="28"/>
          <w:szCs w:val="28"/>
        </w:rPr>
        <w:t xml:space="preserve">– </w:t>
      </w:r>
      <w:r>
        <w:rPr>
          <w:sz w:val="28"/>
          <w:szCs w:val="28"/>
        </w:rPr>
        <w:t>и</w:t>
      </w:r>
      <w:r w:rsidRPr="00DC4FF3">
        <w:rPr>
          <w:sz w:val="28"/>
          <w:szCs w:val="28"/>
        </w:rPr>
        <w:t>зменение</w:t>
      </w:r>
      <w:r>
        <w:rPr>
          <w:sz w:val="28"/>
          <w:szCs w:val="28"/>
        </w:rPr>
        <w:t xml:space="preserve"> климата и международное право</w:t>
      </w:r>
      <w:r w:rsidRPr="00DC4FF3">
        <w:rPr>
          <w:sz w:val="28"/>
          <w:szCs w:val="28"/>
        </w:rPr>
        <w:t>;</w:t>
      </w:r>
    </w:p>
    <w:p w:rsidR="002A1CDF" w:rsidRDefault="00BD37FD" w:rsidP="002A1CDF">
      <w:pPr>
        <w:pStyle w:val="Style5"/>
        <w:tabs>
          <w:tab w:val="left" w:pos="709"/>
        </w:tabs>
        <w:ind w:left="709"/>
        <w:jc w:val="both"/>
        <w:rPr>
          <w:sz w:val="28"/>
          <w:szCs w:val="28"/>
        </w:rPr>
      </w:pPr>
      <w:r w:rsidRPr="00533EF9">
        <w:rPr>
          <w:sz w:val="28"/>
          <w:szCs w:val="28"/>
        </w:rPr>
        <w:t>–</w:t>
      </w:r>
      <w:r w:rsidR="001D68F5">
        <w:rPr>
          <w:sz w:val="28"/>
          <w:szCs w:val="28"/>
        </w:rPr>
        <w:t xml:space="preserve"> защита прав коренных </w:t>
      </w:r>
      <w:r w:rsidR="002A1CDF">
        <w:rPr>
          <w:sz w:val="28"/>
          <w:szCs w:val="28"/>
        </w:rPr>
        <w:t xml:space="preserve">малочисленных </w:t>
      </w:r>
      <w:r w:rsidR="001D68F5">
        <w:rPr>
          <w:sz w:val="28"/>
          <w:szCs w:val="28"/>
        </w:rPr>
        <w:t>народов в международном праве;</w:t>
      </w:r>
    </w:p>
    <w:p w:rsidR="00BD37FD" w:rsidRPr="00DC4FF3" w:rsidRDefault="006D29E1" w:rsidP="002A1CDF">
      <w:pPr>
        <w:pStyle w:val="Style5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CDF" w:rsidRPr="00533EF9">
        <w:rPr>
          <w:sz w:val="28"/>
          <w:szCs w:val="28"/>
        </w:rPr>
        <w:t>–</w:t>
      </w:r>
      <w:r w:rsidR="002A1CDF">
        <w:rPr>
          <w:sz w:val="28"/>
          <w:szCs w:val="28"/>
        </w:rPr>
        <w:t xml:space="preserve"> экологические </w:t>
      </w:r>
      <w:r w:rsidR="002A1CDF">
        <w:rPr>
          <w:bCs/>
          <w:sz w:val="28"/>
          <w:szCs w:val="28"/>
        </w:rPr>
        <w:t>права в системе прав</w:t>
      </w:r>
      <w:r w:rsidR="004F2E8F" w:rsidRPr="004F2E8F">
        <w:rPr>
          <w:bCs/>
          <w:sz w:val="28"/>
          <w:szCs w:val="28"/>
        </w:rPr>
        <w:t xml:space="preserve"> человека;</w:t>
      </w:r>
    </w:p>
    <w:p w:rsidR="00DC5047" w:rsidRDefault="00BD37FD" w:rsidP="00EC4938">
      <w:pPr>
        <w:pStyle w:val="Style5"/>
        <w:widowControl/>
        <w:tabs>
          <w:tab w:val="left" w:pos="709"/>
        </w:tabs>
        <w:ind w:left="709"/>
        <w:jc w:val="both"/>
        <w:rPr>
          <w:sz w:val="28"/>
          <w:szCs w:val="28"/>
        </w:rPr>
      </w:pPr>
      <w:r w:rsidRPr="00533EF9">
        <w:rPr>
          <w:sz w:val="28"/>
          <w:szCs w:val="28"/>
        </w:rPr>
        <w:t xml:space="preserve">– </w:t>
      </w:r>
      <w:r w:rsidR="00DC5047">
        <w:rPr>
          <w:sz w:val="28"/>
          <w:szCs w:val="28"/>
        </w:rPr>
        <w:t>междуна</w:t>
      </w:r>
      <w:r w:rsidR="002A1CDF">
        <w:rPr>
          <w:sz w:val="28"/>
          <w:szCs w:val="28"/>
        </w:rPr>
        <w:t xml:space="preserve">родная охрана исчезающих видов </w:t>
      </w:r>
      <w:r w:rsidR="00DC5047">
        <w:rPr>
          <w:sz w:val="28"/>
          <w:szCs w:val="28"/>
        </w:rPr>
        <w:t>животных, растений и</w:t>
      </w:r>
      <w:r w:rsidR="00A95476">
        <w:rPr>
          <w:sz w:val="28"/>
          <w:szCs w:val="28"/>
        </w:rPr>
        <w:t> </w:t>
      </w:r>
      <w:r w:rsidR="002A1CDF">
        <w:rPr>
          <w:sz w:val="28"/>
          <w:szCs w:val="28"/>
        </w:rPr>
        <w:t>т. д.</w:t>
      </w:r>
      <w:r w:rsidR="00DC5047">
        <w:rPr>
          <w:sz w:val="28"/>
          <w:szCs w:val="28"/>
        </w:rPr>
        <w:t>;</w:t>
      </w:r>
    </w:p>
    <w:p w:rsidR="00BD37FD" w:rsidRDefault="00DC5047" w:rsidP="00EC4938">
      <w:pPr>
        <w:pStyle w:val="Style5"/>
        <w:widowControl/>
        <w:tabs>
          <w:tab w:val="left" w:pos="709"/>
        </w:tabs>
        <w:ind w:left="709"/>
        <w:jc w:val="both"/>
        <w:rPr>
          <w:sz w:val="28"/>
          <w:szCs w:val="28"/>
        </w:rPr>
      </w:pPr>
      <w:r w:rsidRPr="00533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3139">
        <w:rPr>
          <w:sz w:val="28"/>
          <w:szCs w:val="28"/>
        </w:rPr>
        <w:t xml:space="preserve">альтернативная энергетика </w:t>
      </w:r>
      <w:r w:rsidR="002A1CDF">
        <w:rPr>
          <w:sz w:val="28"/>
          <w:szCs w:val="28"/>
        </w:rPr>
        <w:t>и</w:t>
      </w:r>
      <w:r w:rsidR="00FB3139">
        <w:rPr>
          <w:sz w:val="28"/>
          <w:szCs w:val="28"/>
        </w:rPr>
        <w:t xml:space="preserve"> </w:t>
      </w:r>
      <w:r w:rsidR="002A1CDF">
        <w:rPr>
          <w:sz w:val="28"/>
          <w:szCs w:val="28"/>
        </w:rPr>
        <w:t xml:space="preserve">развитие </w:t>
      </w:r>
      <w:r w:rsidR="00FB3139">
        <w:rPr>
          <w:sz w:val="28"/>
          <w:szCs w:val="28"/>
        </w:rPr>
        <w:t>международно</w:t>
      </w:r>
      <w:r w:rsidR="002A1CDF">
        <w:rPr>
          <w:sz w:val="28"/>
          <w:szCs w:val="28"/>
        </w:rPr>
        <w:t>го</w:t>
      </w:r>
      <w:r w:rsidR="00FB3139">
        <w:rPr>
          <w:sz w:val="28"/>
          <w:szCs w:val="28"/>
        </w:rPr>
        <w:t xml:space="preserve"> прав</w:t>
      </w:r>
      <w:r w:rsidR="002A1CD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B3139" w:rsidRPr="00FB3139" w:rsidRDefault="00FB3139" w:rsidP="00EC4938">
      <w:pPr>
        <w:pStyle w:val="Style5"/>
        <w:widowControl/>
        <w:tabs>
          <w:tab w:val="left" w:pos="709"/>
        </w:tabs>
        <w:ind w:left="709"/>
        <w:jc w:val="both"/>
      </w:pPr>
      <w:r w:rsidRPr="00533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68AC">
        <w:rPr>
          <w:sz w:val="28"/>
          <w:szCs w:val="28"/>
        </w:rPr>
        <w:t xml:space="preserve">воздействие эпидемий, пандемий на </w:t>
      </w:r>
      <w:r w:rsidR="002A1CDF">
        <w:rPr>
          <w:sz w:val="28"/>
          <w:szCs w:val="28"/>
        </w:rPr>
        <w:t xml:space="preserve">развитие норм </w:t>
      </w:r>
      <w:r w:rsidR="004868AC">
        <w:rPr>
          <w:sz w:val="28"/>
          <w:szCs w:val="28"/>
        </w:rPr>
        <w:t>международно</w:t>
      </w:r>
      <w:r w:rsidR="002A1CDF">
        <w:rPr>
          <w:sz w:val="28"/>
          <w:szCs w:val="28"/>
        </w:rPr>
        <w:t>го</w:t>
      </w:r>
      <w:r w:rsidR="004868AC">
        <w:rPr>
          <w:sz w:val="28"/>
          <w:szCs w:val="28"/>
        </w:rPr>
        <w:t xml:space="preserve"> прав</w:t>
      </w:r>
      <w:r w:rsidR="002A1CDF">
        <w:rPr>
          <w:sz w:val="28"/>
          <w:szCs w:val="28"/>
        </w:rPr>
        <w:t>а.</w:t>
      </w:r>
    </w:p>
    <w:p w:rsidR="00BD37FD" w:rsidRDefault="00BD37FD" w:rsidP="00DC4FF3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D37FD" w:rsidRDefault="00BD37FD" w:rsidP="00BD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3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1CDF">
        <w:rPr>
          <w:rFonts w:ascii="Times New Roman" w:hAnsi="Times New Roman" w:cs="Times New Roman"/>
          <w:b/>
          <w:sz w:val="28"/>
          <w:szCs w:val="28"/>
        </w:rPr>
        <w:t xml:space="preserve">Международно-правовое противодействие </w:t>
      </w:r>
      <w:r w:rsidR="006E4A19" w:rsidRPr="006E4A19">
        <w:rPr>
          <w:rFonts w:ascii="Times New Roman" w:hAnsi="Times New Roman" w:cs="Times New Roman"/>
          <w:b/>
          <w:sz w:val="28"/>
          <w:szCs w:val="28"/>
        </w:rPr>
        <w:t>преступност</w:t>
      </w:r>
      <w:r w:rsidR="002A1CDF">
        <w:rPr>
          <w:rFonts w:ascii="Times New Roman" w:hAnsi="Times New Roman" w:cs="Times New Roman"/>
          <w:b/>
          <w:sz w:val="28"/>
          <w:szCs w:val="28"/>
        </w:rPr>
        <w:t>и</w:t>
      </w:r>
      <w:r w:rsidRPr="006E4A19">
        <w:rPr>
          <w:rFonts w:ascii="Times New Roman" w:hAnsi="Times New Roman" w:cs="Times New Roman"/>
          <w:b/>
          <w:sz w:val="28"/>
          <w:szCs w:val="28"/>
        </w:rPr>
        <w:t>:</w:t>
      </w:r>
    </w:p>
    <w:p w:rsidR="00A537C0" w:rsidRDefault="00A537C0" w:rsidP="00A53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>–</w:t>
      </w:r>
      <w:r w:rsidRPr="001137A8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по борьбе с преступностью;</w:t>
      </w:r>
    </w:p>
    <w:p w:rsidR="00A537C0" w:rsidRDefault="00BD37FD" w:rsidP="00BD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7C0">
        <w:rPr>
          <w:rFonts w:ascii="Times New Roman" w:hAnsi="Times New Roman" w:cs="Times New Roman"/>
          <w:sz w:val="28"/>
          <w:szCs w:val="28"/>
        </w:rPr>
        <w:t>международное уголовное правосудие: учреждения и принципы;</w:t>
      </w:r>
    </w:p>
    <w:p w:rsidR="00BD37FD" w:rsidRDefault="00A537C0" w:rsidP="00BD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C8">
        <w:rPr>
          <w:rFonts w:ascii="Times New Roman" w:hAnsi="Times New Roman" w:cs="Times New Roman"/>
          <w:sz w:val="28"/>
          <w:szCs w:val="28"/>
        </w:rPr>
        <w:t>киберпреступность</w:t>
      </w:r>
      <w:r>
        <w:rPr>
          <w:rFonts w:ascii="Times New Roman" w:hAnsi="Times New Roman" w:cs="Times New Roman"/>
          <w:sz w:val="28"/>
          <w:szCs w:val="28"/>
        </w:rPr>
        <w:t xml:space="preserve"> и кибербезопасность в международном праве;</w:t>
      </w:r>
    </w:p>
    <w:p w:rsidR="005010C4" w:rsidRDefault="005010C4" w:rsidP="00BD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>–</w:t>
      </w:r>
      <w:r w:rsidR="00A537C0">
        <w:rPr>
          <w:rFonts w:ascii="Times New Roman" w:hAnsi="Times New Roman" w:cs="Times New Roman"/>
          <w:sz w:val="28"/>
          <w:szCs w:val="28"/>
        </w:rPr>
        <w:t xml:space="preserve"> транснациональная международная преступность</w:t>
      </w:r>
      <w:r w:rsidR="000A5F78">
        <w:rPr>
          <w:rFonts w:ascii="Times New Roman" w:hAnsi="Times New Roman" w:cs="Times New Roman"/>
          <w:sz w:val="28"/>
          <w:szCs w:val="28"/>
        </w:rPr>
        <w:t>;</w:t>
      </w:r>
    </w:p>
    <w:p w:rsidR="005010C4" w:rsidRDefault="005010C4" w:rsidP="00BD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>–</w:t>
      </w:r>
      <w:r w:rsidR="00A537C0">
        <w:rPr>
          <w:rFonts w:ascii="Times New Roman" w:hAnsi="Times New Roman" w:cs="Times New Roman"/>
          <w:sz w:val="28"/>
          <w:szCs w:val="28"/>
        </w:rPr>
        <w:t xml:space="preserve"> проблемы международной борьбы с коррупцией</w:t>
      </w:r>
      <w:r w:rsidR="000A5F78">
        <w:rPr>
          <w:rFonts w:ascii="Times New Roman" w:hAnsi="Times New Roman" w:cs="Times New Roman"/>
          <w:sz w:val="28"/>
          <w:szCs w:val="28"/>
        </w:rPr>
        <w:t>;</w:t>
      </w:r>
    </w:p>
    <w:p w:rsidR="004F2E8F" w:rsidRPr="001137A8" w:rsidRDefault="005010C4" w:rsidP="005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F78">
        <w:rPr>
          <w:rFonts w:ascii="Times New Roman" w:hAnsi="Times New Roman" w:cs="Times New Roman"/>
          <w:sz w:val="28"/>
          <w:szCs w:val="28"/>
        </w:rPr>
        <w:t>международное противодействие терроризму.</w:t>
      </w:r>
    </w:p>
    <w:p w:rsidR="00686AC0" w:rsidRDefault="00686AC0" w:rsidP="006E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80"/>
      <w:bookmarkEnd w:id="0"/>
    </w:p>
    <w:p w:rsidR="00BE4387" w:rsidRDefault="003C78F8" w:rsidP="003F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E4387" w:rsidRPr="00BE4387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:rsidR="006E2036" w:rsidRPr="00BE4387" w:rsidRDefault="006E2036" w:rsidP="006E2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.1. </w:t>
      </w:r>
      <w:r w:rsidR="00BE4387" w:rsidRPr="00036456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760B49">
        <w:rPr>
          <w:rFonts w:ascii="Times New Roman" w:hAnsi="Times New Roman" w:cs="Times New Roman"/>
          <w:sz w:val="28"/>
          <w:szCs w:val="28"/>
        </w:rPr>
        <w:t xml:space="preserve"> с 17 марта по 12 мая 2023 г.</w:t>
      </w:r>
      <w:r w:rsidR="00BE4387" w:rsidRPr="0003645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A95476">
        <w:rPr>
          <w:rFonts w:ascii="Times New Roman" w:hAnsi="Times New Roman" w:cs="Times New Roman"/>
          <w:sz w:val="28"/>
          <w:szCs w:val="28"/>
        </w:rPr>
        <w:t>Конкурсная комиссия принимает работы</w:t>
      </w:r>
      <w:r w:rsidRPr="00A95476">
        <w:rPr>
          <w:rFonts w:ascii="Times New Roman" w:hAnsi="Times New Roman" w:cs="Times New Roman"/>
          <w:sz w:val="28"/>
          <w:szCs w:val="28"/>
        </w:rPr>
        <w:t xml:space="preserve"> </w:t>
      </w:r>
      <w:r w:rsidR="00760B49">
        <w:rPr>
          <w:rFonts w:ascii="Times New Roman" w:hAnsi="Times New Roman" w:cs="Times New Roman"/>
          <w:sz w:val="28"/>
          <w:szCs w:val="28"/>
        </w:rPr>
        <w:t>п</w:t>
      </w:r>
      <w:r w:rsidR="00BE4387" w:rsidRPr="00A95476">
        <w:rPr>
          <w:rFonts w:ascii="Times New Roman" w:hAnsi="Times New Roman" w:cs="Times New Roman"/>
          <w:sz w:val="28"/>
          <w:szCs w:val="28"/>
        </w:rPr>
        <w:t xml:space="preserve">о </w:t>
      </w:r>
      <w:r w:rsidR="00760B49">
        <w:rPr>
          <w:rFonts w:ascii="Times New Roman" w:hAnsi="Times New Roman" w:cs="Times New Roman"/>
          <w:sz w:val="28"/>
          <w:szCs w:val="28"/>
        </w:rPr>
        <w:t>5 мая</w:t>
      </w:r>
      <w:r w:rsidRPr="00A95476">
        <w:rPr>
          <w:rFonts w:ascii="Times New Roman" w:hAnsi="Times New Roman" w:cs="Times New Roman"/>
          <w:sz w:val="28"/>
          <w:szCs w:val="28"/>
        </w:rPr>
        <w:t xml:space="preserve"> </w:t>
      </w:r>
      <w:r w:rsidR="0073613D" w:rsidRPr="00A95476">
        <w:rPr>
          <w:rFonts w:ascii="Times New Roman" w:hAnsi="Times New Roman" w:cs="Times New Roman"/>
          <w:sz w:val="28"/>
          <w:szCs w:val="28"/>
        </w:rPr>
        <w:t>202</w:t>
      </w:r>
      <w:r w:rsidR="00062A37" w:rsidRPr="00A95476">
        <w:rPr>
          <w:rFonts w:ascii="Times New Roman" w:hAnsi="Times New Roman" w:cs="Times New Roman"/>
          <w:sz w:val="28"/>
          <w:szCs w:val="28"/>
        </w:rPr>
        <w:t>3</w:t>
      </w:r>
      <w:r w:rsidR="0073613D" w:rsidRPr="00A95476">
        <w:rPr>
          <w:rFonts w:ascii="Times New Roman" w:hAnsi="Times New Roman" w:cs="Times New Roman"/>
          <w:sz w:val="28"/>
          <w:szCs w:val="28"/>
        </w:rPr>
        <w:t xml:space="preserve"> г. </w:t>
      </w:r>
      <w:r w:rsidR="00BE4387" w:rsidRPr="00A95476">
        <w:rPr>
          <w:rFonts w:ascii="Times New Roman" w:hAnsi="Times New Roman" w:cs="Times New Roman"/>
          <w:sz w:val="28"/>
          <w:szCs w:val="28"/>
        </w:rPr>
        <w:t>включительно.</w:t>
      </w:r>
      <w:proofErr w:type="gramStart"/>
      <w:r w:rsidR="0076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0B49">
        <w:rPr>
          <w:rFonts w:ascii="Times New Roman" w:hAnsi="Times New Roman" w:cs="Times New Roman"/>
          <w:sz w:val="28"/>
          <w:szCs w:val="28"/>
        </w:rPr>
        <w:t>Итоги Конкурса будут освещены 12 мая 2023 г</w:t>
      </w:r>
      <w:r w:rsidR="00BE4387" w:rsidRPr="00036456">
        <w:rPr>
          <w:rFonts w:ascii="Times New Roman" w:hAnsi="Times New Roman" w:cs="Times New Roman"/>
          <w:sz w:val="28"/>
          <w:szCs w:val="28"/>
        </w:rPr>
        <w:t>.</w:t>
      </w:r>
    </w:p>
    <w:p w:rsidR="0068042C" w:rsidRDefault="0068042C" w:rsidP="003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Default="00BE4387" w:rsidP="003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V. Конкурсная комиссия</w:t>
      </w:r>
    </w:p>
    <w:p w:rsidR="006E2036" w:rsidRPr="00BE4387" w:rsidRDefault="006E2036" w:rsidP="006E2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58F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>.1. Конкурсная комиссия формируется из профессорско-преподавательского</w:t>
      </w:r>
      <w:r w:rsidR="003B6F2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F658F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8E41A7">
        <w:rPr>
          <w:rFonts w:ascii="Times New Roman" w:hAnsi="Times New Roman" w:cs="Times New Roman"/>
          <w:sz w:val="28"/>
          <w:szCs w:val="28"/>
        </w:rPr>
        <w:t xml:space="preserve">общетеоретических правовых дисциплин </w:t>
      </w:r>
      <w:r w:rsidR="004D2F19">
        <w:rPr>
          <w:rFonts w:ascii="Times New Roman" w:hAnsi="Times New Roman" w:cs="Times New Roman"/>
          <w:sz w:val="28"/>
          <w:szCs w:val="28"/>
        </w:rPr>
        <w:t xml:space="preserve">СЗФ </w:t>
      </w:r>
      <w:r w:rsidR="00CA4BBF">
        <w:rPr>
          <w:rFonts w:ascii="Times New Roman" w:hAnsi="Times New Roman" w:cs="Times New Roman"/>
          <w:sz w:val="28"/>
          <w:szCs w:val="28"/>
        </w:rPr>
        <w:t>ФГБОУВО «</w:t>
      </w:r>
      <w:r w:rsidR="004D2F19">
        <w:rPr>
          <w:rFonts w:ascii="Times New Roman" w:hAnsi="Times New Roman" w:cs="Times New Roman"/>
          <w:sz w:val="28"/>
          <w:szCs w:val="28"/>
        </w:rPr>
        <w:t>РГУП</w:t>
      </w:r>
      <w:r w:rsidR="00CA4BBF" w:rsidRPr="000D5702">
        <w:rPr>
          <w:rFonts w:ascii="Times New Roman" w:hAnsi="Times New Roman" w:cs="Times New Roman"/>
          <w:sz w:val="28"/>
          <w:szCs w:val="28"/>
        </w:rPr>
        <w:t>»</w:t>
      </w:r>
      <w:r w:rsidR="00A82AA2" w:rsidRPr="000D5702">
        <w:rPr>
          <w:rFonts w:ascii="Times New Roman" w:hAnsi="Times New Roman" w:cs="Times New Roman"/>
          <w:sz w:val="28"/>
          <w:szCs w:val="28"/>
        </w:rPr>
        <w:t xml:space="preserve"> </w:t>
      </w:r>
      <w:r w:rsidR="00CA4BBF" w:rsidRPr="000D5702">
        <w:rPr>
          <w:rFonts w:ascii="Times New Roman" w:hAnsi="Times New Roman" w:cs="Times New Roman"/>
          <w:sz w:val="28"/>
          <w:szCs w:val="28"/>
        </w:rPr>
        <w:t xml:space="preserve">и преподавателей других </w:t>
      </w:r>
      <w:r w:rsidR="001772E5" w:rsidRPr="000D5702">
        <w:rPr>
          <w:rFonts w:ascii="Times New Roman" w:hAnsi="Times New Roman" w:cs="Times New Roman"/>
          <w:sz w:val="28"/>
          <w:szCs w:val="28"/>
        </w:rPr>
        <w:t>в</w:t>
      </w:r>
      <w:r w:rsidR="00CA4BBF" w:rsidRPr="000D5702">
        <w:rPr>
          <w:rFonts w:ascii="Times New Roman" w:hAnsi="Times New Roman" w:cs="Times New Roman"/>
          <w:sz w:val="28"/>
          <w:szCs w:val="28"/>
        </w:rPr>
        <w:t xml:space="preserve">узов </w:t>
      </w:r>
      <w:r w:rsidR="00BE4387" w:rsidRPr="000D5702">
        <w:rPr>
          <w:rFonts w:ascii="Times New Roman" w:hAnsi="Times New Roman" w:cs="Times New Roman"/>
          <w:sz w:val="28"/>
          <w:szCs w:val="28"/>
        </w:rPr>
        <w:t>и</w:t>
      </w:r>
      <w:r w:rsidR="00A95476">
        <w:rPr>
          <w:rFonts w:ascii="Times New Roman" w:hAnsi="Times New Roman" w:cs="Times New Roman"/>
          <w:sz w:val="28"/>
          <w:szCs w:val="28"/>
        </w:rPr>
        <w:t> </w:t>
      </w:r>
      <w:r w:rsidR="005B44C0" w:rsidRPr="000D570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F658F" w:rsidRPr="000D5702">
        <w:rPr>
          <w:rFonts w:ascii="Times New Roman" w:hAnsi="Times New Roman" w:cs="Times New Roman"/>
          <w:sz w:val="28"/>
          <w:szCs w:val="28"/>
        </w:rPr>
        <w:t>организационным комитетом.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.2. Конкурсная комиссия изучает работы, </w:t>
      </w:r>
      <w:r w:rsidR="00E53986">
        <w:rPr>
          <w:rFonts w:ascii="Times New Roman" w:hAnsi="Times New Roman" w:cs="Times New Roman"/>
          <w:sz w:val="28"/>
          <w:szCs w:val="28"/>
        </w:rPr>
        <w:t>выставляет баллы и</w:t>
      </w:r>
      <w:r w:rsidR="003B6F26">
        <w:rPr>
          <w:rFonts w:ascii="Times New Roman" w:hAnsi="Times New Roman" w:cs="Times New Roman"/>
          <w:sz w:val="28"/>
          <w:szCs w:val="28"/>
        </w:rPr>
        <w:t xml:space="preserve"> </w:t>
      </w:r>
      <w:r w:rsidR="00E53986">
        <w:rPr>
          <w:rFonts w:ascii="Times New Roman" w:hAnsi="Times New Roman" w:cs="Times New Roman"/>
          <w:sz w:val="28"/>
          <w:szCs w:val="28"/>
        </w:rPr>
        <w:t>определяет победителей К</w:t>
      </w:r>
      <w:r w:rsidR="00CA4BBF">
        <w:rPr>
          <w:rFonts w:ascii="Times New Roman" w:hAnsi="Times New Roman" w:cs="Times New Roman"/>
          <w:sz w:val="28"/>
          <w:szCs w:val="28"/>
        </w:rPr>
        <w:t>онкурса</w:t>
      </w:r>
      <w:r w:rsidR="00BE4387" w:rsidRPr="00BE4387">
        <w:rPr>
          <w:rFonts w:ascii="Times New Roman" w:hAnsi="Times New Roman" w:cs="Times New Roman"/>
          <w:sz w:val="28"/>
          <w:szCs w:val="28"/>
        </w:rPr>
        <w:t>.</w:t>
      </w:r>
    </w:p>
    <w:p w:rsidR="00E53986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3F9E">
        <w:rPr>
          <w:rFonts w:ascii="Times New Roman" w:hAnsi="Times New Roman" w:cs="Times New Roman"/>
          <w:sz w:val="28"/>
          <w:szCs w:val="28"/>
        </w:rPr>
        <w:t>.3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 </w:t>
      </w:r>
      <w:r w:rsidR="00E53986">
        <w:rPr>
          <w:rFonts w:ascii="Times New Roman" w:hAnsi="Times New Roman" w:cs="Times New Roman"/>
          <w:sz w:val="28"/>
          <w:szCs w:val="28"/>
        </w:rPr>
        <w:t xml:space="preserve">Утверждение итогов Конкурса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проводится путем открытого голосования</w:t>
      </w:r>
      <w:r w:rsidR="003F658F">
        <w:rPr>
          <w:rFonts w:ascii="Times New Roman" w:hAnsi="Times New Roman" w:cs="Times New Roman"/>
          <w:sz w:val="28"/>
          <w:szCs w:val="28"/>
        </w:rPr>
        <w:t xml:space="preserve"> на </w:t>
      </w:r>
      <w:r w:rsidR="00BE4387" w:rsidRPr="00BE4387">
        <w:rPr>
          <w:rFonts w:ascii="Times New Roman" w:hAnsi="Times New Roman" w:cs="Times New Roman"/>
          <w:sz w:val="28"/>
          <w:szCs w:val="28"/>
        </w:rPr>
        <w:t>итоговом заседании комиссии. При равенстве голосов голос председателя</w:t>
      </w:r>
      <w:r w:rsidR="008E41A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комиссии является решающим. </w:t>
      </w:r>
    </w:p>
    <w:p w:rsidR="00BE4387" w:rsidRPr="00BE4387" w:rsidRDefault="00BE4387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При определении победителей </w:t>
      </w:r>
      <w:r w:rsidR="00E53986">
        <w:rPr>
          <w:rFonts w:ascii="Times New Roman" w:hAnsi="Times New Roman" w:cs="Times New Roman"/>
          <w:sz w:val="28"/>
          <w:szCs w:val="28"/>
        </w:rPr>
        <w:t>К</w:t>
      </w:r>
      <w:r w:rsidRPr="00BE4387">
        <w:rPr>
          <w:rFonts w:ascii="Times New Roman" w:hAnsi="Times New Roman" w:cs="Times New Roman"/>
          <w:sz w:val="28"/>
          <w:szCs w:val="28"/>
        </w:rPr>
        <w:t>онкурса предусматривается максимальное</w:t>
      </w:r>
      <w:r w:rsidR="008F1D6A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>количество работ, соо</w:t>
      </w:r>
      <w:r w:rsidR="003F658F">
        <w:rPr>
          <w:rFonts w:ascii="Times New Roman" w:hAnsi="Times New Roman" w:cs="Times New Roman"/>
          <w:sz w:val="28"/>
          <w:szCs w:val="28"/>
        </w:rPr>
        <w:t>тветствующих призовым местам, в</w:t>
      </w:r>
      <w:r w:rsidR="00BE0269">
        <w:rPr>
          <w:rFonts w:ascii="Times New Roman" w:hAnsi="Times New Roman" w:cs="Times New Roman"/>
          <w:sz w:val="28"/>
          <w:szCs w:val="28"/>
        </w:rPr>
        <w:t xml:space="preserve"> </w:t>
      </w:r>
      <w:r w:rsidRPr="00BE4387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90D4A">
        <w:rPr>
          <w:rFonts w:ascii="Times New Roman" w:hAnsi="Times New Roman" w:cs="Times New Roman"/>
          <w:sz w:val="28"/>
          <w:szCs w:val="28"/>
        </w:rPr>
        <w:t>номинации:</w:t>
      </w:r>
      <w:r w:rsidR="00BE0269" w:rsidRPr="00490D4A">
        <w:rPr>
          <w:rFonts w:ascii="Times New Roman" w:hAnsi="Times New Roman" w:cs="Times New Roman"/>
          <w:sz w:val="28"/>
          <w:szCs w:val="28"/>
        </w:rPr>
        <w:t xml:space="preserve"> </w:t>
      </w:r>
      <w:r w:rsidRPr="00490D4A">
        <w:rPr>
          <w:rFonts w:ascii="Times New Roman" w:hAnsi="Times New Roman" w:cs="Times New Roman"/>
          <w:sz w:val="28"/>
          <w:szCs w:val="28"/>
        </w:rPr>
        <w:t>1 место – 1</w:t>
      </w:r>
      <w:r w:rsidR="0073613D" w:rsidRPr="00490D4A">
        <w:rPr>
          <w:rFonts w:ascii="Times New Roman" w:hAnsi="Times New Roman" w:cs="Times New Roman"/>
          <w:sz w:val="28"/>
          <w:szCs w:val="28"/>
        </w:rPr>
        <w:t>-2</w:t>
      </w:r>
      <w:r w:rsidRPr="00490D4A">
        <w:rPr>
          <w:rFonts w:ascii="Times New Roman" w:hAnsi="Times New Roman" w:cs="Times New Roman"/>
          <w:sz w:val="28"/>
          <w:szCs w:val="28"/>
        </w:rPr>
        <w:t xml:space="preserve"> раб</w:t>
      </w:r>
      <w:r w:rsidR="0073613D" w:rsidRPr="00490D4A">
        <w:rPr>
          <w:rFonts w:ascii="Times New Roman" w:hAnsi="Times New Roman" w:cs="Times New Roman"/>
          <w:sz w:val="28"/>
          <w:szCs w:val="28"/>
        </w:rPr>
        <w:t>оты</w:t>
      </w:r>
      <w:r w:rsidRPr="00490D4A">
        <w:rPr>
          <w:rFonts w:ascii="Times New Roman" w:hAnsi="Times New Roman" w:cs="Times New Roman"/>
          <w:sz w:val="28"/>
          <w:szCs w:val="28"/>
        </w:rPr>
        <w:t>;</w:t>
      </w:r>
      <w:r w:rsidR="008F1D6A" w:rsidRPr="00490D4A">
        <w:rPr>
          <w:rFonts w:ascii="Times New Roman" w:hAnsi="Times New Roman" w:cs="Times New Roman"/>
          <w:sz w:val="28"/>
          <w:szCs w:val="28"/>
        </w:rPr>
        <w:t xml:space="preserve"> </w:t>
      </w:r>
      <w:r w:rsidRPr="00490D4A">
        <w:rPr>
          <w:rFonts w:ascii="Times New Roman" w:hAnsi="Times New Roman" w:cs="Times New Roman"/>
          <w:sz w:val="28"/>
          <w:szCs w:val="28"/>
        </w:rPr>
        <w:t>2 место – 1-2 работы;</w:t>
      </w:r>
      <w:r w:rsidR="008F1D6A" w:rsidRPr="00490D4A">
        <w:rPr>
          <w:rFonts w:ascii="Times New Roman" w:hAnsi="Times New Roman" w:cs="Times New Roman"/>
          <w:sz w:val="28"/>
          <w:szCs w:val="28"/>
        </w:rPr>
        <w:t xml:space="preserve"> </w:t>
      </w:r>
      <w:r w:rsidRPr="00490D4A">
        <w:rPr>
          <w:rFonts w:ascii="Times New Roman" w:hAnsi="Times New Roman" w:cs="Times New Roman"/>
          <w:sz w:val="28"/>
          <w:szCs w:val="28"/>
        </w:rPr>
        <w:t>3 место – 1-3 работы.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53986">
        <w:rPr>
          <w:rFonts w:ascii="Times New Roman" w:hAnsi="Times New Roman" w:cs="Times New Roman"/>
          <w:sz w:val="28"/>
          <w:szCs w:val="28"/>
        </w:rPr>
        <w:t>4</w:t>
      </w:r>
      <w:r w:rsidR="00BE4387" w:rsidRPr="00BE4387">
        <w:rPr>
          <w:rFonts w:ascii="Times New Roman" w:hAnsi="Times New Roman" w:cs="Times New Roman"/>
          <w:sz w:val="28"/>
          <w:szCs w:val="28"/>
        </w:rPr>
        <w:t>. Информация о победителях конкурса размещается на официальн</w:t>
      </w:r>
      <w:r w:rsidR="00EB2C7D">
        <w:rPr>
          <w:rFonts w:ascii="Times New Roman" w:hAnsi="Times New Roman" w:cs="Times New Roman"/>
          <w:sz w:val="28"/>
          <w:szCs w:val="28"/>
        </w:rPr>
        <w:t>ом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2C7D">
        <w:rPr>
          <w:rFonts w:ascii="Times New Roman" w:hAnsi="Times New Roman" w:cs="Times New Roman"/>
          <w:sz w:val="28"/>
          <w:szCs w:val="28"/>
        </w:rPr>
        <w:t>е</w:t>
      </w:r>
      <w:r w:rsidR="003B6F26">
        <w:rPr>
          <w:rFonts w:ascii="Times New Roman" w:hAnsi="Times New Roman" w:cs="Times New Roman"/>
          <w:sz w:val="28"/>
          <w:szCs w:val="28"/>
        </w:rPr>
        <w:t xml:space="preserve"> </w:t>
      </w:r>
      <w:r w:rsidR="00CA4BBF">
        <w:rPr>
          <w:rFonts w:ascii="Times New Roman" w:hAnsi="Times New Roman" w:cs="Times New Roman"/>
          <w:sz w:val="28"/>
          <w:szCs w:val="28"/>
        </w:rPr>
        <w:t>С</w:t>
      </w:r>
      <w:r w:rsidR="00E53986">
        <w:rPr>
          <w:rFonts w:ascii="Times New Roman" w:hAnsi="Times New Roman" w:cs="Times New Roman"/>
          <w:sz w:val="28"/>
          <w:szCs w:val="28"/>
        </w:rPr>
        <w:t xml:space="preserve">еверо-Западного филиала </w:t>
      </w:r>
      <w:r w:rsidR="00CA4BBF">
        <w:rPr>
          <w:rFonts w:ascii="Times New Roman" w:hAnsi="Times New Roman" w:cs="Times New Roman"/>
          <w:sz w:val="28"/>
          <w:szCs w:val="28"/>
        </w:rPr>
        <w:t>РГУП</w:t>
      </w:r>
      <w:r w:rsidR="00BE4387"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BE4387" w:rsidP="00B44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387" w:rsidRDefault="00BE4387" w:rsidP="00B4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C78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проведения </w:t>
      </w:r>
      <w:r w:rsidR="00E5398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6E2036" w:rsidRPr="00BE4387" w:rsidRDefault="006E2036" w:rsidP="00B44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.1. Участник представляет на </w:t>
      </w:r>
      <w:r w:rsidR="00A04372">
        <w:rPr>
          <w:rFonts w:ascii="Times New Roman" w:hAnsi="Times New Roman" w:cs="Times New Roman"/>
          <w:sz w:val="28"/>
          <w:szCs w:val="28"/>
        </w:rPr>
        <w:t>К</w:t>
      </w:r>
      <w:r w:rsidR="00BE4387" w:rsidRPr="00BE4387">
        <w:rPr>
          <w:rFonts w:ascii="Times New Roman" w:hAnsi="Times New Roman" w:cs="Times New Roman"/>
          <w:sz w:val="28"/>
          <w:szCs w:val="28"/>
        </w:rPr>
        <w:t>онкурс не более одной работы</w:t>
      </w:r>
      <w:r w:rsidR="00A04372">
        <w:rPr>
          <w:rFonts w:ascii="Times New Roman" w:hAnsi="Times New Roman" w:cs="Times New Roman"/>
          <w:sz w:val="28"/>
          <w:szCs w:val="28"/>
        </w:rPr>
        <w:t>, оригинальность текста которой должна быть не менее 60 %</w:t>
      </w:r>
      <w:r w:rsidR="001772E5">
        <w:rPr>
          <w:rFonts w:ascii="Times New Roman" w:hAnsi="Times New Roman" w:cs="Times New Roman"/>
          <w:sz w:val="28"/>
          <w:szCs w:val="28"/>
        </w:rPr>
        <w:t>. Работа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1772E5">
        <w:rPr>
          <w:rFonts w:ascii="Times New Roman" w:hAnsi="Times New Roman" w:cs="Times New Roman"/>
          <w:sz w:val="28"/>
          <w:szCs w:val="28"/>
        </w:rPr>
        <w:t>яется</w:t>
      </w:r>
      <w:r w:rsidR="003B6F26">
        <w:rPr>
          <w:rFonts w:ascii="Times New Roman" w:hAnsi="Times New Roman" w:cs="Times New Roman"/>
          <w:sz w:val="28"/>
          <w:szCs w:val="28"/>
        </w:rPr>
        <w:t xml:space="preserve"> </w:t>
      </w:r>
      <w:r w:rsidR="00A04372">
        <w:rPr>
          <w:rFonts w:ascii="Times New Roman" w:hAnsi="Times New Roman" w:cs="Times New Roman"/>
          <w:sz w:val="28"/>
          <w:szCs w:val="28"/>
        </w:rPr>
        <w:t>на русском языке. На К</w:t>
      </w:r>
      <w:r w:rsidR="00BE4387" w:rsidRPr="00BE4387">
        <w:rPr>
          <w:rFonts w:ascii="Times New Roman" w:hAnsi="Times New Roman" w:cs="Times New Roman"/>
          <w:sz w:val="28"/>
          <w:szCs w:val="28"/>
        </w:rPr>
        <w:t>онкурс принимаются</w:t>
      </w:r>
      <w:r w:rsidR="001A0A0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авторские работы, выполненные индивидуально. Работы, написанные в соавторстве,</w:t>
      </w:r>
      <w:r w:rsidR="00A82AA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конкурсной комиссией не рассматриваются.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387" w:rsidRPr="00BE4387">
        <w:rPr>
          <w:rFonts w:ascii="Times New Roman" w:hAnsi="Times New Roman" w:cs="Times New Roman"/>
          <w:sz w:val="28"/>
          <w:szCs w:val="28"/>
        </w:rPr>
        <w:t>.2. Работы, не соотв</w:t>
      </w:r>
      <w:r w:rsidR="00A04372">
        <w:rPr>
          <w:rFonts w:ascii="Times New Roman" w:hAnsi="Times New Roman" w:cs="Times New Roman"/>
          <w:sz w:val="28"/>
          <w:szCs w:val="28"/>
        </w:rPr>
        <w:t>етствующие условиям П</w:t>
      </w:r>
      <w:r w:rsidR="004D0015">
        <w:rPr>
          <w:rFonts w:ascii="Times New Roman" w:hAnsi="Times New Roman" w:cs="Times New Roman"/>
          <w:sz w:val="28"/>
          <w:szCs w:val="28"/>
        </w:rPr>
        <w:t>оложения о</w:t>
      </w:r>
      <w:r w:rsidR="001A0A0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конкурсе,</w:t>
      </w:r>
      <w:r w:rsidR="003B6F2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представленные с нарушением порядка оформления или поступившие после</w:t>
      </w:r>
      <w:r w:rsidR="001A0A0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установленного срока, конкурсной комиссией не рассматриваются.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372">
        <w:rPr>
          <w:rFonts w:ascii="Times New Roman" w:hAnsi="Times New Roman" w:cs="Times New Roman"/>
          <w:sz w:val="28"/>
          <w:szCs w:val="28"/>
        </w:rPr>
        <w:t>.3. Направленные на К</w:t>
      </w:r>
      <w:r w:rsidR="00BE4387" w:rsidRPr="00BE4387">
        <w:rPr>
          <w:rFonts w:ascii="Times New Roman" w:hAnsi="Times New Roman" w:cs="Times New Roman"/>
          <w:sz w:val="28"/>
          <w:szCs w:val="28"/>
        </w:rPr>
        <w:t>онкурс работы не возвращаются, рецензии авторам</w:t>
      </w:r>
      <w:r w:rsidR="001A0A0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не выдаются.</w:t>
      </w:r>
    </w:p>
    <w:p w:rsidR="00BE4387" w:rsidRPr="00DC565F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.4. </w:t>
      </w:r>
      <w:r w:rsidR="00A04372">
        <w:rPr>
          <w:rFonts w:ascii="Times New Roman" w:hAnsi="Times New Roman" w:cs="Times New Roman"/>
          <w:sz w:val="28"/>
          <w:szCs w:val="28"/>
        </w:rPr>
        <w:t>Подписывая заявку на участие в К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онкурсе, участник </w:t>
      </w:r>
      <w:r w:rsidR="001772E5">
        <w:rPr>
          <w:rFonts w:ascii="Times New Roman" w:hAnsi="Times New Roman" w:cs="Times New Roman"/>
          <w:sz w:val="28"/>
          <w:szCs w:val="28"/>
        </w:rPr>
        <w:t>гарантирует, что он</w:t>
      </w:r>
      <w:r w:rsidR="00E643E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DC565F">
        <w:rPr>
          <w:rFonts w:ascii="Times New Roman" w:hAnsi="Times New Roman" w:cs="Times New Roman"/>
          <w:sz w:val="28"/>
          <w:szCs w:val="28"/>
        </w:rPr>
        <w:t>согласен с условиями конкурса</w:t>
      </w:r>
      <w:r w:rsidR="00A04372">
        <w:rPr>
          <w:rFonts w:ascii="Times New Roman" w:hAnsi="Times New Roman" w:cs="Times New Roman"/>
          <w:sz w:val="28"/>
          <w:szCs w:val="28"/>
        </w:rPr>
        <w:t>,</w:t>
      </w:r>
      <w:r w:rsidR="00A82AA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DC565F">
        <w:rPr>
          <w:rFonts w:ascii="Times New Roman" w:hAnsi="Times New Roman" w:cs="Times New Roman"/>
          <w:sz w:val="28"/>
          <w:szCs w:val="28"/>
        </w:rPr>
        <w:t>не нарушены авторские права на интеллектуальную собственность третьих</w:t>
      </w:r>
      <w:r w:rsidR="00E643E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DC565F">
        <w:rPr>
          <w:rFonts w:ascii="Times New Roman" w:hAnsi="Times New Roman" w:cs="Times New Roman"/>
          <w:sz w:val="28"/>
          <w:szCs w:val="28"/>
        </w:rPr>
        <w:t>лиц</w:t>
      </w:r>
      <w:r w:rsidR="00A04372">
        <w:rPr>
          <w:rFonts w:ascii="Times New Roman" w:hAnsi="Times New Roman" w:cs="Times New Roman"/>
          <w:sz w:val="28"/>
          <w:szCs w:val="28"/>
        </w:rPr>
        <w:t>,</w:t>
      </w:r>
      <w:r w:rsidR="00E643ED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DC565F">
        <w:rPr>
          <w:rFonts w:ascii="Times New Roman" w:hAnsi="Times New Roman" w:cs="Times New Roman"/>
          <w:sz w:val="28"/>
          <w:szCs w:val="28"/>
        </w:rPr>
        <w:t>не претендует на конфиденциальность представленных в работе материалов</w:t>
      </w:r>
      <w:r w:rsidR="003B6F26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DC565F">
        <w:rPr>
          <w:rFonts w:ascii="Times New Roman" w:hAnsi="Times New Roman" w:cs="Times New Roman"/>
          <w:sz w:val="28"/>
          <w:szCs w:val="28"/>
        </w:rPr>
        <w:t xml:space="preserve">и передает право на их некоммерческое использование организаторам </w:t>
      </w:r>
      <w:r w:rsidR="00A04372">
        <w:rPr>
          <w:rFonts w:ascii="Times New Roman" w:hAnsi="Times New Roman" w:cs="Times New Roman"/>
          <w:sz w:val="28"/>
          <w:szCs w:val="28"/>
        </w:rPr>
        <w:t>К</w:t>
      </w:r>
      <w:r w:rsidR="00BE4387" w:rsidRPr="00DC565F">
        <w:rPr>
          <w:rFonts w:ascii="Times New Roman" w:hAnsi="Times New Roman" w:cs="Times New Roman"/>
          <w:sz w:val="28"/>
          <w:szCs w:val="28"/>
        </w:rPr>
        <w:t>онкурса.</w:t>
      </w:r>
    </w:p>
    <w:p w:rsidR="00381544" w:rsidRPr="00B0152F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F">
        <w:rPr>
          <w:rFonts w:ascii="Times New Roman" w:hAnsi="Times New Roman" w:cs="Times New Roman"/>
          <w:sz w:val="28"/>
          <w:szCs w:val="28"/>
        </w:rPr>
        <w:t>6</w:t>
      </w:r>
      <w:r w:rsidR="00BE4387" w:rsidRPr="00B0152F">
        <w:rPr>
          <w:rFonts w:ascii="Times New Roman" w:hAnsi="Times New Roman" w:cs="Times New Roman"/>
          <w:sz w:val="28"/>
          <w:szCs w:val="28"/>
        </w:rPr>
        <w:t>.5. При обсуждении лучших работ и определении победителей конкурса</w:t>
      </w:r>
      <w:r w:rsidR="001A0A02" w:rsidRPr="00B0152F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0152F">
        <w:rPr>
          <w:rFonts w:ascii="Times New Roman" w:hAnsi="Times New Roman" w:cs="Times New Roman"/>
          <w:sz w:val="28"/>
          <w:szCs w:val="28"/>
        </w:rPr>
        <w:t>конкурсной комиссией учитываются следующие критерии:</w:t>
      </w:r>
    </w:p>
    <w:p w:rsidR="00B0152F" w:rsidRPr="00B0152F" w:rsidRDefault="00B0152F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6"/>
        <w:gridCol w:w="6492"/>
        <w:gridCol w:w="2513"/>
      </w:tblGrid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Критерии оценки презентаций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2A60D9" w:rsidRPr="00B0152F" w:rsidTr="00642825">
        <w:tc>
          <w:tcPr>
            <w:tcW w:w="9571" w:type="dxa"/>
            <w:gridSpan w:val="3"/>
          </w:tcPr>
          <w:p w:rsidR="002A60D9" w:rsidRPr="00A04372" w:rsidRDefault="002A60D9" w:rsidP="00642825">
            <w:pPr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>Содержание презентации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A0437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Соответствие темы и содержания выбранной номинации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10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2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A0437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Логичное и последовательное расположение информации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10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3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Раскрытие темы (полнота содержания)</w:t>
            </w:r>
            <w:r w:rsidR="0063480B">
              <w:rPr>
                <w:sz w:val="28"/>
                <w:szCs w:val="28"/>
              </w:rPr>
              <w:t>;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10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4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A0437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Отсутствие фактических ошибок, достоверность представленной информации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10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5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A0437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Наличие авторской позиции, оценки содержания и сложность исполнения работы</w:t>
            </w:r>
          </w:p>
        </w:tc>
        <w:tc>
          <w:tcPr>
            <w:tcW w:w="2517" w:type="dxa"/>
          </w:tcPr>
          <w:p w:rsidR="002A60D9" w:rsidRPr="00B0152F" w:rsidRDefault="002A60D9" w:rsidP="00FB676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</w:t>
            </w:r>
            <w:r w:rsidR="00FB6762">
              <w:rPr>
                <w:sz w:val="28"/>
                <w:szCs w:val="28"/>
              </w:rPr>
              <w:t>5</w:t>
            </w:r>
          </w:p>
        </w:tc>
      </w:tr>
      <w:tr w:rsidR="002A60D9" w:rsidRPr="00B0152F" w:rsidTr="00642825">
        <w:tc>
          <w:tcPr>
            <w:tcW w:w="9571" w:type="dxa"/>
            <w:gridSpan w:val="3"/>
          </w:tcPr>
          <w:p w:rsidR="002A60D9" w:rsidRPr="00A04372" w:rsidRDefault="002A60D9" w:rsidP="00642825">
            <w:pPr>
              <w:rPr>
                <w:b/>
                <w:sz w:val="28"/>
                <w:szCs w:val="28"/>
              </w:rPr>
            </w:pPr>
            <w:r w:rsidRPr="00A04372">
              <w:rPr>
                <w:b/>
                <w:sz w:val="28"/>
                <w:szCs w:val="28"/>
              </w:rPr>
              <w:t>Оформление презентации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6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FB676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 xml:space="preserve">Соответствие количества слайдов требованиям  </w:t>
            </w:r>
            <w:r w:rsidR="00FB6762">
              <w:rPr>
                <w:sz w:val="28"/>
                <w:szCs w:val="28"/>
              </w:rPr>
              <w:t>конкурсной документации</w:t>
            </w:r>
          </w:p>
        </w:tc>
        <w:tc>
          <w:tcPr>
            <w:tcW w:w="2517" w:type="dxa"/>
          </w:tcPr>
          <w:p w:rsidR="002A60D9" w:rsidRPr="00B0152F" w:rsidRDefault="00FB6762" w:rsidP="0064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7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Целесообразное распределение по слайдам текстовой и графической информации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10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8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FB676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Соблюдение принятых правил орфографии, пунктуации, сокращений и правил оформления текста (отсутствие точки в заголовках и т.д.)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10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9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FB676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 xml:space="preserve">Форма подачи информации: композиция, цветовое </w:t>
            </w:r>
            <w:r w:rsidRPr="00B0152F">
              <w:rPr>
                <w:sz w:val="28"/>
                <w:szCs w:val="28"/>
              </w:rPr>
              <w:lastRenderedPageBreak/>
              <w:t>решение, иллюстративность, аккуратность, целостность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lastRenderedPageBreak/>
              <w:t>10</w:t>
            </w:r>
          </w:p>
        </w:tc>
      </w:tr>
      <w:tr w:rsidR="002A60D9" w:rsidRPr="00B0152F" w:rsidTr="002A60D9">
        <w:tc>
          <w:tcPr>
            <w:tcW w:w="534" w:type="dxa"/>
          </w:tcPr>
          <w:p w:rsidR="002A60D9" w:rsidRPr="00B0152F" w:rsidRDefault="002A60D9" w:rsidP="002A60D9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lastRenderedPageBreak/>
              <w:t>10</w:t>
            </w:r>
            <w:r w:rsidR="0056603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A60D9" w:rsidRPr="00B0152F" w:rsidRDefault="002A60D9" w:rsidP="00FB6762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 xml:space="preserve">Процент авторства (проверка в системе </w:t>
            </w:r>
            <w:proofErr w:type="spellStart"/>
            <w:r w:rsidR="0056603F" w:rsidRPr="0056603F">
              <w:rPr>
                <w:sz w:val="28"/>
                <w:szCs w:val="28"/>
              </w:rPr>
              <w:t>Антиплагиат</w:t>
            </w:r>
            <w:proofErr w:type="gramStart"/>
            <w:r w:rsidR="00FB6762">
              <w:rPr>
                <w:sz w:val="28"/>
                <w:szCs w:val="28"/>
              </w:rPr>
              <w:t>.</w:t>
            </w:r>
            <w:r w:rsidR="0056603F" w:rsidRPr="0056603F">
              <w:rPr>
                <w:sz w:val="28"/>
                <w:szCs w:val="28"/>
              </w:rPr>
              <w:t>р</w:t>
            </w:r>
            <w:proofErr w:type="gramEnd"/>
            <w:r w:rsidR="0056603F" w:rsidRPr="0056603F">
              <w:rPr>
                <w:sz w:val="28"/>
                <w:szCs w:val="28"/>
              </w:rPr>
              <w:t>у</w:t>
            </w:r>
            <w:proofErr w:type="spellEnd"/>
            <w:r w:rsidR="0056603F" w:rsidRPr="0056603F">
              <w:rPr>
                <w:sz w:val="28"/>
                <w:szCs w:val="28"/>
              </w:rPr>
              <w:t xml:space="preserve"> (РГУП),</w:t>
            </w:r>
            <w:r w:rsidRPr="00B0152F">
              <w:rPr>
                <w:sz w:val="28"/>
                <w:szCs w:val="28"/>
              </w:rPr>
              <w:t xml:space="preserve"> доля заимствований из других </w:t>
            </w:r>
            <w:r w:rsidR="00FB6762">
              <w:rPr>
                <w:sz w:val="28"/>
                <w:szCs w:val="28"/>
              </w:rPr>
              <w:t>источников не должна превышать 4</w:t>
            </w:r>
            <w:r w:rsidRPr="00B0152F">
              <w:rPr>
                <w:sz w:val="28"/>
                <w:szCs w:val="28"/>
              </w:rPr>
              <w:t>0%.)</w:t>
            </w:r>
            <w:r w:rsidR="0063480B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10</w:t>
            </w:r>
          </w:p>
        </w:tc>
      </w:tr>
      <w:tr w:rsidR="002A60D9" w:rsidRPr="00B0152F" w:rsidTr="002A60D9">
        <w:tc>
          <w:tcPr>
            <w:tcW w:w="7054" w:type="dxa"/>
            <w:gridSpan w:val="2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17" w:type="dxa"/>
          </w:tcPr>
          <w:p w:rsidR="002A60D9" w:rsidRPr="00B0152F" w:rsidRDefault="002A60D9" w:rsidP="00642825">
            <w:pPr>
              <w:rPr>
                <w:sz w:val="28"/>
                <w:szCs w:val="28"/>
              </w:rPr>
            </w:pPr>
            <w:r w:rsidRPr="00B0152F">
              <w:rPr>
                <w:sz w:val="28"/>
                <w:szCs w:val="28"/>
              </w:rPr>
              <w:t>100</w:t>
            </w:r>
          </w:p>
        </w:tc>
      </w:tr>
    </w:tbl>
    <w:p w:rsidR="00B0152F" w:rsidRPr="00B0152F" w:rsidRDefault="00B0152F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050" w:rsidRPr="00B0152F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F">
        <w:rPr>
          <w:rFonts w:ascii="Times New Roman" w:hAnsi="Times New Roman" w:cs="Times New Roman"/>
          <w:sz w:val="28"/>
          <w:szCs w:val="28"/>
        </w:rPr>
        <w:t>6</w:t>
      </w:r>
      <w:r w:rsidR="00DF5050" w:rsidRPr="00B0152F">
        <w:rPr>
          <w:rFonts w:ascii="Times New Roman" w:hAnsi="Times New Roman" w:cs="Times New Roman"/>
          <w:sz w:val="28"/>
          <w:szCs w:val="28"/>
        </w:rPr>
        <w:t>.</w:t>
      </w:r>
      <w:r w:rsidR="002A60D9" w:rsidRPr="00B0152F">
        <w:rPr>
          <w:rFonts w:ascii="Times New Roman" w:hAnsi="Times New Roman" w:cs="Times New Roman"/>
          <w:sz w:val="28"/>
          <w:szCs w:val="28"/>
        </w:rPr>
        <w:t>6</w:t>
      </w:r>
      <w:r w:rsidR="00DF5050" w:rsidRPr="00B0152F">
        <w:rPr>
          <w:rFonts w:ascii="Times New Roman" w:hAnsi="Times New Roman" w:cs="Times New Roman"/>
          <w:sz w:val="28"/>
          <w:szCs w:val="28"/>
        </w:rPr>
        <w:t xml:space="preserve">. </w:t>
      </w:r>
      <w:r w:rsidR="00B0734F" w:rsidRPr="00B0152F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B0734F" w:rsidRPr="00B0152F" w:rsidRDefault="00B0734F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F">
        <w:rPr>
          <w:rFonts w:ascii="Times New Roman" w:hAnsi="Times New Roman" w:cs="Times New Roman"/>
          <w:sz w:val="28"/>
          <w:szCs w:val="28"/>
        </w:rPr>
        <w:t xml:space="preserve">1 этап – отборочный, с </w:t>
      </w:r>
      <w:r w:rsidR="00312B90" w:rsidRPr="00B0152F">
        <w:rPr>
          <w:rFonts w:ascii="Times New Roman" w:hAnsi="Times New Roman" w:cs="Times New Roman"/>
          <w:sz w:val="28"/>
          <w:szCs w:val="28"/>
        </w:rPr>
        <w:t>1</w:t>
      </w:r>
      <w:r w:rsidR="00FB6762">
        <w:rPr>
          <w:rFonts w:ascii="Times New Roman" w:hAnsi="Times New Roman" w:cs="Times New Roman"/>
          <w:sz w:val="28"/>
          <w:szCs w:val="28"/>
        </w:rPr>
        <w:t>7</w:t>
      </w:r>
      <w:r w:rsidR="00312B90" w:rsidRPr="00B0152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7392E" w:rsidRPr="00B0152F">
        <w:rPr>
          <w:rFonts w:ascii="Times New Roman" w:hAnsi="Times New Roman" w:cs="Times New Roman"/>
          <w:sz w:val="28"/>
          <w:szCs w:val="28"/>
        </w:rPr>
        <w:t xml:space="preserve"> </w:t>
      </w:r>
      <w:r w:rsidRPr="00B0152F">
        <w:rPr>
          <w:rFonts w:ascii="Times New Roman" w:hAnsi="Times New Roman" w:cs="Times New Roman"/>
          <w:sz w:val="28"/>
          <w:szCs w:val="28"/>
        </w:rPr>
        <w:t xml:space="preserve">до </w:t>
      </w:r>
      <w:r w:rsidR="00FB6762">
        <w:rPr>
          <w:rFonts w:ascii="Times New Roman" w:hAnsi="Times New Roman" w:cs="Times New Roman"/>
          <w:sz w:val="28"/>
          <w:szCs w:val="28"/>
        </w:rPr>
        <w:t>05</w:t>
      </w:r>
      <w:r w:rsidR="003C78F8" w:rsidRPr="00B0152F">
        <w:rPr>
          <w:rFonts w:ascii="Times New Roman" w:hAnsi="Times New Roman" w:cs="Times New Roman"/>
          <w:sz w:val="28"/>
          <w:szCs w:val="28"/>
        </w:rPr>
        <w:t xml:space="preserve"> </w:t>
      </w:r>
      <w:r w:rsidR="00312B90" w:rsidRPr="00B0152F">
        <w:rPr>
          <w:rFonts w:ascii="Times New Roman" w:hAnsi="Times New Roman" w:cs="Times New Roman"/>
          <w:sz w:val="28"/>
          <w:szCs w:val="28"/>
        </w:rPr>
        <w:t>ма</w:t>
      </w:r>
      <w:r w:rsidR="00FB6762">
        <w:rPr>
          <w:rFonts w:ascii="Times New Roman" w:hAnsi="Times New Roman" w:cs="Times New Roman"/>
          <w:sz w:val="28"/>
          <w:szCs w:val="28"/>
        </w:rPr>
        <w:t>я</w:t>
      </w:r>
      <w:r w:rsidR="00312B90" w:rsidRPr="00B0152F">
        <w:rPr>
          <w:rFonts w:ascii="Times New Roman" w:hAnsi="Times New Roman" w:cs="Times New Roman"/>
          <w:sz w:val="28"/>
          <w:szCs w:val="28"/>
        </w:rPr>
        <w:t xml:space="preserve"> </w:t>
      </w:r>
      <w:r w:rsidR="00FE2AF7" w:rsidRPr="00B0152F">
        <w:rPr>
          <w:rFonts w:ascii="Times New Roman" w:hAnsi="Times New Roman" w:cs="Times New Roman"/>
          <w:sz w:val="28"/>
          <w:szCs w:val="28"/>
        </w:rPr>
        <w:t>202</w:t>
      </w:r>
      <w:r w:rsidR="00062A37" w:rsidRPr="00B0152F">
        <w:rPr>
          <w:rFonts w:ascii="Times New Roman" w:hAnsi="Times New Roman" w:cs="Times New Roman"/>
          <w:sz w:val="28"/>
          <w:szCs w:val="28"/>
        </w:rPr>
        <w:t>3</w:t>
      </w:r>
      <w:r w:rsidR="00FE2AF7" w:rsidRPr="00B0152F">
        <w:rPr>
          <w:rFonts w:ascii="Times New Roman" w:hAnsi="Times New Roman" w:cs="Times New Roman"/>
          <w:sz w:val="28"/>
          <w:szCs w:val="28"/>
        </w:rPr>
        <w:t xml:space="preserve"> г</w:t>
      </w:r>
      <w:r w:rsidRPr="00B0152F">
        <w:rPr>
          <w:rFonts w:ascii="Times New Roman" w:hAnsi="Times New Roman" w:cs="Times New Roman"/>
          <w:sz w:val="28"/>
          <w:szCs w:val="28"/>
        </w:rPr>
        <w:t>.</w:t>
      </w:r>
    </w:p>
    <w:p w:rsidR="00DF5050" w:rsidRPr="00DF5050" w:rsidRDefault="00B0734F" w:rsidP="006E203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2F">
        <w:rPr>
          <w:rFonts w:ascii="Times New Roman" w:hAnsi="Times New Roman" w:cs="Times New Roman"/>
          <w:sz w:val="28"/>
          <w:szCs w:val="28"/>
        </w:rPr>
        <w:t xml:space="preserve">2 этап – финальный, с </w:t>
      </w:r>
      <w:r w:rsidR="00FB6762">
        <w:rPr>
          <w:rFonts w:ascii="Times New Roman" w:hAnsi="Times New Roman" w:cs="Times New Roman"/>
          <w:sz w:val="28"/>
          <w:szCs w:val="28"/>
        </w:rPr>
        <w:t>5 мая</w:t>
      </w:r>
      <w:r w:rsidR="0067392E" w:rsidRPr="00B0152F">
        <w:rPr>
          <w:rFonts w:ascii="Times New Roman" w:hAnsi="Times New Roman" w:cs="Times New Roman"/>
          <w:sz w:val="28"/>
          <w:szCs w:val="28"/>
        </w:rPr>
        <w:t xml:space="preserve"> </w:t>
      </w:r>
      <w:r w:rsidR="00FB6762">
        <w:rPr>
          <w:rFonts w:ascii="Times New Roman" w:hAnsi="Times New Roman" w:cs="Times New Roman"/>
          <w:sz w:val="28"/>
          <w:szCs w:val="28"/>
        </w:rPr>
        <w:t>п</w:t>
      </w:r>
      <w:r w:rsidRPr="00B0152F">
        <w:rPr>
          <w:rFonts w:ascii="Times New Roman" w:hAnsi="Times New Roman" w:cs="Times New Roman"/>
          <w:sz w:val="28"/>
          <w:szCs w:val="28"/>
        </w:rPr>
        <w:t xml:space="preserve">о </w:t>
      </w:r>
      <w:r w:rsidR="00247C40" w:rsidRPr="00B0152F">
        <w:rPr>
          <w:rFonts w:ascii="Times New Roman" w:hAnsi="Times New Roman" w:cs="Times New Roman"/>
          <w:sz w:val="28"/>
          <w:szCs w:val="28"/>
        </w:rPr>
        <w:t>1</w:t>
      </w:r>
      <w:r w:rsidR="00FB6762">
        <w:rPr>
          <w:rFonts w:ascii="Times New Roman" w:hAnsi="Times New Roman" w:cs="Times New Roman"/>
          <w:sz w:val="28"/>
          <w:szCs w:val="28"/>
        </w:rPr>
        <w:t>2</w:t>
      </w:r>
      <w:r w:rsidR="00247C40" w:rsidRPr="00B0152F">
        <w:rPr>
          <w:rFonts w:ascii="Times New Roman" w:hAnsi="Times New Roman" w:cs="Times New Roman"/>
          <w:sz w:val="28"/>
          <w:szCs w:val="28"/>
        </w:rPr>
        <w:t xml:space="preserve"> </w:t>
      </w:r>
      <w:r w:rsidR="00FB6762">
        <w:rPr>
          <w:rFonts w:ascii="Times New Roman" w:hAnsi="Times New Roman" w:cs="Times New Roman"/>
          <w:sz w:val="28"/>
          <w:szCs w:val="28"/>
        </w:rPr>
        <w:t>ма</w:t>
      </w:r>
      <w:r w:rsidR="00312B90" w:rsidRPr="00B0152F">
        <w:rPr>
          <w:rFonts w:ascii="Times New Roman" w:hAnsi="Times New Roman" w:cs="Times New Roman"/>
          <w:sz w:val="28"/>
          <w:szCs w:val="28"/>
        </w:rPr>
        <w:t>я</w:t>
      </w:r>
      <w:r w:rsidR="003C78F8" w:rsidRPr="00B0152F">
        <w:rPr>
          <w:rFonts w:ascii="Times New Roman" w:hAnsi="Times New Roman" w:cs="Times New Roman"/>
          <w:sz w:val="28"/>
          <w:szCs w:val="28"/>
        </w:rPr>
        <w:t xml:space="preserve"> </w:t>
      </w:r>
      <w:r w:rsidR="00FE2AF7" w:rsidRPr="00B0152F">
        <w:rPr>
          <w:rFonts w:ascii="Times New Roman" w:hAnsi="Times New Roman" w:cs="Times New Roman"/>
          <w:sz w:val="28"/>
          <w:szCs w:val="28"/>
        </w:rPr>
        <w:t>202</w:t>
      </w:r>
      <w:r w:rsidR="00062A37" w:rsidRPr="00B0152F">
        <w:rPr>
          <w:rFonts w:ascii="Times New Roman" w:hAnsi="Times New Roman" w:cs="Times New Roman"/>
          <w:sz w:val="28"/>
          <w:szCs w:val="28"/>
        </w:rPr>
        <w:t>3</w:t>
      </w:r>
      <w:r w:rsidR="00FE2AF7" w:rsidRPr="00B0152F">
        <w:rPr>
          <w:rFonts w:ascii="Times New Roman" w:hAnsi="Times New Roman" w:cs="Times New Roman"/>
          <w:sz w:val="28"/>
          <w:szCs w:val="28"/>
        </w:rPr>
        <w:t xml:space="preserve"> г</w:t>
      </w:r>
      <w:r w:rsidRPr="00B0152F">
        <w:rPr>
          <w:rFonts w:ascii="Times New Roman" w:hAnsi="Times New Roman" w:cs="Times New Roman"/>
          <w:sz w:val="28"/>
          <w:szCs w:val="28"/>
        </w:rPr>
        <w:t>.</w:t>
      </w:r>
      <w:r w:rsidRPr="00C9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B4" w:rsidRDefault="00DA57B4" w:rsidP="006E203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</w:t>
      </w:r>
      <w:r w:rsidR="00B0734F" w:rsidRPr="00DF5050">
        <w:rPr>
          <w:rFonts w:ascii="Times New Roman" w:hAnsi="Times New Roman" w:cs="Times New Roman"/>
          <w:sz w:val="28"/>
          <w:szCs w:val="28"/>
        </w:rPr>
        <w:t>оржественно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0734F" w:rsidRPr="00DF5050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734F" w:rsidRPr="00DF5050">
        <w:rPr>
          <w:rFonts w:ascii="Times New Roman" w:hAnsi="Times New Roman" w:cs="Times New Roman"/>
          <w:sz w:val="28"/>
          <w:szCs w:val="28"/>
        </w:rPr>
        <w:t xml:space="preserve"> победителей и лауреатов Конкурса </w:t>
      </w:r>
      <w:r>
        <w:rPr>
          <w:rFonts w:ascii="Times New Roman" w:hAnsi="Times New Roman" w:cs="Times New Roman"/>
          <w:sz w:val="28"/>
          <w:szCs w:val="28"/>
        </w:rPr>
        <w:t>определяется конкурсной комиссией и доводится до участников.</w:t>
      </w:r>
    </w:p>
    <w:p w:rsidR="00B0734F" w:rsidRPr="00DF5050" w:rsidRDefault="00B0734F" w:rsidP="00B4469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1CCA" w:rsidRDefault="00DF5050" w:rsidP="00B44690">
      <w:pPr>
        <w:pStyle w:val="ac"/>
        <w:tabs>
          <w:tab w:val="left" w:pos="142"/>
        </w:tabs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3C78F8">
        <w:rPr>
          <w:b/>
          <w:bCs/>
          <w:sz w:val="28"/>
          <w:szCs w:val="28"/>
          <w:lang w:val="en-US"/>
        </w:rPr>
        <w:t>I</w:t>
      </w:r>
      <w:r w:rsidRPr="0067392E">
        <w:rPr>
          <w:b/>
          <w:bCs/>
          <w:sz w:val="28"/>
          <w:szCs w:val="28"/>
        </w:rPr>
        <w:t xml:space="preserve">. </w:t>
      </w:r>
      <w:r w:rsidR="001C1CCA">
        <w:rPr>
          <w:b/>
          <w:bCs/>
          <w:sz w:val="28"/>
          <w:szCs w:val="28"/>
        </w:rPr>
        <w:t>Этапы Конкурса</w:t>
      </w:r>
    </w:p>
    <w:p w:rsidR="006E2036" w:rsidRPr="001772E5" w:rsidRDefault="003C78F8" w:rsidP="001772E5">
      <w:pPr>
        <w:pStyle w:val="ac"/>
        <w:tabs>
          <w:tab w:val="left" w:pos="142"/>
        </w:tabs>
        <w:spacing w:before="0" w:beforeAutospacing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C1CCA" w:rsidRPr="001772E5">
        <w:rPr>
          <w:bCs/>
          <w:sz w:val="28"/>
          <w:szCs w:val="28"/>
        </w:rPr>
        <w:t>.1.</w:t>
      </w:r>
      <w:r w:rsidR="00B0734F" w:rsidRPr="001772E5">
        <w:rPr>
          <w:bCs/>
          <w:sz w:val="28"/>
          <w:szCs w:val="28"/>
        </w:rPr>
        <w:t>Отборочный этап Конкурса</w:t>
      </w:r>
      <w:r w:rsidR="00057EC8">
        <w:rPr>
          <w:bCs/>
          <w:sz w:val="28"/>
          <w:szCs w:val="28"/>
        </w:rPr>
        <w:t>.</w:t>
      </w:r>
    </w:p>
    <w:p w:rsidR="00B0734F" w:rsidRPr="006D1786" w:rsidRDefault="00B0734F" w:rsidP="006E2036">
      <w:pPr>
        <w:pStyle w:val="ac"/>
        <w:tabs>
          <w:tab w:val="left" w:pos="142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6D1786">
        <w:rPr>
          <w:sz w:val="28"/>
          <w:szCs w:val="28"/>
        </w:rPr>
        <w:t xml:space="preserve">Отборочный этап Конкурса начинается </w:t>
      </w:r>
      <w:r w:rsidR="00312B90" w:rsidRPr="00DF5050">
        <w:rPr>
          <w:sz w:val="28"/>
          <w:szCs w:val="28"/>
        </w:rPr>
        <w:t xml:space="preserve">с </w:t>
      </w:r>
      <w:r w:rsidR="00312B90" w:rsidRPr="00312B90">
        <w:rPr>
          <w:sz w:val="28"/>
          <w:szCs w:val="28"/>
        </w:rPr>
        <w:t>1</w:t>
      </w:r>
      <w:r w:rsidR="00FB6762">
        <w:rPr>
          <w:sz w:val="28"/>
          <w:szCs w:val="28"/>
        </w:rPr>
        <w:t>7</w:t>
      </w:r>
      <w:r w:rsidR="00312B90" w:rsidRPr="00312B90">
        <w:rPr>
          <w:sz w:val="28"/>
          <w:szCs w:val="28"/>
        </w:rPr>
        <w:t xml:space="preserve"> марта </w:t>
      </w:r>
      <w:r w:rsidR="00FB6762">
        <w:rPr>
          <w:sz w:val="28"/>
          <w:szCs w:val="28"/>
        </w:rPr>
        <w:t>и продолжается п</w:t>
      </w:r>
      <w:r w:rsidR="00312B90" w:rsidRPr="00312B90">
        <w:rPr>
          <w:sz w:val="28"/>
          <w:szCs w:val="28"/>
        </w:rPr>
        <w:t xml:space="preserve">о </w:t>
      </w:r>
      <w:r w:rsidR="00FB6762">
        <w:rPr>
          <w:sz w:val="28"/>
          <w:szCs w:val="28"/>
        </w:rPr>
        <w:t>5</w:t>
      </w:r>
      <w:r w:rsidR="00312B90" w:rsidRPr="00312B90">
        <w:rPr>
          <w:sz w:val="28"/>
          <w:szCs w:val="28"/>
        </w:rPr>
        <w:t xml:space="preserve"> ма</w:t>
      </w:r>
      <w:r w:rsidR="00FB6762">
        <w:rPr>
          <w:sz w:val="28"/>
          <w:szCs w:val="28"/>
        </w:rPr>
        <w:t>я</w:t>
      </w:r>
      <w:r w:rsidR="00312B90" w:rsidRPr="00312B90">
        <w:rPr>
          <w:sz w:val="28"/>
          <w:szCs w:val="28"/>
        </w:rPr>
        <w:t xml:space="preserve"> 2023</w:t>
      </w:r>
      <w:r w:rsidR="00312B90">
        <w:rPr>
          <w:sz w:val="28"/>
          <w:szCs w:val="28"/>
        </w:rPr>
        <w:t xml:space="preserve"> </w:t>
      </w:r>
      <w:r w:rsidR="00062A37" w:rsidRPr="00C96B19">
        <w:rPr>
          <w:sz w:val="28"/>
          <w:szCs w:val="28"/>
        </w:rPr>
        <w:t>г</w:t>
      </w:r>
      <w:r w:rsidR="001772E5" w:rsidRPr="00C96B19">
        <w:rPr>
          <w:sz w:val="28"/>
          <w:szCs w:val="28"/>
        </w:rPr>
        <w:t>о</w:t>
      </w:r>
      <w:r w:rsidR="00062A37" w:rsidRPr="00C96B19">
        <w:rPr>
          <w:sz w:val="28"/>
          <w:szCs w:val="28"/>
        </w:rPr>
        <w:t>да</w:t>
      </w:r>
      <w:r w:rsidR="00BF7B38" w:rsidRPr="00C96B19">
        <w:rPr>
          <w:sz w:val="28"/>
          <w:szCs w:val="28"/>
        </w:rPr>
        <w:t>.</w:t>
      </w:r>
      <w:r w:rsidR="00BF7B38">
        <w:rPr>
          <w:sz w:val="28"/>
          <w:szCs w:val="28"/>
        </w:rPr>
        <w:t xml:space="preserve"> </w:t>
      </w:r>
    </w:p>
    <w:p w:rsidR="00C96B19" w:rsidRDefault="00B0734F" w:rsidP="006E2036">
      <w:pPr>
        <w:pStyle w:val="ac"/>
        <w:tabs>
          <w:tab w:val="left" w:pos="142"/>
        </w:tabs>
        <w:spacing w:before="0" w:beforeAutospacing="0" w:after="0"/>
        <w:ind w:firstLine="709"/>
        <w:jc w:val="both"/>
        <w:rPr>
          <w:rFonts w:asciiTheme="minorHAnsi" w:hAnsiTheme="minorHAnsi"/>
          <w:color w:val="87898F"/>
          <w:shd w:val="clear" w:color="auto" w:fill="FFFFFF"/>
        </w:rPr>
      </w:pPr>
      <w:r w:rsidRPr="006D1786">
        <w:rPr>
          <w:sz w:val="28"/>
          <w:szCs w:val="28"/>
        </w:rPr>
        <w:t xml:space="preserve">Для </w:t>
      </w:r>
      <w:r w:rsidRPr="00CB41A5">
        <w:rPr>
          <w:sz w:val="28"/>
          <w:szCs w:val="28"/>
        </w:rPr>
        <w:t xml:space="preserve">участия в отборочном туре Конкурса необходимо в срок до </w:t>
      </w:r>
      <w:r w:rsidR="00FB6762">
        <w:rPr>
          <w:sz w:val="28"/>
          <w:szCs w:val="28"/>
        </w:rPr>
        <w:t>5</w:t>
      </w:r>
      <w:r w:rsidR="00D93D2B" w:rsidRPr="00CB41A5">
        <w:rPr>
          <w:sz w:val="28"/>
          <w:szCs w:val="28"/>
        </w:rPr>
        <w:t xml:space="preserve"> ма</w:t>
      </w:r>
      <w:r w:rsidR="00FB6762">
        <w:rPr>
          <w:sz w:val="28"/>
          <w:szCs w:val="28"/>
        </w:rPr>
        <w:t>я</w:t>
      </w:r>
      <w:r w:rsidR="009D4992" w:rsidRPr="00CB41A5">
        <w:rPr>
          <w:sz w:val="28"/>
          <w:szCs w:val="28"/>
        </w:rPr>
        <w:t xml:space="preserve"> </w:t>
      </w:r>
      <w:r w:rsidR="00DF5050" w:rsidRPr="00CB41A5">
        <w:rPr>
          <w:sz w:val="28"/>
          <w:szCs w:val="28"/>
        </w:rPr>
        <w:t>текущего года</w:t>
      </w:r>
      <w:r w:rsidRPr="00CB41A5">
        <w:rPr>
          <w:sz w:val="28"/>
          <w:szCs w:val="28"/>
        </w:rPr>
        <w:t xml:space="preserve"> (включительно</w:t>
      </w:r>
      <w:r w:rsidRPr="006D1786">
        <w:rPr>
          <w:sz w:val="28"/>
          <w:szCs w:val="28"/>
        </w:rPr>
        <w:t xml:space="preserve">) направить </w:t>
      </w:r>
      <w:r w:rsidR="001A2729">
        <w:rPr>
          <w:sz w:val="28"/>
          <w:szCs w:val="28"/>
        </w:rPr>
        <w:t xml:space="preserve">конкурсную работу в электронном виде </w:t>
      </w:r>
      <w:r w:rsidRPr="006D1786">
        <w:rPr>
          <w:sz w:val="28"/>
          <w:szCs w:val="28"/>
        </w:rPr>
        <w:t xml:space="preserve">по </w:t>
      </w:r>
      <w:r w:rsidRPr="00C96B19">
        <w:rPr>
          <w:sz w:val="28"/>
          <w:szCs w:val="28"/>
        </w:rPr>
        <w:t>электронному адресу:</w:t>
      </w:r>
      <w:r w:rsidR="009D4992" w:rsidRPr="00C96B19">
        <w:rPr>
          <w:sz w:val="28"/>
          <w:szCs w:val="28"/>
        </w:rPr>
        <w:t xml:space="preserve"> </w:t>
      </w:r>
      <w:r w:rsidR="00C96B19" w:rsidRPr="00C96B19">
        <w:rPr>
          <w:sz w:val="28"/>
          <w:szCs w:val="28"/>
          <w:shd w:val="clear" w:color="auto" w:fill="FFFFFF"/>
        </w:rPr>
        <w:t>konkurs_mezhdunarod_pr@inbox.ru.</w:t>
      </w:r>
      <w:r w:rsidR="00C96B19">
        <w:rPr>
          <w:rFonts w:asciiTheme="minorHAnsi" w:hAnsiTheme="minorHAnsi"/>
          <w:color w:val="87898F"/>
          <w:shd w:val="clear" w:color="auto" w:fill="FFFFFF"/>
        </w:rPr>
        <w:t xml:space="preserve"> </w:t>
      </w:r>
    </w:p>
    <w:p w:rsidR="00B0734F" w:rsidRDefault="00B0734F" w:rsidP="006E2036">
      <w:pPr>
        <w:pStyle w:val="ac"/>
        <w:tabs>
          <w:tab w:val="left" w:pos="142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6D1786">
        <w:rPr>
          <w:sz w:val="28"/>
          <w:szCs w:val="28"/>
        </w:rPr>
        <w:t>Фактом принятия работы на Конкурс считается ответное электронное письмо с присвоение</w:t>
      </w:r>
      <w:r w:rsidR="00117F5B">
        <w:rPr>
          <w:sz w:val="28"/>
          <w:szCs w:val="28"/>
        </w:rPr>
        <w:t xml:space="preserve">м </w:t>
      </w:r>
      <w:r w:rsidR="00FB6762">
        <w:rPr>
          <w:sz w:val="28"/>
          <w:szCs w:val="28"/>
        </w:rPr>
        <w:t>индивидуального</w:t>
      </w:r>
      <w:r w:rsidR="00117F5B">
        <w:rPr>
          <w:sz w:val="28"/>
          <w:szCs w:val="28"/>
        </w:rPr>
        <w:t xml:space="preserve"> номера участника.</w:t>
      </w:r>
    </w:p>
    <w:p w:rsidR="006E2036" w:rsidRPr="00FB6762" w:rsidRDefault="003C78F8" w:rsidP="001772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762">
        <w:rPr>
          <w:rFonts w:ascii="Times New Roman" w:hAnsi="Times New Roman" w:cs="Times New Roman"/>
          <w:bCs/>
          <w:sz w:val="28"/>
          <w:szCs w:val="28"/>
        </w:rPr>
        <w:t>7</w:t>
      </w:r>
      <w:r w:rsidR="001C1CCA" w:rsidRPr="00FB6762">
        <w:rPr>
          <w:rFonts w:ascii="Times New Roman" w:hAnsi="Times New Roman" w:cs="Times New Roman"/>
          <w:bCs/>
          <w:sz w:val="28"/>
          <w:szCs w:val="28"/>
        </w:rPr>
        <w:t>.2.</w:t>
      </w:r>
      <w:r w:rsidR="00B0734F" w:rsidRPr="00FB6762">
        <w:rPr>
          <w:rFonts w:ascii="Times New Roman" w:hAnsi="Times New Roman" w:cs="Times New Roman"/>
          <w:bCs/>
          <w:sz w:val="28"/>
          <w:szCs w:val="28"/>
        </w:rPr>
        <w:t>Финальный этап конкурса</w:t>
      </w:r>
      <w:r w:rsidR="00057EC8" w:rsidRPr="00FB676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6762" w:rsidRPr="00FB6762" w:rsidRDefault="00B0734F" w:rsidP="00FB67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62">
        <w:rPr>
          <w:rFonts w:ascii="Times New Roman" w:hAnsi="Times New Roman" w:cs="Times New Roman"/>
          <w:sz w:val="28"/>
          <w:szCs w:val="28"/>
        </w:rPr>
        <w:t xml:space="preserve">Финальный этап Конкурса начинается </w:t>
      </w:r>
      <w:r w:rsidR="00FB6762" w:rsidRPr="00FB6762">
        <w:rPr>
          <w:rFonts w:ascii="Times New Roman" w:hAnsi="Times New Roman" w:cs="Times New Roman"/>
          <w:sz w:val="28"/>
          <w:szCs w:val="28"/>
        </w:rPr>
        <w:t>6</w:t>
      </w:r>
      <w:r w:rsidR="007C716F" w:rsidRPr="00FB6762">
        <w:rPr>
          <w:rFonts w:ascii="Times New Roman" w:hAnsi="Times New Roman" w:cs="Times New Roman"/>
          <w:sz w:val="28"/>
          <w:szCs w:val="28"/>
        </w:rPr>
        <w:t xml:space="preserve"> </w:t>
      </w:r>
      <w:r w:rsidR="00FB6762" w:rsidRPr="00FB6762">
        <w:rPr>
          <w:rFonts w:ascii="Times New Roman" w:hAnsi="Times New Roman" w:cs="Times New Roman"/>
          <w:sz w:val="28"/>
          <w:szCs w:val="28"/>
        </w:rPr>
        <w:t>ма</w:t>
      </w:r>
      <w:r w:rsidR="00CB41A5" w:rsidRPr="00FB6762">
        <w:rPr>
          <w:rFonts w:ascii="Times New Roman" w:hAnsi="Times New Roman" w:cs="Times New Roman"/>
          <w:sz w:val="28"/>
          <w:szCs w:val="28"/>
        </w:rPr>
        <w:t>я</w:t>
      </w:r>
      <w:r w:rsidR="007C716F" w:rsidRPr="00FB6762">
        <w:rPr>
          <w:rFonts w:ascii="Times New Roman" w:hAnsi="Times New Roman" w:cs="Times New Roman"/>
          <w:sz w:val="28"/>
          <w:szCs w:val="28"/>
        </w:rPr>
        <w:t xml:space="preserve"> </w:t>
      </w:r>
      <w:r w:rsidRPr="00FB6762">
        <w:rPr>
          <w:rFonts w:ascii="Times New Roman" w:hAnsi="Times New Roman" w:cs="Times New Roman"/>
          <w:sz w:val="28"/>
          <w:szCs w:val="28"/>
        </w:rPr>
        <w:t>и за</w:t>
      </w:r>
      <w:r w:rsidR="001772E5" w:rsidRPr="00FB6762">
        <w:rPr>
          <w:rFonts w:ascii="Times New Roman" w:hAnsi="Times New Roman" w:cs="Times New Roman"/>
          <w:sz w:val="28"/>
          <w:szCs w:val="28"/>
        </w:rPr>
        <w:t>вершается</w:t>
      </w:r>
      <w:r w:rsidR="00E643ED" w:rsidRPr="00FB6762">
        <w:rPr>
          <w:rFonts w:ascii="Times New Roman" w:hAnsi="Times New Roman" w:cs="Times New Roman"/>
          <w:sz w:val="28"/>
          <w:szCs w:val="28"/>
        </w:rPr>
        <w:t xml:space="preserve"> </w:t>
      </w:r>
      <w:r w:rsidR="00867236" w:rsidRPr="00FB6762">
        <w:rPr>
          <w:rFonts w:ascii="Times New Roman" w:hAnsi="Times New Roman" w:cs="Times New Roman"/>
          <w:sz w:val="28"/>
          <w:szCs w:val="28"/>
        </w:rPr>
        <w:t>1</w:t>
      </w:r>
      <w:r w:rsidR="00FB6762" w:rsidRPr="00FB6762">
        <w:rPr>
          <w:rFonts w:ascii="Times New Roman" w:hAnsi="Times New Roman" w:cs="Times New Roman"/>
          <w:sz w:val="28"/>
          <w:szCs w:val="28"/>
        </w:rPr>
        <w:t>2</w:t>
      </w:r>
      <w:r w:rsidR="00CB41A5" w:rsidRPr="00FB6762">
        <w:rPr>
          <w:rFonts w:ascii="Times New Roman" w:hAnsi="Times New Roman" w:cs="Times New Roman"/>
          <w:sz w:val="28"/>
          <w:szCs w:val="28"/>
        </w:rPr>
        <w:t> </w:t>
      </w:r>
      <w:r w:rsidR="00FB6762" w:rsidRPr="00FB6762">
        <w:rPr>
          <w:rFonts w:ascii="Times New Roman" w:hAnsi="Times New Roman" w:cs="Times New Roman"/>
          <w:sz w:val="28"/>
          <w:szCs w:val="28"/>
        </w:rPr>
        <w:t>ма</w:t>
      </w:r>
      <w:r w:rsidR="00CB41A5" w:rsidRPr="00FB6762">
        <w:rPr>
          <w:rFonts w:ascii="Times New Roman" w:hAnsi="Times New Roman" w:cs="Times New Roman"/>
          <w:sz w:val="28"/>
          <w:szCs w:val="28"/>
        </w:rPr>
        <w:t>я</w:t>
      </w:r>
      <w:r w:rsidR="006D29E1" w:rsidRPr="00FB6762">
        <w:rPr>
          <w:rFonts w:ascii="Times New Roman" w:hAnsi="Times New Roman" w:cs="Times New Roman"/>
          <w:sz w:val="28"/>
          <w:szCs w:val="28"/>
        </w:rPr>
        <w:t xml:space="preserve"> </w:t>
      </w:r>
      <w:r w:rsidR="00FB6762" w:rsidRPr="00FB6762">
        <w:rPr>
          <w:rFonts w:ascii="Times New Roman" w:hAnsi="Times New Roman" w:cs="Times New Roman"/>
          <w:sz w:val="28"/>
          <w:szCs w:val="28"/>
        </w:rPr>
        <w:t>2023 года и с</w:t>
      </w:r>
      <w:r w:rsidR="00FB6762" w:rsidRPr="00FB6762">
        <w:rPr>
          <w:rFonts w:ascii="Times New Roman" w:hAnsi="Times New Roman" w:cs="Times New Roman"/>
          <w:sz w:val="28"/>
          <w:szCs w:val="28"/>
        </w:rPr>
        <w:t>остоит в определении победителей конкурсной комиссией.</w:t>
      </w:r>
    </w:p>
    <w:p w:rsidR="00FB6762" w:rsidRPr="00CB41A5" w:rsidRDefault="00FB6762" w:rsidP="006E20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036" w:rsidRPr="00BE4387" w:rsidRDefault="00BE4387" w:rsidP="00177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C78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>. Правила оформления и представления заявки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4387" w:rsidRPr="00BE4387">
        <w:rPr>
          <w:rFonts w:ascii="Times New Roman" w:hAnsi="Times New Roman" w:cs="Times New Roman"/>
          <w:sz w:val="28"/>
          <w:szCs w:val="28"/>
        </w:rPr>
        <w:t>.1. В заявку для участия в конкурсе включа</w:t>
      </w:r>
      <w:r w:rsidR="009D4992">
        <w:rPr>
          <w:rFonts w:ascii="Times New Roman" w:hAnsi="Times New Roman" w:cs="Times New Roman"/>
          <w:sz w:val="28"/>
          <w:szCs w:val="28"/>
        </w:rPr>
        <w:t>ется</w:t>
      </w:r>
      <w:r w:rsidR="00A82AA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A82AA2">
        <w:rPr>
          <w:rFonts w:ascii="Times New Roman" w:hAnsi="Times New Roman" w:cs="Times New Roman"/>
          <w:sz w:val="28"/>
          <w:szCs w:val="28"/>
        </w:rPr>
        <w:t>анкета участника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 конкурса (</w:t>
      </w:r>
      <w:r w:rsidR="00057EC8">
        <w:rPr>
          <w:rFonts w:ascii="Times New Roman" w:hAnsi="Times New Roman" w:cs="Times New Roman"/>
          <w:sz w:val="28"/>
          <w:szCs w:val="28"/>
        </w:rPr>
        <w:t>П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1C1CCA">
        <w:rPr>
          <w:rFonts w:ascii="Times New Roman" w:hAnsi="Times New Roman" w:cs="Times New Roman"/>
          <w:sz w:val="28"/>
          <w:szCs w:val="28"/>
        </w:rPr>
        <w:t>1</w:t>
      </w:r>
      <w:r w:rsidR="00D56763">
        <w:rPr>
          <w:rFonts w:ascii="Times New Roman" w:hAnsi="Times New Roman" w:cs="Times New Roman"/>
          <w:sz w:val="28"/>
          <w:szCs w:val="28"/>
        </w:rPr>
        <w:t>).</w:t>
      </w:r>
    </w:p>
    <w:p w:rsidR="00BE4387" w:rsidRPr="00BE4387" w:rsidRDefault="003C78F8" w:rsidP="00117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.2. Заявка представляется </w:t>
      </w:r>
      <w:r w:rsidR="00117F5B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117F5B" w:rsidRPr="00117F5B">
        <w:rPr>
          <w:rFonts w:ascii="Times New Roman" w:hAnsi="Times New Roman" w:cs="Times New Roman"/>
          <w:sz w:val="28"/>
          <w:szCs w:val="28"/>
        </w:rPr>
        <w:t>по организации научной и</w:t>
      </w:r>
      <w:r w:rsidR="00117F5B">
        <w:rPr>
          <w:rFonts w:ascii="Times New Roman" w:hAnsi="Times New Roman" w:cs="Times New Roman"/>
          <w:sz w:val="28"/>
          <w:szCs w:val="28"/>
        </w:rPr>
        <w:t xml:space="preserve"> </w:t>
      </w:r>
      <w:r w:rsidR="00117F5B" w:rsidRPr="00117F5B">
        <w:rPr>
          <w:rFonts w:ascii="Times New Roman" w:hAnsi="Times New Roman" w:cs="Times New Roman"/>
          <w:sz w:val="28"/>
          <w:szCs w:val="28"/>
        </w:rPr>
        <w:t>редакционно-издательской деятельности</w:t>
      </w:r>
      <w:r w:rsidR="000B635A">
        <w:rPr>
          <w:rFonts w:ascii="Times New Roman" w:hAnsi="Times New Roman" w:cs="Times New Roman"/>
          <w:sz w:val="28"/>
          <w:szCs w:val="28"/>
        </w:rPr>
        <w:t xml:space="preserve"> </w:t>
      </w:r>
      <w:r w:rsidR="00DA57B4">
        <w:rPr>
          <w:rFonts w:ascii="Times New Roman" w:hAnsi="Times New Roman" w:cs="Times New Roman"/>
          <w:sz w:val="28"/>
          <w:szCs w:val="28"/>
        </w:rPr>
        <w:t xml:space="preserve">СЗФ ФГБОУВО «РГУП» 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в электронном виде на русском языке. </w:t>
      </w:r>
      <w:r w:rsidR="005D1F72">
        <w:rPr>
          <w:rFonts w:ascii="Times New Roman" w:hAnsi="Times New Roman" w:cs="Times New Roman"/>
          <w:sz w:val="28"/>
          <w:szCs w:val="28"/>
        </w:rPr>
        <w:t>Студенты</w:t>
      </w:r>
      <w:r w:rsidR="00BF7B38">
        <w:rPr>
          <w:rFonts w:ascii="Times New Roman" w:hAnsi="Times New Roman" w:cs="Times New Roman"/>
          <w:sz w:val="28"/>
          <w:szCs w:val="28"/>
        </w:rPr>
        <w:t>,</w:t>
      </w:r>
      <w:r w:rsidR="00E643ED">
        <w:rPr>
          <w:rFonts w:ascii="Times New Roman" w:hAnsi="Times New Roman" w:cs="Times New Roman"/>
          <w:sz w:val="28"/>
          <w:szCs w:val="28"/>
        </w:rPr>
        <w:t xml:space="preserve"> </w:t>
      </w:r>
      <w:r w:rsidR="00BF7B38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среднего профессионального образования</w:t>
      </w:r>
      <w:r w:rsidR="00A82AA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1772E5">
        <w:rPr>
          <w:rFonts w:ascii="Times New Roman" w:hAnsi="Times New Roman" w:cs="Times New Roman"/>
          <w:sz w:val="28"/>
          <w:szCs w:val="28"/>
        </w:rPr>
        <w:t>,</w:t>
      </w:r>
      <w:r w:rsidR="00A82AA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представляют заявки на русском</w:t>
      </w:r>
      <w:r w:rsidR="00A82AA2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языке.</w:t>
      </w:r>
    </w:p>
    <w:p w:rsidR="00DA57B4" w:rsidRDefault="00DA57B4" w:rsidP="00B44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36" w:rsidRPr="00BE4387" w:rsidRDefault="003C78F8" w:rsidP="00177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BE4387" w:rsidRPr="00BE4387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работы</w:t>
      </w:r>
    </w:p>
    <w:p w:rsidR="00346CBD" w:rsidRPr="00117F5B" w:rsidRDefault="003C78F8" w:rsidP="006E2036">
      <w:pPr>
        <w:pStyle w:val="Style1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117F5B">
        <w:rPr>
          <w:sz w:val="28"/>
          <w:szCs w:val="28"/>
        </w:rPr>
        <w:t>9</w:t>
      </w:r>
      <w:r w:rsidR="00BE4387" w:rsidRPr="00117F5B">
        <w:rPr>
          <w:sz w:val="28"/>
          <w:szCs w:val="28"/>
        </w:rPr>
        <w:t xml:space="preserve">.1. Работы оформляются в форме </w:t>
      </w:r>
      <w:r w:rsidR="00346CBD" w:rsidRPr="00117F5B">
        <w:rPr>
          <w:sz w:val="28"/>
          <w:szCs w:val="28"/>
        </w:rPr>
        <w:t>презентации</w:t>
      </w:r>
      <w:r w:rsidR="009D4992" w:rsidRPr="00117F5B">
        <w:rPr>
          <w:sz w:val="28"/>
          <w:szCs w:val="28"/>
        </w:rPr>
        <w:t xml:space="preserve"> </w:t>
      </w:r>
      <w:r w:rsidR="00BE4387" w:rsidRPr="00117F5B">
        <w:rPr>
          <w:sz w:val="28"/>
          <w:szCs w:val="28"/>
        </w:rPr>
        <w:t>(объем –</w:t>
      </w:r>
      <w:r w:rsidR="00346CBD" w:rsidRPr="00117F5B">
        <w:rPr>
          <w:sz w:val="28"/>
          <w:szCs w:val="28"/>
        </w:rPr>
        <w:t xml:space="preserve"> от 15 до 20 слайдов</w:t>
      </w:r>
      <w:r w:rsidR="00BE4387" w:rsidRPr="00117F5B">
        <w:rPr>
          <w:sz w:val="28"/>
          <w:szCs w:val="28"/>
        </w:rPr>
        <w:t xml:space="preserve">; </w:t>
      </w:r>
      <w:r w:rsidR="00C01AB0" w:rsidRPr="00117F5B">
        <w:rPr>
          <w:color w:val="000000"/>
          <w:sz w:val="28"/>
          <w:szCs w:val="28"/>
        </w:rPr>
        <w:t xml:space="preserve">используемый редактор — </w:t>
      </w:r>
      <w:r w:rsidR="00057EC8" w:rsidRPr="00117F5B">
        <w:rPr>
          <w:color w:val="000000"/>
          <w:sz w:val="28"/>
          <w:szCs w:val="28"/>
        </w:rPr>
        <w:t xml:space="preserve">Microsoft </w:t>
      </w:r>
      <w:r w:rsidR="00346CBD" w:rsidRPr="00117F5B">
        <w:rPr>
          <w:color w:val="000000"/>
          <w:sz w:val="28"/>
          <w:szCs w:val="28"/>
          <w:lang w:val="en-US"/>
        </w:rPr>
        <w:t>PowerPoint</w:t>
      </w:r>
      <w:r w:rsidR="00C01AB0" w:rsidRPr="00117F5B">
        <w:rPr>
          <w:color w:val="000000"/>
          <w:sz w:val="28"/>
          <w:szCs w:val="28"/>
        </w:rPr>
        <w:t xml:space="preserve"> (</w:t>
      </w:r>
      <w:r w:rsidR="00346CBD" w:rsidRPr="00117F5B">
        <w:rPr>
          <w:color w:val="000000"/>
          <w:sz w:val="28"/>
          <w:szCs w:val="28"/>
        </w:rPr>
        <w:t>.</w:t>
      </w:r>
      <w:r w:rsidR="00346CBD" w:rsidRPr="00117F5B">
        <w:rPr>
          <w:color w:val="000000"/>
          <w:sz w:val="28"/>
          <w:szCs w:val="28"/>
          <w:lang w:val="en-US"/>
        </w:rPr>
        <w:t>ppt</w:t>
      </w:r>
      <w:r w:rsidR="00C01AB0" w:rsidRPr="00117F5B">
        <w:rPr>
          <w:color w:val="000000"/>
          <w:sz w:val="28"/>
          <w:szCs w:val="28"/>
        </w:rPr>
        <w:t>)</w:t>
      </w:r>
      <w:r w:rsidR="00346CBD" w:rsidRPr="00117F5B">
        <w:rPr>
          <w:color w:val="000000"/>
          <w:sz w:val="28"/>
          <w:szCs w:val="28"/>
        </w:rPr>
        <w:t>.</w:t>
      </w:r>
      <w:r w:rsidR="003872C6" w:rsidRPr="00117F5B">
        <w:rPr>
          <w:color w:val="000000"/>
          <w:sz w:val="28"/>
          <w:szCs w:val="28"/>
        </w:rPr>
        <w:t xml:space="preserve"> Подробные Требования к оформлению конкурсных работ изложены в Приложении № 2.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C6">
        <w:rPr>
          <w:rFonts w:ascii="Times New Roman" w:hAnsi="Times New Roman" w:cs="Times New Roman"/>
          <w:sz w:val="28"/>
          <w:szCs w:val="28"/>
        </w:rPr>
        <w:t>9</w:t>
      </w:r>
      <w:r w:rsidR="00BE4387" w:rsidRPr="003872C6">
        <w:rPr>
          <w:rFonts w:ascii="Times New Roman" w:hAnsi="Times New Roman" w:cs="Times New Roman"/>
          <w:sz w:val="28"/>
          <w:szCs w:val="28"/>
        </w:rPr>
        <w:t>.2. Рекомендуемая последовательность оформления работы:</w:t>
      </w:r>
    </w:p>
    <w:p w:rsidR="00BE4387" w:rsidRPr="00A82AA2" w:rsidRDefault="00F64AEE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EE">
        <w:rPr>
          <w:rFonts w:ascii="Times New Roman" w:hAnsi="Times New Roman" w:cs="Times New Roman"/>
          <w:sz w:val="28"/>
          <w:szCs w:val="28"/>
        </w:rPr>
        <w:t>–</w:t>
      </w:r>
      <w:r w:rsidR="00057EC8" w:rsidRPr="00F64AEE">
        <w:rPr>
          <w:color w:val="000000"/>
          <w:sz w:val="28"/>
          <w:szCs w:val="28"/>
        </w:rPr>
        <w:t xml:space="preserve"> </w:t>
      </w:r>
      <w:r w:rsidR="009D4992">
        <w:rPr>
          <w:rFonts w:ascii="Times New Roman" w:hAnsi="Times New Roman" w:cs="Times New Roman"/>
          <w:sz w:val="28"/>
          <w:szCs w:val="28"/>
        </w:rPr>
        <w:t>а</w:t>
      </w:r>
      <w:r w:rsidR="00BE4387" w:rsidRPr="00A82AA2">
        <w:rPr>
          <w:rFonts w:ascii="Times New Roman" w:hAnsi="Times New Roman" w:cs="Times New Roman"/>
          <w:sz w:val="28"/>
          <w:szCs w:val="28"/>
        </w:rPr>
        <w:t>нкета</w:t>
      </w:r>
      <w:r w:rsidR="008D56DC" w:rsidRPr="00A82AA2">
        <w:rPr>
          <w:rFonts w:ascii="Times New Roman" w:hAnsi="Times New Roman" w:cs="Times New Roman"/>
          <w:sz w:val="28"/>
          <w:szCs w:val="28"/>
        </w:rPr>
        <w:t xml:space="preserve">-заявка </w:t>
      </w:r>
      <w:r w:rsidR="00BE4387" w:rsidRPr="00A82AA2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D4992">
        <w:rPr>
          <w:rFonts w:ascii="Times New Roman" w:hAnsi="Times New Roman" w:cs="Times New Roman"/>
          <w:sz w:val="28"/>
          <w:szCs w:val="28"/>
        </w:rPr>
        <w:t>;</w:t>
      </w:r>
    </w:p>
    <w:p w:rsidR="00BE4387" w:rsidRDefault="00F64AEE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sz w:val="28"/>
          <w:szCs w:val="28"/>
        </w:rPr>
        <w:t>–</w:t>
      </w:r>
      <w:r w:rsidR="00057EC8" w:rsidRPr="0005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992" w:rsidRPr="00057EC8">
        <w:rPr>
          <w:rFonts w:ascii="Times New Roman" w:hAnsi="Times New Roman" w:cs="Times New Roman"/>
          <w:sz w:val="28"/>
          <w:szCs w:val="28"/>
        </w:rPr>
        <w:t>к</w:t>
      </w:r>
      <w:r w:rsidR="003F40FD" w:rsidRPr="00057EC8">
        <w:rPr>
          <w:rFonts w:ascii="Times New Roman" w:hAnsi="Times New Roman" w:cs="Times New Roman"/>
          <w:sz w:val="28"/>
          <w:szCs w:val="28"/>
        </w:rPr>
        <w:t xml:space="preserve">онкурсная научная </w:t>
      </w:r>
      <w:r w:rsidR="00E1443C" w:rsidRPr="00057EC8">
        <w:rPr>
          <w:rFonts w:ascii="Times New Roman" w:hAnsi="Times New Roman" w:cs="Times New Roman"/>
          <w:sz w:val="28"/>
          <w:szCs w:val="28"/>
        </w:rPr>
        <w:t>работа</w:t>
      </w:r>
      <w:r w:rsidR="009D4992" w:rsidRPr="00057EC8">
        <w:rPr>
          <w:rFonts w:ascii="Times New Roman" w:hAnsi="Times New Roman" w:cs="Times New Roman"/>
          <w:sz w:val="28"/>
          <w:szCs w:val="28"/>
        </w:rPr>
        <w:t>;</w:t>
      </w:r>
    </w:p>
    <w:p w:rsidR="00117F5B" w:rsidRPr="00057EC8" w:rsidRDefault="00117F5B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sz w:val="28"/>
          <w:szCs w:val="28"/>
        </w:rPr>
        <w:t>–</w:t>
      </w:r>
      <w:r w:rsidRPr="0005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справка из </w:t>
      </w:r>
      <w:r w:rsidRPr="00117F5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F5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11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F5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17F5B">
        <w:rPr>
          <w:rFonts w:ascii="Times New Roman" w:hAnsi="Times New Roman" w:cs="Times New Roman"/>
          <w:sz w:val="28"/>
          <w:szCs w:val="28"/>
        </w:rPr>
        <w:t xml:space="preserve"> (РГУП)</w:t>
      </w:r>
      <w:r>
        <w:rPr>
          <w:rFonts w:ascii="Times New Roman" w:hAnsi="Times New Roman" w:cs="Times New Roman"/>
          <w:sz w:val="28"/>
          <w:szCs w:val="28"/>
        </w:rPr>
        <w:t>, подписанная научным руководителем;</w:t>
      </w:r>
    </w:p>
    <w:p w:rsidR="00BE4387" w:rsidRPr="00CB41A5" w:rsidRDefault="00F64AEE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sz w:val="28"/>
          <w:szCs w:val="28"/>
        </w:rPr>
        <w:t>–</w:t>
      </w:r>
      <w:r w:rsidR="00057EC8" w:rsidRPr="0005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992" w:rsidRPr="00057EC8">
        <w:rPr>
          <w:rFonts w:ascii="Times New Roman" w:hAnsi="Times New Roman" w:cs="Times New Roman"/>
          <w:sz w:val="28"/>
          <w:szCs w:val="28"/>
        </w:rPr>
        <w:t>о</w:t>
      </w:r>
      <w:r w:rsidR="00BE4387" w:rsidRPr="00057EC8">
        <w:rPr>
          <w:rFonts w:ascii="Times New Roman" w:hAnsi="Times New Roman" w:cs="Times New Roman"/>
          <w:sz w:val="28"/>
          <w:szCs w:val="28"/>
        </w:rPr>
        <w:t xml:space="preserve">тзыв научного </w:t>
      </w:r>
      <w:r w:rsidR="00BE4387" w:rsidRPr="00CB41A5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BE4387" w:rsidRPr="00CB41A5" w:rsidRDefault="00BE4387" w:rsidP="00B44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0FD" w:rsidRPr="00CB41A5" w:rsidRDefault="00EA2CA6" w:rsidP="00AC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Х. Подведение итогов К</w:t>
      </w:r>
      <w:r w:rsidR="00BE4387" w:rsidRPr="00CB41A5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41000C" w:rsidRPr="00CB41A5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5">
        <w:rPr>
          <w:rFonts w:ascii="Times New Roman" w:hAnsi="Times New Roman" w:cs="Times New Roman"/>
          <w:sz w:val="28"/>
          <w:szCs w:val="28"/>
        </w:rPr>
        <w:t>10</w:t>
      </w:r>
      <w:r w:rsidR="00BE4387" w:rsidRPr="00CB41A5">
        <w:rPr>
          <w:rFonts w:ascii="Times New Roman" w:hAnsi="Times New Roman" w:cs="Times New Roman"/>
          <w:sz w:val="28"/>
          <w:szCs w:val="28"/>
        </w:rPr>
        <w:t>.1. Конк</w:t>
      </w:r>
      <w:r w:rsidR="00EA2CA6">
        <w:rPr>
          <w:rFonts w:ascii="Times New Roman" w:hAnsi="Times New Roman" w:cs="Times New Roman"/>
          <w:sz w:val="28"/>
          <w:szCs w:val="28"/>
        </w:rPr>
        <w:t>урсная комиссия подводит итоги К</w:t>
      </w:r>
      <w:r w:rsidR="00BE4387" w:rsidRPr="00CB41A5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7659A7">
        <w:rPr>
          <w:rFonts w:ascii="Times New Roman" w:hAnsi="Times New Roman" w:cs="Times New Roman"/>
          <w:sz w:val="28"/>
          <w:szCs w:val="28"/>
        </w:rPr>
        <w:t>6</w:t>
      </w:r>
      <w:r w:rsidR="00BE4387" w:rsidRPr="00CB41A5">
        <w:rPr>
          <w:rFonts w:ascii="Times New Roman" w:hAnsi="Times New Roman" w:cs="Times New Roman"/>
          <w:sz w:val="28"/>
          <w:szCs w:val="28"/>
        </w:rPr>
        <w:t xml:space="preserve"> по </w:t>
      </w:r>
      <w:r w:rsidR="00DA57B4" w:rsidRPr="00CB41A5">
        <w:rPr>
          <w:rFonts w:ascii="Times New Roman" w:hAnsi="Times New Roman" w:cs="Times New Roman"/>
          <w:sz w:val="28"/>
          <w:szCs w:val="28"/>
        </w:rPr>
        <w:t>1</w:t>
      </w:r>
      <w:r w:rsidR="007659A7">
        <w:rPr>
          <w:rFonts w:ascii="Times New Roman" w:hAnsi="Times New Roman" w:cs="Times New Roman"/>
          <w:sz w:val="28"/>
          <w:szCs w:val="28"/>
        </w:rPr>
        <w:t>2 ма</w:t>
      </w:r>
      <w:r w:rsidR="00CB41A5" w:rsidRPr="00CB41A5">
        <w:rPr>
          <w:rFonts w:ascii="Times New Roman" w:hAnsi="Times New Roman" w:cs="Times New Roman"/>
          <w:sz w:val="28"/>
          <w:szCs w:val="28"/>
        </w:rPr>
        <w:t>я</w:t>
      </w:r>
      <w:r w:rsidR="00FE2AF7" w:rsidRPr="00CB41A5">
        <w:rPr>
          <w:rFonts w:ascii="Times New Roman" w:hAnsi="Times New Roman" w:cs="Times New Roman"/>
          <w:sz w:val="28"/>
          <w:szCs w:val="28"/>
        </w:rPr>
        <w:t xml:space="preserve"> 202</w:t>
      </w:r>
      <w:r w:rsidR="00E138CF" w:rsidRPr="00CB41A5">
        <w:rPr>
          <w:rFonts w:ascii="Times New Roman" w:hAnsi="Times New Roman" w:cs="Times New Roman"/>
          <w:sz w:val="28"/>
          <w:szCs w:val="28"/>
        </w:rPr>
        <w:t>3</w:t>
      </w:r>
      <w:r w:rsidR="00FE2AF7" w:rsidRPr="00CB41A5">
        <w:rPr>
          <w:rFonts w:ascii="Times New Roman" w:hAnsi="Times New Roman" w:cs="Times New Roman"/>
          <w:sz w:val="28"/>
          <w:szCs w:val="28"/>
        </w:rPr>
        <w:t xml:space="preserve"> г</w:t>
      </w:r>
      <w:r w:rsidR="00BE4387" w:rsidRPr="00CB41A5">
        <w:rPr>
          <w:rFonts w:ascii="Times New Roman" w:hAnsi="Times New Roman" w:cs="Times New Roman"/>
          <w:sz w:val="28"/>
          <w:szCs w:val="28"/>
        </w:rPr>
        <w:t>. Решение</w:t>
      </w:r>
      <w:r w:rsidR="00E643ED" w:rsidRPr="00CB41A5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CB41A5">
        <w:rPr>
          <w:rFonts w:ascii="Times New Roman" w:hAnsi="Times New Roman" w:cs="Times New Roman"/>
          <w:sz w:val="28"/>
          <w:szCs w:val="28"/>
        </w:rPr>
        <w:t xml:space="preserve">конкурсной комиссии оформляется </w:t>
      </w:r>
      <w:r w:rsidR="005B44C2" w:rsidRPr="00CB41A5">
        <w:rPr>
          <w:rFonts w:ascii="Times New Roman" w:hAnsi="Times New Roman" w:cs="Times New Roman"/>
          <w:sz w:val="28"/>
          <w:szCs w:val="28"/>
        </w:rPr>
        <w:t>отч</w:t>
      </w:r>
      <w:r w:rsidR="00117F5B">
        <w:rPr>
          <w:rFonts w:ascii="Times New Roman" w:hAnsi="Times New Roman" w:cs="Times New Roman"/>
          <w:sz w:val="28"/>
          <w:szCs w:val="28"/>
        </w:rPr>
        <w:t>ё</w:t>
      </w:r>
      <w:r w:rsidR="005B44C2" w:rsidRPr="00CB41A5">
        <w:rPr>
          <w:rFonts w:ascii="Times New Roman" w:hAnsi="Times New Roman" w:cs="Times New Roman"/>
          <w:sz w:val="28"/>
          <w:szCs w:val="28"/>
        </w:rPr>
        <w:t>том</w:t>
      </w:r>
      <w:r w:rsidR="00BE4387" w:rsidRPr="00CB4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00C" w:rsidRDefault="0041000C" w:rsidP="00B4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FD" w:rsidRDefault="00BE4387" w:rsidP="00AC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C78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>. Вручение дипломов победителям конкурса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4387" w:rsidRPr="00BE4387">
        <w:rPr>
          <w:rFonts w:ascii="Times New Roman" w:hAnsi="Times New Roman" w:cs="Times New Roman"/>
          <w:sz w:val="28"/>
          <w:szCs w:val="28"/>
        </w:rPr>
        <w:t>.1. Вручени</w:t>
      </w:r>
      <w:r w:rsidR="00EA2CA6">
        <w:rPr>
          <w:rFonts w:ascii="Times New Roman" w:hAnsi="Times New Roman" w:cs="Times New Roman"/>
          <w:sz w:val="28"/>
          <w:szCs w:val="28"/>
        </w:rPr>
        <w:t>е дипломов победителям Конкурса и их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 научным руководителям</w:t>
      </w:r>
      <w:r w:rsidR="000A5F78">
        <w:rPr>
          <w:rFonts w:ascii="Times New Roman" w:hAnsi="Times New Roman" w:cs="Times New Roman"/>
          <w:sz w:val="28"/>
          <w:szCs w:val="28"/>
        </w:rPr>
        <w:t xml:space="preserve"> </w:t>
      </w:r>
      <w:r w:rsidR="000A5F78" w:rsidRPr="00117F5B">
        <w:rPr>
          <w:rFonts w:ascii="Times New Roman" w:hAnsi="Times New Roman" w:cs="Times New Roman"/>
          <w:sz w:val="28"/>
          <w:szCs w:val="28"/>
        </w:rPr>
        <w:t>(наставникам)</w:t>
      </w:r>
      <w:r w:rsidR="00EA2CA6">
        <w:rPr>
          <w:rFonts w:ascii="Times New Roman" w:hAnsi="Times New Roman" w:cs="Times New Roman"/>
          <w:sz w:val="28"/>
          <w:szCs w:val="28"/>
        </w:rPr>
        <w:t xml:space="preserve">, а также сертификатов об участии в </w:t>
      </w:r>
      <w:bookmarkStart w:id="1" w:name="_GoBack"/>
      <w:bookmarkEnd w:id="1"/>
      <w:r w:rsidR="00EA2CA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8340BA">
        <w:rPr>
          <w:rFonts w:ascii="Times New Roman" w:hAnsi="Times New Roman" w:cs="Times New Roman"/>
          <w:sz w:val="28"/>
          <w:szCs w:val="28"/>
        </w:rPr>
        <w:t>С</w:t>
      </w:r>
      <w:r w:rsidR="007659A7">
        <w:rPr>
          <w:rFonts w:ascii="Times New Roman" w:hAnsi="Times New Roman" w:cs="Times New Roman"/>
          <w:sz w:val="28"/>
          <w:szCs w:val="28"/>
        </w:rPr>
        <w:t xml:space="preserve">еверо-Западном филиале </w:t>
      </w:r>
      <w:r w:rsidR="008340BA">
        <w:rPr>
          <w:rFonts w:ascii="Times New Roman" w:hAnsi="Times New Roman" w:cs="Times New Roman"/>
          <w:sz w:val="28"/>
          <w:szCs w:val="28"/>
        </w:rPr>
        <w:t>ФГБОУВО «РГУП»</w:t>
      </w:r>
      <w:r w:rsidR="00BE4387" w:rsidRPr="00BE4387">
        <w:rPr>
          <w:rFonts w:ascii="Times New Roman" w:hAnsi="Times New Roman" w:cs="Times New Roman"/>
          <w:sz w:val="28"/>
          <w:szCs w:val="28"/>
        </w:rPr>
        <w:t>.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.2. Дипломы победителей конкурса из числа </w:t>
      </w:r>
      <w:r w:rsidR="005B44C2" w:rsidRPr="00442B0D">
        <w:rPr>
          <w:rFonts w:ascii="Times New Roman" w:hAnsi="Times New Roman" w:cs="Times New Roman"/>
          <w:sz w:val="28"/>
          <w:szCs w:val="28"/>
        </w:rPr>
        <w:t>студентов</w:t>
      </w:r>
      <w:r w:rsidR="005B44C2">
        <w:rPr>
          <w:rFonts w:ascii="Times New Roman" w:hAnsi="Times New Roman" w:cs="Times New Roman"/>
          <w:sz w:val="28"/>
          <w:szCs w:val="28"/>
        </w:rPr>
        <w:t>,</w:t>
      </w:r>
      <w:r w:rsidR="00437C17">
        <w:rPr>
          <w:rFonts w:ascii="Times New Roman" w:hAnsi="Times New Roman" w:cs="Times New Roman"/>
          <w:sz w:val="28"/>
          <w:szCs w:val="28"/>
        </w:rPr>
        <w:t xml:space="preserve"> </w:t>
      </w:r>
      <w:r w:rsidR="005B44C2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среднего профессионального образования</w:t>
      </w:r>
      <w:r w:rsidR="00437C17">
        <w:rPr>
          <w:rFonts w:ascii="Times New Roman" w:hAnsi="Times New Roman" w:cs="Times New Roman"/>
          <w:sz w:val="28"/>
          <w:szCs w:val="28"/>
        </w:rPr>
        <w:t xml:space="preserve"> </w:t>
      </w:r>
      <w:r w:rsidR="00BE4387" w:rsidRPr="00BE4387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E138CF">
        <w:rPr>
          <w:rFonts w:ascii="Times New Roman" w:hAnsi="Times New Roman" w:cs="Times New Roman"/>
          <w:sz w:val="28"/>
          <w:szCs w:val="28"/>
        </w:rPr>
        <w:t xml:space="preserve">, </w:t>
      </w:r>
      <w:r w:rsidR="00BE4387" w:rsidRPr="00BE4387">
        <w:rPr>
          <w:rFonts w:ascii="Times New Roman" w:hAnsi="Times New Roman" w:cs="Times New Roman"/>
          <w:sz w:val="28"/>
          <w:szCs w:val="28"/>
        </w:rPr>
        <w:t>могут быть направлены руководителям</w:t>
      </w:r>
      <w:r w:rsidR="00437C17">
        <w:rPr>
          <w:rFonts w:ascii="Times New Roman" w:hAnsi="Times New Roman" w:cs="Times New Roman"/>
          <w:sz w:val="28"/>
          <w:szCs w:val="28"/>
        </w:rPr>
        <w:t xml:space="preserve"> </w:t>
      </w:r>
      <w:r w:rsidR="00EE3F0C" w:rsidRPr="00BE438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EE3F0C">
        <w:rPr>
          <w:rFonts w:ascii="Times New Roman" w:hAnsi="Times New Roman" w:cs="Times New Roman"/>
          <w:sz w:val="28"/>
          <w:szCs w:val="28"/>
        </w:rPr>
        <w:t>для последующего вручения.</w:t>
      </w:r>
    </w:p>
    <w:p w:rsidR="008340BA" w:rsidRDefault="008340BA" w:rsidP="00B44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36" w:rsidRPr="00BE4387" w:rsidRDefault="00BE4387" w:rsidP="00AC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87">
        <w:rPr>
          <w:rFonts w:ascii="Times New Roman" w:hAnsi="Times New Roman" w:cs="Times New Roman"/>
          <w:b/>
          <w:bCs/>
          <w:sz w:val="28"/>
          <w:szCs w:val="28"/>
        </w:rPr>
        <w:t>ХI</w:t>
      </w:r>
      <w:r w:rsidR="003C78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4387">
        <w:rPr>
          <w:rFonts w:ascii="Times New Roman" w:hAnsi="Times New Roman" w:cs="Times New Roman"/>
          <w:b/>
          <w:bCs/>
          <w:sz w:val="28"/>
          <w:szCs w:val="28"/>
        </w:rPr>
        <w:t>. Контакты</w:t>
      </w:r>
    </w:p>
    <w:p w:rsidR="00BE4387" w:rsidRPr="00BE4387" w:rsidRDefault="003C78F8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.1. </w:t>
      </w:r>
      <w:r w:rsidR="00891A3B">
        <w:rPr>
          <w:rFonts w:ascii="Times New Roman" w:hAnsi="Times New Roman" w:cs="Times New Roman"/>
          <w:sz w:val="28"/>
          <w:szCs w:val="28"/>
        </w:rPr>
        <w:t xml:space="preserve">Северо-Западный филиал </w:t>
      </w:r>
      <w:r w:rsidR="008340BA">
        <w:rPr>
          <w:rFonts w:ascii="Times New Roman" w:hAnsi="Times New Roman" w:cs="Times New Roman"/>
          <w:sz w:val="28"/>
          <w:szCs w:val="28"/>
        </w:rPr>
        <w:t>ФГБОУВО «</w:t>
      </w:r>
      <w:r w:rsidR="00891A3B">
        <w:rPr>
          <w:rFonts w:ascii="Times New Roman" w:hAnsi="Times New Roman" w:cs="Times New Roman"/>
          <w:sz w:val="28"/>
          <w:szCs w:val="28"/>
        </w:rPr>
        <w:t>Российск</w:t>
      </w:r>
      <w:r w:rsidR="008340BA">
        <w:rPr>
          <w:rFonts w:ascii="Times New Roman" w:hAnsi="Times New Roman" w:cs="Times New Roman"/>
          <w:sz w:val="28"/>
          <w:szCs w:val="28"/>
        </w:rPr>
        <w:t>ий</w:t>
      </w:r>
      <w:r w:rsidR="00891A3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340BA">
        <w:rPr>
          <w:rFonts w:ascii="Times New Roman" w:hAnsi="Times New Roman" w:cs="Times New Roman"/>
          <w:sz w:val="28"/>
          <w:szCs w:val="28"/>
        </w:rPr>
        <w:t>ый</w:t>
      </w:r>
      <w:r w:rsidR="00891A3B">
        <w:rPr>
          <w:rFonts w:ascii="Times New Roman" w:hAnsi="Times New Roman" w:cs="Times New Roman"/>
          <w:sz w:val="28"/>
          <w:szCs w:val="28"/>
        </w:rPr>
        <w:t xml:space="preserve"> университет правосудия</w:t>
      </w:r>
      <w:r w:rsidR="008340BA">
        <w:rPr>
          <w:rFonts w:ascii="Times New Roman" w:hAnsi="Times New Roman" w:cs="Times New Roman"/>
          <w:sz w:val="28"/>
          <w:szCs w:val="28"/>
        </w:rPr>
        <w:t>»</w:t>
      </w:r>
      <w:r w:rsidR="00BE4387" w:rsidRPr="00BE4387">
        <w:rPr>
          <w:rFonts w:ascii="Times New Roman" w:hAnsi="Times New Roman" w:cs="Times New Roman"/>
          <w:sz w:val="28"/>
          <w:szCs w:val="28"/>
        </w:rPr>
        <w:t xml:space="preserve">. </w:t>
      </w:r>
      <w:r w:rsidR="00117F5B">
        <w:rPr>
          <w:rFonts w:ascii="Times New Roman" w:hAnsi="Times New Roman" w:cs="Times New Roman"/>
          <w:sz w:val="28"/>
          <w:szCs w:val="28"/>
        </w:rPr>
        <w:t>О</w:t>
      </w:r>
      <w:r w:rsidR="00117F5B" w:rsidRPr="00117F5B">
        <w:rPr>
          <w:rFonts w:ascii="Times New Roman" w:hAnsi="Times New Roman" w:cs="Times New Roman"/>
          <w:sz w:val="28"/>
          <w:szCs w:val="28"/>
        </w:rPr>
        <w:t>тдел по организации научной и редакционно-издательской деятельности</w:t>
      </w:r>
      <w:r w:rsidR="00117F5B">
        <w:rPr>
          <w:rFonts w:ascii="Times New Roman" w:hAnsi="Times New Roman" w:cs="Times New Roman"/>
          <w:sz w:val="28"/>
          <w:szCs w:val="28"/>
        </w:rPr>
        <w:t xml:space="preserve"> СЗФ ФГБОУВО «РГУП»</w:t>
      </w:r>
      <w:r w:rsidR="00117F5B" w:rsidRPr="00BE4387">
        <w:rPr>
          <w:rFonts w:ascii="Times New Roman" w:hAnsi="Times New Roman" w:cs="Times New Roman"/>
          <w:sz w:val="28"/>
          <w:szCs w:val="28"/>
        </w:rPr>
        <w:t>.</w:t>
      </w:r>
    </w:p>
    <w:p w:rsidR="006B5EF0" w:rsidRPr="00C96B19" w:rsidRDefault="00F64AEE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EE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F0" w:rsidRPr="006B5EF0">
        <w:rPr>
          <w:rFonts w:ascii="Times New Roman" w:hAnsi="Times New Roman" w:cs="Times New Roman"/>
          <w:sz w:val="28"/>
          <w:szCs w:val="28"/>
        </w:rPr>
        <w:t>197046,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F0" w:rsidRPr="006B5EF0">
        <w:rPr>
          <w:rFonts w:ascii="Times New Roman" w:hAnsi="Times New Roman" w:cs="Times New Roman"/>
          <w:sz w:val="28"/>
          <w:szCs w:val="28"/>
        </w:rPr>
        <w:t>Санкт-</w:t>
      </w:r>
      <w:r w:rsidR="006B5EF0" w:rsidRPr="00C96B19">
        <w:rPr>
          <w:rFonts w:ascii="Times New Roman" w:hAnsi="Times New Roman" w:cs="Times New Roman"/>
          <w:sz w:val="28"/>
          <w:szCs w:val="28"/>
        </w:rPr>
        <w:t>Петербург, Александровский парк, д.5</w:t>
      </w:r>
      <w:r w:rsidR="008340BA" w:rsidRPr="00C96B19">
        <w:rPr>
          <w:rFonts w:ascii="Times New Roman" w:hAnsi="Times New Roman" w:cs="Times New Roman"/>
          <w:sz w:val="28"/>
          <w:szCs w:val="28"/>
        </w:rPr>
        <w:t>, лит «А».</w:t>
      </w:r>
      <w:proofErr w:type="gramEnd"/>
    </w:p>
    <w:p w:rsidR="006B5EF0" w:rsidRPr="00C96B19" w:rsidRDefault="00BE4387" w:rsidP="006E2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EE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9D4992" w:rsidRPr="00C96B19">
        <w:rPr>
          <w:rFonts w:ascii="Times New Roman" w:hAnsi="Times New Roman" w:cs="Times New Roman"/>
          <w:sz w:val="28"/>
          <w:szCs w:val="28"/>
        </w:rPr>
        <w:t xml:space="preserve"> </w:t>
      </w:r>
      <w:r w:rsidR="00C96B19" w:rsidRPr="00C96B19">
        <w:rPr>
          <w:rFonts w:ascii="Times New Roman" w:hAnsi="Times New Roman" w:cs="Times New Roman"/>
          <w:sz w:val="28"/>
          <w:szCs w:val="28"/>
        </w:rPr>
        <w:t>konkurs_mezhdunarod_pr@inbox.ru.</w:t>
      </w:r>
    </w:p>
    <w:p w:rsidR="00437C17" w:rsidRDefault="00437C17" w:rsidP="00B44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AEE"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F64AEE">
        <w:rPr>
          <w:rFonts w:ascii="Times New Roman" w:hAnsi="Times New Roman" w:cs="Times New Roman"/>
          <w:b/>
          <w:sz w:val="28"/>
          <w:szCs w:val="28"/>
        </w:rPr>
        <w:t xml:space="preserve"> для связи</w:t>
      </w:r>
      <w:r w:rsidRPr="00F64AEE">
        <w:rPr>
          <w:rFonts w:ascii="Times New Roman" w:hAnsi="Times New Roman" w:cs="Times New Roman"/>
          <w:b/>
          <w:sz w:val="28"/>
          <w:szCs w:val="28"/>
        </w:rPr>
        <w:t>:</w:t>
      </w:r>
      <w:r w:rsidRPr="00C96B1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A35C6" w:rsidRPr="00C96B19">
        <w:rPr>
          <w:rFonts w:ascii="Times New Roman" w:hAnsi="Times New Roman" w:cs="Times New Roman"/>
          <w:sz w:val="28"/>
          <w:szCs w:val="28"/>
        </w:rPr>
        <w:t>ы</w:t>
      </w:r>
      <w:r w:rsidRPr="00C96B19">
        <w:rPr>
          <w:rFonts w:ascii="Times New Roman" w:hAnsi="Times New Roman" w:cs="Times New Roman"/>
          <w:sz w:val="28"/>
          <w:szCs w:val="28"/>
        </w:rPr>
        <w:t xml:space="preserve"> отдела по организации научной и редакционно-издательской деятельности: – Белова</w:t>
      </w:r>
      <w:r w:rsidRPr="00684C6E">
        <w:rPr>
          <w:rFonts w:ascii="Times New Roman" w:hAnsi="Times New Roman" w:cs="Times New Roman"/>
          <w:sz w:val="28"/>
          <w:szCs w:val="28"/>
        </w:rPr>
        <w:t xml:space="preserve"> Ирина Александровна – 8(812) 655-64-55 (доб. 411)</w:t>
      </w:r>
      <w:r>
        <w:rPr>
          <w:rFonts w:ascii="Times New Roman" w:hAnsi="Times New Roman" w:cs="Times New Roman"/>
          <w:sz w:val="28"/>
          <w:szCs w:val="28"/>
        </w:rPr>
        <w:t>; Пономарева Елизавета Владимир</w:t>
      </w:r>
      <w:r w:rsidRPr="00684C6E">
        <w:rPr>
          <w:rFonts w:ascii="Times New Roman" w:hAnsi="Times New Roman" w:cs="Times New Roman"/>
          <w:sz w:val="28"/>
          <w:szCs w:val="28"/>
        </w:rPr>
        <w:t>овна – 8(812) 655-64-55 (доб. 41</w:t>
      </w:r>
      <w:r>
        <w:rPr>
          <w:rFonts w:ascii="Times New Roman" w:hAnsi="Times New Roman" w:cs="Times New Roman"/>
          <w:sz w:val="28"/>
          <w:szCs w:val="28"/>
        </w:rPr>
        <w:t>0)</w:t>
      </w:r>
      <w:r w:rsidR="00CA35C6">
        <w:rPr>
          <w:rFonts w:ascii="Times New Roman" w:hAnsi="Times New Roman" w:cs="Times New Roman"/>
          <w:sz w:val="28"/>
          <w:szCs w:val="28"/>
        </w:rPr>
        <w:t xml:space="preserve">; декан факультета непрерывного образования по подготовке специалистов для судебной системы </w:t>
      </w:r>
      <w:r w:rsidR="00CA35C6" w:rsidRPr="00684C6E">
        <w:rPr>
          <w:rFonts w:ascii="Times New Roman" w:hAnsi="Times New Roman" w:cs="Times New Roman"/>
          <w:sz w:val="28"/>
          <w:szCs w:val="28"/>
        </w:rPr>
        <w:t>–</w:t>
      </w:r>
      <w:r w:rsidR="00CA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C6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="00CA35C6">
        <w:rPr>
          <w:rFonts w:ascii="Times New Roman" w:hAnsi="Times New Roman" w:cs="Times New Roman"/>
          <w:sz w:val="28"/>
          <w:szCs w:val="28"/>
        </w:rPr>
        <w:t xml:space="preserve"> Яна Александровна </w:t>
      </w:r>
      <w:r w:rsidR="00CA35C6" w:rsidRPr="00684C6E">
        <w:rPr>
          <w:rFonts w:ascii="Times New Roman" w:hAnsi="Times New Roman" w:cs="Times New Roman"/>
          <w:sz w:val="28"/>
          <w:szCs w:val="28"/>
        </w:rPr>
        <w:t xml:space="preserve">– 8(812) 655-64-55 (доб. </w:t>
      </w:r>
      <w:r w:rsidR="00CA35C6">
        <w:rPr>
          <w:rFonts w:ascii="Times New Roman" w:hAnsi="Times New Roman" w:cs="Times New Roman"/>
          <w:sz w:val="28"/>
          <w:szCs w:val="28"/>
        </w:rPr>
        <w:t>230)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4C2" w:rsidRDefault="005B44C2" w:rsidP="00B44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4387" w:rsidRPr="00117F5B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7F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BE4387" w:rsidRPr="00117F5B" w:rsidRDefault="00BE438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7F5B">
        <w:rPr>
          <w:rFonts w:ascii="Times New Roman" w:hAnsi="Times New Roman" w:cs="Times New Roman"/>
          <w:b/>
          <w:sz w:val="28"/>
          <w:szCs w:val="28"/>
        </w:rPr>
        <w:t xml:space="preserve">к Положению о </w:t>
      </w:r>
      <w:r w:rsidR="00C46746">
        <w:rPr>
          <w:rFonts w:ascii="Times New Roman" w:hAnsi="Times New Roman" w:cs="Times New Roman"/>
          <w:b/>
          <w:sz w:val="28"/>
          <w:szCs w:val="28"/>
        </w:rPr>
        <w:t>К</w:t>
      </w:r>
      <w:r w:rsidRPr="00117F5B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D56DC" w:rsidRPr="00117F5B" w:rsidRDefault="008D56DC" w:rsidP="008D56DC">
      <w:pPr>
        <w:ind w:left="1134"/>
        <w:jc w:val="center"/>
        <w:rPr>
          <w:b/>
          <w:sz w:val="28"/>
          <w:szCs w:val="28"/>
        </w:rPr>
      </w:pPr>
    </w:p>
    <w:p w:rsidR="008D56DC" w:rsidRPr="00117F5B" w:rsidRDefault="008D56DC" w:rsidP="00FE2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5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6746" w:rsidRPr="00C46746" w:rsidRDefault="008D56DC" w:rsidP="00C46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F5B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0A5F78" w:rsidRPr="00117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F78" w:rsidRPr="00117F5B">
        <w:rPr>
          <w:rFonts w:ascii="Times New Roman" w:hAnsi="Times New Roman" w:cs="Times New Roman"/>
          <w:b/>
          <w:bCs/>
          <w:sz w:val="28"/>
          <w:szCs w:val="28"/>
        </w:rPr>
        <w:t>в конкурсе</w:t>
      </w:r>
      <w:r w:rsidR="00C46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F5B" w:rsidRPr="00627C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46746" w:rsidRPr="00C46746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МЕЖДУНАРОДНОЕ ПРАВО И ПРАВОСУДИЕ: </w:t>
      </w:r>
    </w:p>
    <w:p w:rsidR="00117F5B" w:rsidRDefault="00C46746" w:rsidP="00C46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746">
        <w:rPr>
          <w:rFonts w:ascii="Times New Roman" w:hAnsi="Times New Roman" w:cs="Times New Roman"/>
          <w:b/>
          <w:bCs/>
          <w:sz w:val="28"/>
          <w:szCs w:val="28"/>
        </w:rPr>
        <w:t>ВОПРОСЫ ТЕОРИИ И ПРАКТИКИ</w:t>
      </w:r>
      <w:r w:rsidR="00117F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6F87" w:rsidRPr="00117F5B" w:rsidRDefault="00A76F87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F87" w:rsidRPr="00117F5B" w:rsidRDefault="00A76F87" w:rsidP="00A76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43"/>
      </w:tblGrid>
      <w:tr w:rsidR="008D56DC" w:rsidRPr="00117F5B" w:rsidTr="00437C1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DC" w:rsidRPr="00117F5B" w:rsidTr="00437C1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  <w:r w:rsidR="005B44C2" w:rsidRPr="00117F5B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0D9" w:rsidRPr="00117F5B" w:rsidTr="00437C1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9" w:rsidRPr="00117F5B" w:rsidRDefault="002A60D9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9" w:rsidRPr="00117F5B" w:rsidRDefault="002A60D9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DC" w:rsidRPr="00117F5B" w:rsidTr="00437C1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5B44C2" w:rsidRPr="00117F5B">
              <w:rPr>
                <w:rFonts w:ascii="Times New Roman" w:hAnsi="Times New Roman" w:cs="Times New Roman"/>
                <w:sz w:val="28"/>
                <w:szCs w:val="28"/>
              </w:rPr>
              <w:t>, группа</w:t>
            </w:r>
            <w:r w:rsidR="00C46746">
              <w:rPr>
                <w:rFonts w:ascii="Times New Roman" w:hAnsi="Times New Roman" w:cs="Times New Roman"/>
                <w:sz w:val="28"/>
                <w:szCs w:val="28"/>
              </w:rPr>
              <w:t>, форма обучения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DC" w:rsidRPr="00117F5B" w:rsidTr="00437C1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17" w:rsidRPr="00117F5B" w:rsidRDefault="00437C17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0A5F78" w:rsidRPr="00117F5B">
              <w:rPr>
                <w:rFonts w:ascii="Times New Roman" w:hAnsi="Times New Roman" w:cs="Times New Roman"/>
                <w:sz w:val="28"/>
                <w:szCs w:val="28"/>
              </w:rPr>
              <w:t>(наставник)</w:t>
            </w:r>
          </w:p>
          <w:p w:rsidR="008D56DC" w:rsidRPr="00117F5B" w:rsidRDefault="008D56DC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sz w:val="28"/>
                <w:szCs w:val="28"/>
              </w:rPr>
              <w:t>(ФИО, звание, ученая степень, место работы)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DC" w:rsidRPr="00117F5B" w:rsidTr="00437C1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A9" w:rsidRPr="00117F5B" w:rsidRDefault="008D56DC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sz w:val="28"/>
                <w:szCs w:val="28"/>
              </w:rPr>
              <w:t>Телефон (с указанием кода города);</w:t>
            </w:r>
          </w:p>
          <w:p w:rsidR="008D56DC" w:rsidRPr="00117F5B" w:rsidRDefault="00437C17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8D56DC" w:rsidRPr="00117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6DC" w:rsidRPr="00117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DC" w:rsidRPr="00117F5B" w:rsidTr="00437C17">
        <w:trPr>
          <w:trHeight w:val="3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43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3C78F8" w:rsidRPr="00117F5B">
              <w:rPr>
                <w:rFonts w:ascii="Times New Roman" w:hAnsi="Times New Roman" w:cs="Times New Roman"/>
                <w:sz w:val="28"/>
                <w:szCs w:val="28"/>
              </w:rPr>
              <w:t>научной работы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DC" w:rsidRPr="00117F5B" w:rsidRDefault="008D56DC" w:rsidP="008D56D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4C2" w:rsidRPr="00117F5B" w:rsidRDefault="005B44C2">
      <w:pPr>
        <w:rPr>
          <w:rFonts w:ascii="Times New Roman" w:hAnsi="Times New Roman" w:cs="Times New Roman"/>
          <w:b/>
          <w:sz w:val="28"/>
          <w:szCs w:val="28"/>
        </w:rPr>
      </w:pPr>
      <w:r w:rsidRPr="00117F5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79C7" w:rsidRPr="00AC3AB4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2</w:t>
      </w:r>
    </w:p>
    <w:p w:rsidR="007179C7" w:rsidRPr="00AC3AB4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t>к Положению о конкурсе</w:t>
      </w:r>
    </w:p>
    <w:p w:rsidR="007179C7" w:rsidRDefault="007179C7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t>научных работ</w:t>
      </w:r>
    </w:p>
    <w:p w:rsidR="00AC3AB4" w:rsidRDefault="00AC3AB4" w:rsidP="007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643ED" w:rsidRDefault="00E643ED" w:rsidP="00E6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конкурсных работ</w:t>
      </w:r>
    </w:p>
    <w:p w:rsidR="00E643ED" w:rsidRPr="002A60D9" w:rsidRDefault="00E643ED" w:rsidP="00E6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C6" w:rsidRPr="002A60D9" w:rsidRDefault="003872C6" w:rsidP="003872C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60D9">
        <w:rPr>
          <w:rFonts w:ascii="Times New Roman" w:hAnsi="Times New Roman" w:cs="Times New Roman"/>
          <w:sz w:val="24"/>
          <w:szCs w:val="24"/>
        </w:rPr>
        <w:t>Работы предоставляются в электронном виде.</w:t>
      </w:r>
    </w:p>
    <w:p w:rsidR="003872C6" w:rsidRPr="002A60D9" w:rsidRDefault="003872C6" w:rsidP="00E643ED">
      <w:pPr>
        <w:pStyle w:val="Style11"/>
        <w:widowControl/>
        <w:spacing w:line="240" w:lineRule="auto"/>
        <w:ind w:firstLine="709"/>
      </w:pPr>
    </w:p>
    <w:p w:rsidR="003872C6" w:rsidRPr="002A60D9" w:rsidRDefault="00E643ED" w:rsidP="00326EB7">
      <w:pPr>
        <w:pStyle w:val="Style11"/>
        <w:widowControl/>
        <w:numPr>
          <w:ilvl w:val="0"/>
          <w:numId w:val="21"/>
        </w:numPr>
        <w:spacing w:line="240" w:lineRule="auto"/>
        <w:ind w:left="709"/>
      </w:pPr>
      <w:r w:rsidRPr="002A60D9">
        <w:t xml:space="preserve">Работы оформляются в форме </w:t>
      </w:r>
      <w:r w:rsidR="000A5F78" w:rsidRPr="002A60D9">
        <w:t>презентации</w:t>
      </w:r>
      <w:r w:rsidR="009D4992" w:rsidRPr="002A60D9">
        <w:t xml:space="preserve"> </w:t>
      </w:r>
      <w:r w:rsidRPr="002A60D9">
        <w:t xml:space="preserve">(объем – </w:t>
      </w:r>
      <w:r w:rsidR="000A5F78" w:rsidRPr="002A60D9">
        <w:t>от 15 до 20 слайдов</w:t>
      </w:r>
      <w:r w:rsidRPr="002A60D9">
        <w:t xml:space="preserve">; </w:t>
      </w:r>
      <w:r w:rsidRPr="002A60D9">
        <w:rPr>
          <w:color w:val="000000"/>
        </w:rPr>
        <w:t xml:space="preserve">используемый редактор — </w:t>
      </w:r>
      <w:r w:rsidR="00437C17" w:rsidRPr="002A60D9">
        <w:rPr>
          <w:color w:val="000000"/>
        </w:rPr>
        <w:t xml:space="preserve">Microsoft </w:t>
      </w:r>
      <w:r w:rsidR="00B827D8" w:rsidRPr="002A60D9">
        <w:rPr>
          <w:color w:val="000000"/>
          <w:lang w:val="en-US"/>
        </w:rPr>
        <w:t>PowerPoint</w:t>
      </w:r>
      <w:r w:rsidRPr="002A60D9">
        <w:rPr>
          <w:color w:val="000000"/>
        </w:rPr>
        <w:t xml:space="preserve"> (</w:t>
      </w:r>
      <w:r w:rsidR="00B827D8" w:rsidRPr="002A60D9">
        <w:rPr>
          <w:color w:val="000000"/>
        </w:rPr>
        <w:t>.</w:t>
      </w:r>
      <w:r w:rsidR="00B827D8" w:rsidRPr="002A60D9">
        <w:rPr>
          <w:color w:val="000000"/>
          <w:lang w:val="en-US"/>
        </w:rPr>
        <w:t>ppt</w:t>
      </w:r>
      <w:r w:rsidR="00B827D8" w:rsidRPr="002A60D9">
        <w:rPr>
          <w:color w:val="000000"/>
        </w:rPr>
        <w:t>)</w:t>
      </w:r>
      <w:r w:rsidR="003872C6" w:rsidRPr="002A60D9">
        <w:rPr>
          <w:color w:val="000000"/>
        </w:rPr>
        <w:t>)</w:t>
      </w:r>
      <w:r w:rsidR="00B827D8" w:rsidRPr="002A60D9">
        <w:rPr>
          <w:color w:val="000000"/>
        </w:rPr>
        <w:t>.</w:t>
      </w:r>
    </w:p>
    <w:p w:rsidR="003872C6" w:rsidRPr="00200AFB" w:rsidRDefault="003872C6" w:rsidP="00326EB7">
      <w:pPr>
        <w:pStyle w:val="Style11"/>
        <w:widowControl/>
        <w:numPr>
          <w:ilvl w:val="0"/>
          <w:numId w:val="21"/>
        </w:numPr>
        <w:spacing w:line="240" w:lineRule="auto"/>
        <w:ind w:left="709"/>
      </w:pPr>
      <w:r w:rsidRPr="00200AFB">
        <w:t>Презентация предполагает тезисное, лаконичное изложение материала, дополненное</w:t>
      </w:r>
      <w:r w:rsidR="005C13A3" w:rsidRPr="00200AFB">
        <w:t xml:space="preserve"> графическими изображениями.</w:t>
      </w:r>
    </w:p>
    <w:p w:rsidR="002A60D9" w:rsidRPr="00200AFB" w:rsidRDefault="00113297" w:rsidP="00B676E6">
      <w:pPr>
        <w:pStyle w:val="Style11"/>
        <w:widowControl/>
        <w:numPr>
          <w:ilvl w:val="0"/>
          <w:numId w:val="21"/>
        </w:numPr>
        <w:spacing w:line="240" w:lineRule="auto"/>
        <w:ind w:left="709"/>
      </w:pPr>
      <w:r w:rsidRPr="00200AFB">
        <w:t>По своей структуре презентация должна состоять</w:t>
      </w:r>
      <w:r w:rsidR="00015663" w:rsidRPr="00200AFB">
        <w:t>:</w:t>
      </w:r>
    </w:p>
    <w:p w:rsidR="002A60D9" w:rsidRPr="00200AFB" w:rsidRDefault="002A60D9" w:rsidP="0001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FB">
        <w:rPr>
          <w:rFonts w:ascii="Times New Roman" w:hAnsi="Times New Roman" w:cs="Times New Roman"/>
          <w:sz w:val="24"/>
          <w:szCs w:val="24"/>
        </w:rPr>
        <w:t>1-й слайд является титульным листом и оформляется согласно Приложению № 3 к</w:t>
      </w:r>
      <w:r w:rsidRPr="0020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AFB">
        <w:rPr>
          <w:rFonts w:ascii="Times New Roman" w:hAnsi="Times New Roman" w:cs="Times New Roman"/>
          <w:sz w:val="24"/>
          <w:szCs w:val="24"/>
        </w:rPr>
        <w:t>Положению о конкурсе научных работ.</w:t>
      </w:r>
    </w:p>
    <w:p w:rsidR="002A60D9" w:rsidRPr="00200AFB" w:rsidRDefault="002A60D9" w:rsidP="0001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FB">
        <w:rPr>
          <w:rFonts w:ascii="Times New Roman" w:hAnsi="Times New Roman" w:cs="Times New Roman"/>
          <w:sz w:val="24"/>
          <w:szCs w:val="24"/>
        </w:rPr>
        <w:t>2- й слайд – Вводная часть (постановка проблемы, актуальность и новизна, на каких материалах базируется работа);</w:t>
      </w:r>
    </w:p>
    <w:p w:rsidR="002A60D9" w:rsidRPr="00200AFB" w:rsidRDefault="002A60D9" w:rsidP="0001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FB">
        <w:rPr>
          <w:rFonts w:ascii="Times New Roman" w:hAnsi="Times New Roman" w:cs="Times New Roman"/>
          <w:sz w:val="24"/>
          <w:szCs w:val="24"/>
        </w:rPr>
        <w:t xml:space="preserve">3- й слайд – Цели и задачи работы; </w:t>
      </w:r>
    </w:p>
    <w:p w:rsidR="002A60D9" w:rsidRPr="00200AFB" w:rsidRDefault="002A60D9" w:rsidP="0001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FB">
        <w:rPr>
          <w:rFonts w:ascii="Times New Roman" w:hAnsi="Times New Roman" w:cs="Times New Roman"/>
          <w:sz w:val="24"/>
          <w:szCs w:val="24"/>
        </w:rPr>
        <w:t>4- й слайд – Методы, применяемые в работе;</w:t>
      </w:r>
    </w:p>
    <w:p w:rsidR="002A60D9" w:rsidRPr="00200AFB" w:rsidRDefault="002A60D9" w:rsidP="0001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FB">
        <w:rPr>
          <w:rFonts w:ascii="Times New Roman" w:hAnsi="Times New Roman" w:cs="Times New Roman"/>
          <w:sz w:val="24"/>
          <w:szCs w:val="24"/>
        </w:rPr>
        <w:t xml:space="preserve">5-й … n слайды оформляются в авторской логике, они должны отражать содержание выполненной работы (полностью раскрывать ее тему). </w:t>
      </w:r>
    </w:p>
    <w:p w:rsidR="002A60D9" w:rsidRPr="00200AFB" w:rsidRDefault="002A60D9" w:rsidP="0001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FB">
        <w:rPr>
          <w:rFonts w:ascii="Times New Roman" w:hAnsi="Times New Roman" w:cs="Times New Roman"/>
          <w:sz w:val="24"/>
          <w:szCs w:val="24"/>
        </w:rPr>
        <w:t xml:space="preserve">n+1 слайд – Заключение (выводы); </w:t>
      </w:r>
    </w:p>
    <w:p w:rsidR="002A60D9" w:rsidRPr="00200AFB" w:rsidRDefault="002A60D9" w:rsidP="0001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FB">
        <w:rPr>
          <w:rFonts w:ascii="Times New Roman" w:hAnsi="Times New Roman" w:cs="Times New Roman"/>
          <w:sz w:val="24"/>
          <w:szCs w:val="24"/>
        </w:rPr>
        <w:t>n+2 слайд – Список основных использованных источников;</w:t>
      </w:r>
    </w:p>
    <w:p w:rsidR="00113297" w:rsidRPr="002A60D9" w:rsidRDefault="00113297" w:rsidP="003872C6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60D9">
        <w:rPr>
          <w:rFonts w:ascii="Times New Roman" w:hAnsi="Times New Roman" w:cs="Times New Roman"/>
          <w:sz w:val="24"/>
          <w:szCs w:val="24"/>
        </w:rPr>
        <w:t xml:space="preserve">Рекомендуется использование шрифтов с засечками </w:t>
      </w:r>
      <w:r w:rsidR="003872C6" w:rsidRPr="002A60D9">
        <w:rPr>
          <w:rFonts w:ascii="Times New Roman" w:hAnsi="Times New Roman" w:cs="Times New Roman"/>
          <w:sz w:val="24"/>
          <w:szCs w:val="24"/>
        </w:rPr>
        <w:t>(</w:t>
      </w:r>
      <w:r w:rsidRPr="002A60D9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2A60D9">
        <w:rPr>
          <w:rFonts w:ascii="Times New Roman" w:hAnsi="Times New Roman" w:cs="Times New Roman"/>
          <w:sz w:val="24"/>
          <w:szCs w:val="24"/>
        </w:rPr>
        <w:t xml:space="preserve">, </w:t>
      </w:r>
      <w:r w:rsidRPr="002A60D9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2A60D9">
        <w:rPr>
          <w:rFonts w:ascii="Times New Roman" w:hAnsi="Times New Roman" w:cs="Times New Roman"/>
          <w:sz w:val="24"/>
          <w:szCs w:val="24"/>
        </w:rPr>
        <w:t xml:space="preserve"> </w:t>
      </w:r>
      <w:r w:rsidRPr="002A60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A60D9">
        <w:rPr>
          <w:rFonts w:ascii="Times New Roman" w:hAnsi="Times New Roman" w:cs="Times New Roman"/>
          <w:sz w:val="24"/>
          <w:szCs w:val="24"/>
        </w:rPr>
        <w:t xml:space="preserve"> </w:t>
      </w:r>
      <w:r w:rsidRPr="002A60D9">
        <w:rPr>
          <w:rFonts w:ascii="Times New Roman" w:hAnsi="Times New Roman" w:cs="Times New Roman"/>
          <w:sz w:val="24"/>
          <w:szCs w:val="24"/>
          <w:lang w:val="en-US"/>
        </w:rPr>
        <w:t>Roma</w:t>
      </w:r>
      <w:r w:rsidR="003872C6" w:rsidRPr="002A60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6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D9">
        <w:rPr>
          <w:rFonts w:ascii="Times New Roman" w:hAnsi="Times New Roman" w:cs="Times New Roman"/>
          <w:sz w:val="24"/>
          <w:szCs w:val="24"/>
          <w:lang w:val="en-US"/>
        </w:rPr>
        <w:t>Platino</w:t>
      </w:r>
      <w:proofErr w:type="spellEnd"/>
      <w:r w:rsidRPr="002A60D9">
        <w:rPr>
          <w:rFonts w:ascii="Times New Roman" w:hAnsi="Times New Roman" w:cs="Times New Roman"/>
          <w:sz w:val="24"/>
          <w:szCs w:val="24"/>
        </w:rPr>
        <w:t xml:space="preserve">). </w:t>
      </w:r>
      <w:r w:rsidR="003872C6" w:rsidRPr="002A60D9">
        <w:rPr>
          <w:rFonts w:ascii="Times New Roman" w:hAnsi="Times New Roman" w:cs="Times New Roman"/>
          <w:sz w:val="24"/>
          <w:szCs w:val="24"/>
        </w:rPr>
        <w:t>Рекомендуемый р</w:t>
      </w:r>
      <w:r w:rsidRPr="002A60D9">
        <w:rPr>
          <w:rFonts w:ascii="Times New Roman" w:hAnsi="Times New Roman" w:cs="Times New Roman"/>
          <w:sz w:val="24"/>
          <w:szCs w:val="24"/>
        </w:rPr>
        <w:t>азмер шрифта: 18-16 для текста, 24-54 для заголовков</w:t>
      </w:r>
      <w:r w:rsidR="003872C6" w:rsidRPr="002A60D9">
        <w:rPr>
          <w:rFonts w:ascii="Times New Roman" w:hAnsi="Times New Roman" w:cs="Times New Roman"/>
          <w:sz w:val="24"/>
          <w:szCs w:val="24"/>
        </w:rPr>
        <w:t>.</w:t>
      </w:r>
    </w:p>
    <w:p w:rsidR="00113297" w:rsidRPr="003872C6" w:rsidRDefault="00113297" w:rsidP="003872C6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60D9">
        <w:rPr>
          <w:rFonts w:ascii="Times New Roman" w:hAnsi="Times New Roman" w:cs="Times New Roman"/>
          <w:sz w:val="24"/>
          <w:szCs w:val="24"/>
        </w:rPr>
        <w:t>Графические и</w:t>
      </w:r>
      <w:r w:rsidR="003872C6" w:rsidRPr="002A60D9">
        <w:rPr>
          <w:rFonts w:ascii="Times New Roman" w:hAnsi="Times New Roman" w:cs="Times New Roman"/>
          <w:sz w:val="24"/>
          <w:szCs w:val="24"/>
        </w:rPr>
        <w:t>з</w:t>
      </w:r>
      <w:r w:rsidRPr="002A60D9">
        <w:rPr>
          <w:rFonts w:ascii="Times New Roman" w:hAnsi="Times New Roman" w:cs="Times New Roman"/>
          <w:sz w:val="24"/>
          <w:szCs w:val="24"/>
        </w:rPr>
        <w:t>ображения (рисунки, диаграммы, таблицы</w:t>
      </w:r>
      <w:r w:rsidR="003872C6" w:rsidRPr="002A60D9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A60D9">
        <w:rPr>
          <w:rFonts w:ascii="Times New Roman" w:hAnsi="Times New Roman" w:cs="Times New Roman"/>
          <w:sz w:val="24"/>
          <w:szCs w:val="24"/>
        </w:rPr>
        <w:t>) должны</w:t>
      </w:r>
      <w:r w:rsidRPr="003872C6">
        <w:rPr>
          <w:rFonts w:ascii="Times New Roman" w:hAnsi="Times New Roman" w:cs="Times New Roman"/>
          <w:sz w:val="24"/>
          <w:szCs w:val="24"/>
        </w:rPr>
        <w:t xml:space="preserve"> соответствовать теме презентации и раскрывать ее содержание.</w:t>
      </w:r>
    </w:p>
    <w:p w:rsidR="00113297" w:rsidRDefault="00113297" w:rsidP="003872C6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72C6">
        <w:rPr>
          <w:rFonts w:ascii="Times New Roman" w:hAnsi="Times New Roman" w:cs="Times New Roman"/>
          <w:sz w:val="24"/>
          <w:szCs w:val="24"/>
        </w:rPr>
        <w:t>Рекомендуется соблюдать стилевое единообразие при оформлении презентации (общая цветовая гамма, не более 2-3 типов шрифта, общий стиль форматирования</w:t>
      </w:r>
      <w:r w:rsidR="003872C6">
        <w:rPr>
          <w:rFonts w:ascii="Times New Roman" w:hAnsi="Times New Roman" w:cs="Times New Roman"/>
          <w:sz w:val="24"/>
          <w:szCs w:val="24"/>
        </w:rPr>
        <w:t xml:space="preserve"> или единый шаблон</w:t>
      </w:r>
      <w:r w:rsidRPr="003872C6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3872C6">
        <w:rPr>
          <w:rFonts w:ascii="Times New Roman" w:hAnsi="Times New Roman" w:cs="Times New Roman"/>
          <w:sz w:val="24"/>
          <w:szCs w:val="24"/>
        </w:rPr>
        <w:t>.</w:t>
      </w:r>
    </w:p>
    <w:p w:rsidR="003872C6" w:rsidRPr="003872C6" w:rsidRDefault="003872C6" w:rsidP="003872C6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допустимо использование звука и анимации, но они должны отвечать цели работы и будут оцениваться как часть ее оформления.</w:t>
      </w:r>
    </w:p>
    <w:p w:rsidR="00437C17" w:rsidRPr="00344DF9" w:rsidRDefault="00437C17" w:rsidP="00437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43ED" w:rsidRPr="00344DF9" w:rsidRDefault="00E643ED" w:rsidP="00E6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b/>
          <w:sz w:val="24"/>
          <w:szCs w:val="24"/>
        </w:rPr>
        <w:t>Оформление списка литературы:</w:t>
      </w:r>
    </w:p>
    <w:p w:rsidR="00E643ED" w:rsidRPr="00344DF9" w:rsidRDefault="00E643ED" w:rsidP="00E64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3ED" w:rsidRPr="00344DF9" w:rsidRDefault="00E643ED" w:rsidP="00E643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4DF9">
        <w:rPr>
          <w:rFonts w:ascii="Times New Roman" w:hAnsi="Times New Roman" w:cs="Times New Roman"/>
          <w:b/>
          <w:i/>
          <w:sz w:val="24"/>
          <w:szCs w:val="24"/>
        </w:rPr>
        <w:t>Образец оформления электронных ресурсов</w:t>
      </w:r>
    </w:p>
    <w:p w:rsidR="00E643ED" w:rsidRPr="00344DF9" w:rsidRDefault="00E643ED" w:rsidP="00E643ED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 xml:space="preserve">Постановление Совета судей РФ от 15 мая 2018 г. № 219 «О правовой регламентации должности мирового судьи и совершенствовании статуса сотрудников его аппарата». </w:t>
      </w:r>
      <w:r w:rsidRPr="00344DF9">
        <w:rPr>
          <w:rFonts w:ascii="Times New Roman" w:hAnsi="Times New Roman" w:cs="Times New Roman"/>
          <w:b/>
          <w:sz w:val="24"/>
          <w:szCs w:val="24"/>
        </w:rPr>
        <w:noBreakHyphen/>
      </w:r>
      <w:r w:rsidRPr="00344DF9">
        <w:rPr>
          <w:rFonts w:ascii="Times New Roman" w:hAnsi="Times New Roman" w:cs="Times New Roman"/>
          <w:sz w:val="24"/>
          <w:szCs w:val="24"/>
        </w:rPr>
        <w:t xml:space="preserve"> URL:</w:t>
      </w:r>
      <w:r w:rsidRPr="0034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4DF9">
        <w:rPr>
          <w:rFonts w:ascii="Times New Roman" w:hAnsi="Times New Roman" w:cs="Times New Roman"/>
          <w:sz w:val="24"/>
          <w:szCs w:val="24"/>
          <w:shd w:val="clear" w:color="auto" w:fill="FFFFFF"/>
        </w:rPr>
        <w:t>www.consultant.ru/document/cons_doc_ARB_91853</w:t>
      </w:r>
      <w:r w:rsidR="006D29E1">
        <w:rPr>
          <w:rFonts w:ascii="Times New Roman" w:hAnsi="Times New Roman" w:cs="Times New Roman"/>
          <w:sz w:val="24"/>
          <w:szCs w:val="24"/>
        </w:rPr>
        <w:t xml:space="preserve"> </w:t>
      </w:r>
      <w:r w:rsidRPr="00344DF9">
        <w:rPr>
          <w:rFonts w:ascii="Times New Roman" w:hAnsi="Times New Roman" w:cs="Times New Roman"/>
          <w:sz w:val="24"/>
          <w:szCs w:val="24"/>
        </w:rPr>
        <w:t>(дата обращения</w:t>
      </w:r>
      <w:r w:rsidRPr="00344DF9">
        <w:rPr>
          <w:rFonts w:ascii="Times New Roman" w:hAnsi="Times New Roman" w:cs="Times New Roman"/>
          <w:b/>
          <w:sz w:val="24"/>
          <w:szCs w:val="24"/>
        </w:rPr>
        <w:t>:</w:t>
      </w:r>
      <w:r w:rsidRPr="00344DF9">
        <w:rPr>
          <w:rFonts w:ascii="Times New Roman" w:hAnsi="Times New Roman" w:cs="Times New Roman"/>
          <w:sz w:val="24"/>
          <w:szCs w:val="24"/>
        </w:rPr>
        <w:t xml:space="preserve"> 25.01.202</w:t>
      </w:r>
      <w:r w:rsidR="00015663">
        <w:rPr>
          <w:rFonts w:ascii="Times New Roman" w:hAnsi="Times New Roman" w:cs="Times New Roman"/>
          <w:sz w:val="24"/>
          <w:szCs w:val="24"/>
        </w:rPr>
        <w:t>3</w:t>
      </w:r>
      <w:r w:rsidRPr="00344DF9">
        <w:rPr>
          <w:rFonts w:ascii="Times New Roman" w:hAnsi="Times New Roman" w:cs="Times New Roman"/>
          <w:sz w:val="24"/>
          <w:szCs w:val="24"/>
        </w:rPr>
        <w:t>).</w:t>
      </w:r>
    </w:p>
    <w:p w:rsidR="00E643ED" w:rsidRPr="00344DF9" w:rsidRDefault="00E643ED" w:rsidP="00E643E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4D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 w:rsidRPr="00344DF9">
        <w:rPr>
          <w:rFonts w:ascii="Times New Roman" w:hAnsi="Times New Roman" w:cs="Times New Roman"/>
          <w:b/>
          <w:i/>
          <w:sz w:val="24"/>
          <w:szCs w:val="24"/>
        </w:rPr>
        <w:t>оформления</w:t>
      </w:r>
      <w:r w:rsidRPr="00344D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иных источников</w:t>
      </w:r>
    </w:p>
    <w:p w:rsidR="00E643ED" w:rsidRPr="00344DF9" w:rsidRDefault="00E643ED" w:rsidP="00E643ED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DF9">
        <w:rPr>
          <w:rFonts w:ascii="Times New Roman" w:hAnsi="Times New Roman" w:cs="Times New Roman"/>
          <w:sz w:val="24"/>
          <w:szCs w:val="24"/>
        </w:rPr>
        <w:t>Ишеков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344DF9">
        <w:rPr>
          <w:rFonts w:ascii="Times New Roman" w:hAnsi="Times New Roman" w:cs="Times New Roman"/>
          <w:sz w:val="24"/>
          <w:szCs w:val="24"/>
        </w:rPr>
        <w:t>Авакьяна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 xml:space="preserve">. М.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2018.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С. 228-230.</w:t>
      </w:r>
    </w:p>
    <w:p w:rsidR="00E643ED" w:rsidRPr="00344DF9" w:rsidRDefault="00E643ED" w:rsidP="00E643ED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2018.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№ 2.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С. 3-5.</w:t>
      </w:r>
    </w:p>
    <w:p w:rsidR="00E643ED" w:rsidRPr="00344DF9" w:rsidRDefault="00E643ED" w:rsidP="00E643ED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DF9">
        <w:rPr>
          <w:rFonts w:ascii="Times New Roman" w:hAnsi="Times New Roman" w:cs="Times New Roman"/>
          <w:sz w:val="24"/>
          <w:szCs w:val="24"/>
        </w:rPr>
        <w:t>Муратшина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 xml:space="preserve"> Г.П. Мировые судьи Республики Башкортостан в системе органов государственной власти субъекта Российской Федерации. Автореф. дисс …канд. </w:t>
      </w:r>
      <w:proofErr w:type="spellStart"/>
      <w:r w:rsidRPr="00344DF9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>. наук.</w:t>
      </w:r>
      <w:r w:rsidR="00200AFB" w:rsidRPr="00200AFB">
        <w:rPr>
          <w:rFonts w:ascii="Times New Roman" w:hAnsi="Times New Roman" w:cs="Times New Roman"/>
          <w:sz w:val="24"/>
          <w:szCs w:val="24"/>
        </w:rPr>
        <w:t xml:space="preserve"> </w:t>
      </w:r>
      <w:r w:rsidR="00200AFB"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М., 2012.</w:t>
      </w:r>
      <w:r w:rsidR="00200AFB">
        <w:rPr>
          <w:rFonts w:ascii="Times New Roman" w:hAnsi="Times New Roman" w:cs="Times New Roman"/>
          <w:sz w:val="24"/>
          <w:szCs w:val="24"/>
        </w:rPr>
        <w:t xml:space="preserve"> </w:t>
      </w:r>
      <w:r w:rsidR="00200AFB"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="00200AFB">
        <w:rPr>
          <w:rFonts w:ascii="Times New Roman" w:hAnsi="Times New Roman" w:cs="Times New Roman"/>
          <w:sz w:val="24"/>
          <w:szCs w:val="24"/>
        </w:rPr>
        <w:t xml:space="preserve"> 24 с.</w:t>
      </w:r>
    </w:p>
    <w:p w:rsidR="00486818" w:rsidRDefault="00486818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A76F87" w:rsidRPr="00AC3AB4" w:rsidRDefault="00A76F87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3</w:t>
      </w:r>
    </w:p>
    <w:p w:rsidR="00A76F87" w:rsidRPr="00AC3AB4" w:rsidRDefault="00A76F87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t>к Положению о конкурсе</w:t>
      </w:r>
    </w:p>
    <w:p w:rsidR="00A76F87" w:rsidRDefault="00A76F87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t xml:space="preserve">научных </w:t>
      </w:r>
      <w:r w:rsidR="008565FD">
        <w:rPr>
          <w:rFonts w:ascii="Times New Roman" w:hAnsi="Times New Roman" w:cs="Times New Roman"/>
          <w:b/>
          <w:sz w:val="24"/>
          <w:szCs w:val="28"/>
        </w:rPr>
        <w:t>презентаций</w:t>
      </w:r>
    </w:p>
    <w:p w:rsidR="00C46746" w:rsidRDefault="00C46746" w:rsidP="00A76F87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46746" w:rsidRPr="00C46746" w:rsidRDefault="00C46746" w:rsidP="00C46746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46746">
        <w:rPr>
          <w:rFonts w:ascii="Times New Roman" w:hAnsi="Times New Roman" w:cs="Times New Roman"/>
          <w:b/>
          <w:color w:val="FF0000"/>
          <w:sz w:val="24"/>
          <w:szCs w:val="28"/>
        </w:rPr>
        <w:t>ОБРАЗЕЦ ТИТУЛЬНОГО ЛИСТА</w:t>
      </w:r>
    </w:p>
    <w:p w:rsidR="00015663" w:rsidRDefault="00015663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486818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</w:t>
      </w:r>
      <w:r w:rsidR="006D29E1" w:rsidRPr="00486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</w:t>
      </w:r>
    </w:p>
    <w:p w:rsidR="00B1086C" w:rsidRPr="00486818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6818">
        <w:rPr>
          <w:rFonts w:ascii="Times New Roman" w:eastAsia="Times New Roman" w:hAnsi="Times New Roman" w:cs="Times New Roman"/>
          <w:b/>
          <w:sz w:val="16"/>
          <w:szCs w:val="16"/>
        </w:rPr>
        <w:t xml:space="preserve">Федерального государственного бюджетного образовательного учреждения высшего образования </w:t>
      </w:r>
    </w:p>
    <w:p w:rsidR="00B1086C" w:rsidRPr="00486818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18">
        <w:rPr>
          <w:rFonts w:ascii="Times New Roman" w:eastAsia="Times New Roman" w:hAnsi="Times New Roman" w:cs="Times New Roman"/>
          <w:b/>
          <w:sz w:val="24"/>
          <w:szCs w:val="24"/>
        </w:rPr>
        <w:t>«РОССИЙСКИЙ ГОСУДАРСТВЕННЫЙ УНИВЕРСИТЕТ ПРАВОСУДИЯ»</w:t>
      </w:r>
    </w:p>
    <w:p w:rsidR="00B1086C" w:rsidRPr="00486818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sz w:val="28"/>
          <w:szCs w:val="28"/>
        </w:rPr>
        <w:t>г. Санкт- Петербург</w:t>
      </w:r>
    </w:p>
    <w:p w:rsidR="00B1086C" w:rsidRPr="00486818" w:rsidRDefault="00B1086C" w:rsidP="00B1086C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</w:rPr>
      </w:pPr>
    </w:p>
    <w:p w:rsidR="00B1086C" w:rsidRPr="00486818" w:rsidRDefault="00B1086C" w:rsidP="00B108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486818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818" w:rsidRPr="00486818" w:rsidRDefault="00486818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746" w:rsidRDefault="00C46746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Презентация на тему</w:t>
      </w:r>
      <w:r w:rsidR="00B1086C" w:rsidRPr="008565F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1086C" w:rsidRPr="00486818" w:rsidRDefault="00C46746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«_______________________________________________»</w:t>
      </w:r>
      <w:r w:rsidR="00B1086C" w:rsidRPr="00486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086C" w:rsidRPr="00486818" w:rsidRDefault="00B1086C" w:rsidP="00B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486818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486818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818" w:rsidRPr="00486818" w:rsidRDefault="00486818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C" w:rsidRPr="00486818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Выполнил</w:t>
      </w:r>
      <w:r w:rsidR="00015663">
        <w:rPr>
          <w:rFonts w:ascii="Times New Roman" w:eastAsia="Times New Roman" w:hAnsi="Times New Roman" w:cs="Times New Roman"/>
          <w:b/>
          <w:sz w:val="28"/>
          <w:szCs w:val="28"/>
        </w:rPr>
        <w:t>(а)</w:t>
      </w: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1086C" w:rsidRPr="00486818" w:rsidRDefault="00437C17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1086C" w:rsidRPr="00486818">
        <w:rPr>
          <w:rFonts w:ascii="Times New Roman" w:eastAsia="Times New Roman" w:hAnsi="Times New Roman" w:cs="Times New Roman"/>
          <w:b/>
          <w:sz w:val="28"/>
          <w:szCs w:val="28"/>
        </w:rPr>
        <w:t>тудент</w:t>
      </w: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(ка)</w:t>
      </w:r>
      <w:r w:rsidR="00B1086C" w:rsidRPr="00486818">
        <w:rPr>
          <w:rFonts w:ascii="Times New Roman" w:eastAsia="Times New Roman" w:hAnsi="Times New Roman" w:cs="Times New Roman"/>
          <w:b/>
          <w:sz w:val="28"/>
          <w:szCs w:val="28"/>
        </w:rPr>
        <w:t xml:space="preserve"> 3 курса, 302 группы</w:t>
      </w:r>
    </w:p>
    <w:p w:rsidR="00B1086C" w:rsidRPr="00486818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факультета непрерывного образования</w:t>
      </w:r>
    </w:p>
    <w:p w:rsidR="00B1086C" w:rsidRPr="00486818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</w:p>
    <w:p w:rsidR="00B1086C" w:rsidRPr="00486818" w:rsidRDefault="00B1086C" w:rsidP="00B1086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руководитель:</w:t>
      </w:r>
      <w:r w:rsidR="006D29E1" w:rsidRPr="00486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086C" w:rsidRPr="00486818" w:rsidRDefault="00B1086C" w:rsidP="00B10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 xml:space="preserve">ФИО, </w:t>
      </w:r>
    </w:p>
    <w:p w:rsidR="00B1086C" w:rsidRPr="00486818" w:rsidRDefault="00B1086C" w:rsidP="00B10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кандидат юридических наук, доцент</w:t>
      </w:r>
      <w:r w:rsidR="006D29E1" w:rsidRPr="00486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086C" w:rsidRPr="00486818" w:rsidRDefault="00B1086C" w:rsidP="00B1086C">
      <w:pPr>
        <w:autoSpaceDE w:val="0"/>
        <w:autoSpaceDN w:val="0"/>
        <w:adjustRightInd w:val="0"/>
        <w:spacing w:before="182" w:after="0" w:line="3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B1086C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6C" w:rsidRPr="00486818" w:rsidRDefault="00437C17" w:rsidP="00B1086C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Санкт-</w:t>
      </w:r>
      <w:r w:rsidR="00B1086C" w:rsidRPr="00486818">
        <w:rPr>
          <w:rFonts w:ascii="Times New Roman" w:eastAsia="Times New Roman" w:hAnsi="Times New Roman" w:cs="Times New Roman"/>
          <w:b/>
          <w:sz w:val="28"/>
          <w:szCs w:val="28"/>
        </w:rPr>
        <w:t>Петербург</w:t>
      </w:r>
    </w:p>
    <w:p w:rsidR="00BE4387" w:rsidRPr="007179C7" w:rsidRDefault="00AB1DD7" w:rsidP="00486818">
      <w:pPr>
        <w:tabs>
          <w:tab w:val="left" w:pos="7560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1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62A37" w:rsidRPr="00486818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sectPr w:rsidR="00BE4387" w:rsidRPr="007179C7" w:rsidSect="0082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802"/>
    <w:multiLevelType w:val="hybridMultilevel"/>
    <w:tmpl w:val="F1A6ED26"/>
    <w:lvl w:ilvl="0" w:tplc="BD0C0092">
      <w:start w:val="1"/>
      <w:numFmt w:val="decimal"/>
      <w:lvlText w:val="6.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635BA"/>
    <w:multiLevelType w:val="hybridMultilevel"/>
    <w:tmpl w:val="BF5833FC"/>
    <w:lvl w:ilvl="0" w:tplc="BA82C2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343F0"/>
    <w:multiLevelType w:val="hybridMultilevel"/>
    <w:tmpl w:val="94AAA55E"/>
    <w:lvl w:ilvl="0" w:tplc="BA82C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17FC9"/>
    <w:multiLevelType w:val="hybridMultilevel"/>
    <w:tmpl w:val="4CB8BC06"/>
    <w:lvl w:ilvl="0" w:tplc="8EA26E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377223"/>
    <w:multiLevelType w:val="hybridMultilevel"/>
    <w:tmpl w:val="E5D0FBD6"/>
    <w:lvl w:ilvl="0" w:tplc="8EA26E7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61E3FCB"/>
    <w:multiLevelType w:val="hybridMultilevel"/>
    <w:tmpl w:val="0732823C"/>
    <w:lvl w:ilvl="0" w:tplc="8EA26E7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9D364CE"/>
    <w:multiLevelType w:val="hybridMultilevel"/>
    <w:tmpl w:val="FA40F0BE"/>
    <w:lvl w:ilvl="0" w:tplc="36EEB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2326D1"/>
    <w:multiLevelType w:val="hybridMultilevel"/>
    <w:tmpl w:val="95A2D684"/>
    <w:lvl w:ilvl="0" w:tplc="BA82C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57643"/>
    <w:multiLevelType w:val="hybridMultilevel"/>
    <w:tmpl w:val="6B78540C"/>
    <w:lvl w:ilvl="0" w:tplc="6F8CEAD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9B533B"/>
    <w:multiLevelType w:val="hybridMultilevel"/>
    <w:tmpl w:val="68B0C47E"/>
    <w:lvl w:ilvl="0" w:tplc="6F8CEAD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3E1248"/>
    <w:multiLevelType w:val="hybridMultilevel"/>
    <w:tmpl w:val="1A883CC6"/>
    <w:lvl w:ilvl="0" w:tplc="ABC89FE0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F183A"/>
    <w:multiLevelType w:val="hybridMultilevel"/>
    <w:tmpl w:val="2EF857B0"/>
    <w:lvl w:ilvl="0" w:tplc="829AE496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D2D63"/>
    <w:multiLevelType w:val="hybridMultilevel"/>
    <w:tmpl w:val="9BCAF93C"/>
    <w:lvl w:ilvl="0" w:tplc="4D4A7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70286C"/>
    <w:multiLevelType w:val="hybridMultilevel"/>
    <w:tmpl w:val="EBD00956"/>
    <w:lvl w:ilvl="0" w:tplc="6396F6E2">
      <w:start w:val="9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50B89"/>
    <w:multiLevelType w:val="hybridMultilevel"/>
    <w:tmpl w:val="6810C882"/>
    <w:lvl w:ilvl="0" w:tplc="1EB0877A">
      <w:start w:val="1"/>
      <w:numFmt w:val="decimal"/>
      <w:lvlText w:val="9.%1."/>
      <w:lvlJc w:val="righ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ACC3F3D"/>
    <w:multiLevelType w:val="hybridMultilevel"/>
    <w:tmpl w:val="AB485E52"/>
    <w:lvl w:ilvl="0" w:tplc="54800DB0">
      <w:start w:val="1"/>
      <w:numFmt w:val="decimal"/>
      <w:lvlText w:val="8.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071CDB"/>
    <w:multiLevelType w:val="hybridMultilevel"/>
    <w:tmpl w:val="7C0430F4"/>
    <w:lvl w:ilvl="0" w:tplc="4ED0DA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1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8"/>
  </w:num>
  <w:num w:numId="12">
    <w:abstractNumId w:val="16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15"/>
  </w:num>
  <w:num w:numId="19">
    <w:abstractNumId w:val="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7"/>
    <w:rsid w:val="00015663"/>
    <w:rsid w:val="0002374A"/>
    <w:rsid w:val="000362D1"/>
    <w:rsid w:val="00036456"/>
    <w:rsid w:val="00044F17"/>
    <w:rsid w:val="00051056"/>
    <w:rsid w:val="00057EC8"/>
    <w:rsid w:val="00062A37"/>
    <w:rsid w:val="00082AA9"/>
    <w:rsid w:val="000875F3"/>
    <w:rsid w:val="00095276"/>
    <w:rsid w:val="000A5F78"/>
    <w:rsid w:val="000B3912"/>
    <w:rsid w:val="000B635A"/>
    <w:rsid w:val="000D5702"/>
    <w:rsid w:val="000E5F38"/>
    <w:rsid w:val="000F1716"/>
    <w:rsid w:val="001079E1"/>
    <w:rsid w:val="00113297"/>
    <w:rsid w:val="001137A8"/>
    <w:rsid w:val="00117F5B"/>
    <w:rsid w:val="0013375A"/>
    <w:rsid w:val="00133863"/>
    <w:rsid w:val="00135B58"/>
    <w:rsid w:val="00140E36"/>
    <w:rsid w:val="00142333"/>
    <w:rsid w:val="00147256"/>
    <w:rsid w:val="00150C71"/>
    <w:rsid w:val="00160D2D"/>
    <w:rsid w:val="001772E5"/>
    <w:rsid w:val="0018367A"/>
    <w:rsid w:val="001A0A02"/>
    <w:rsid w:val="001A2729"/>
    <w:rsid w:val="001C0B01"/>
    <w:rsid w:val="001C1CCA"/>
    <w:rsid w:val="001C6D3D"/>
    <w:rsid w:val="001D03C6"/>
    <w:rsid w:val="001D4F45"/>
    <w:rsid w:val="001D68F5"/>
    <w:rsid w:val="001E5DB1"/>
    <w:rsid w:val="001E6A4B"/>
    <w:rsid w:val="001F4072"/>
    <w:rsid w:val="00200AFB"/>
    <w:rsid w:val="002107A3"/>
    <w:rsid w:val="002122E9"/>
    <w:rsid w:val="002131C1"/>
    <w:rsid w:val="00223DD4"/>
    <w:rsid w:val="00230628"/>
    <w:rsid w:val="00237E97"/>
    <w:rsid w:val="00243E35"/>
    <w:rsid w:val="00247C40"/>
    <w:rsid w:val="00254D65"/>
    <w:rsid w:val="00255C7A"/>
    <w:rsid w:val="002573FC"/>
    <w:rsid w:val="0026300F"/>
    <w:rsid w:val="00266549"/>
    <w:rsid w:val="0027717F"/>
    <w:rsid w:val="0028248F"/>
    <w:rsid w:val="00290034"/>
    <w:rsid w:val="00293ECE"/>
    <w:rsid w:val="00295C39"/>
    <w:rsid w:val="002A1CDF"/>
    <w:rsid w:val="002A4956"/>
    <w:rsid w:val="002A60D9"/>
    <w:rsid w:val="002B22A1"/>
    <w:rsid w:val="002B4C66"/>
    <w:rsid w:val="002B7DC8"/>
    <w:rsid w:val="002C0351"/>
    <w:rsid w:val="002D3966"/>
    <w:rsid w:val="002F0AAA"/>
    <w:rsid w:val="003016C6"/>
    <w:rsid w:val="00304F7C"/>
    <w:rsid w:val="00312B90"/>
    <w:rsid w:val="00315238"/>
    <w:rsid w:val="003277F4"/>
    <w:rsid w:val="00346CBD"/>
    <w:rsid w:val="00347DC8"/>
    <w:rsid w:val="003510A1"/>
    <w:rsid w:val="0035704C"/>
    <w:rsid w:val="00363F9E"/>
    <w:rsid w:val="00370F6B"/>
    <w:rsid w:val="00381544"/>
    <w:rsid w:val="00381CEB"/>
    <w:rsid w:val="0038215C"/>
    <w:rsid w:val="003828A0"/>
    <w:rsid w:val="003872C6"/>
    <w:rsid w:val="00391C02"/>
    <w:rsid w:val="003926DA"/>
    <w:rsid w:val="003A5CE5"/>
    <w:rsid w:val="003B5174"/>
    <w:rsid w:val="003B5E6A"/>
    <w:rsid w:val="003B6F26"/>
    <w:rsid w:val="003C78F8"/>
    <w:rsid w:val="003D3021"/>
    <w:rsid w:val="003D748F"/>
    <w:rsid w:val="003F40FD"/>
    <w:rsid w:val="003F658F"/>
    <w:rsid w:val="0041000C"/>
    <w:rsid w:val="00423921"/>
    <w:rsid w:val="00437C17"/>
    <w:rsid w:val="00442B0D"/>
    <w:rsid w:val="00453049"/>
    <w:rsid w:val="00457736"/>
    <w:rsid w:val="0046704D"/>
    <w:rsid w:val="00481BF6"/>
    <w:rsid w:val="00483B0D"/>
    <w:rsid w:val="00486818"/>
    <w:rsid w:val="004868AC"/>
    <w:rsid w:val="00490D4A"/>
    <w:rsid w:val="00492F08"/>
    <w:rsid w:val="00495DCA"/>
    <w:rsid w:val="0049787D"/>
    <w:rsid w:val="004A3961"/>
    <w:rsid w:val="004D0015"/>
    <w:rsid w:val="004D2F19"/>
    <w:rsid w:val="004F2BD8"/>
    <w:rsid w:val="004F2E8F"/>
    <w:rsid w:val="005010C4"/>
    <w:rsid w:val="005123D8"/>
    <w:rsid w:val="00512964"/>
    <w:rsid w:val="0051757B"/>
    <w:rsid w:val="00525247"/>
    <w:rsid w:val="00530AF7"/>
    <w:rsid w:val="00533AAD"/>
    <w:rsid w:val="00533EF9"/>
    <w:rsid w:val="00555C6F"/>
    <w:rsid w:val="00565FA1"/>
    <w:rsid w:val="0056603F"/>
    <w:rsid w:val="00570967"/>
    <w:rsid w:val="005717B5"/>
    <w:rsid w:val="00583912"/>
    <w:rsid w:val="005875B5"/>
    <w:rsid w:val="00594BAA"/>
    <w:rsid w:val="005A0404"/>
    <w:rsid w:val="005A1F06"/>
    <w:rsid w:val="005B44C0"/>
    <w:rsid w:val="005B44C2"/>
    <w:rsid w:val="005C13A3"/>
    <w:rsid w:val="005D1F72"/>
    <w:rsid w:val="005D54F8"/>
    <w:rsid w:val="005D7C65"/>
    <w:rsid w:val="005F416C"/>
    <w:rsid w:val="005F519D"/>
    <w:rsid w:val="006059AE"/>
    <w:rsid w:val="00627C0D"/>
    <w:rsid w:val="00630521"/>
    <w:rsid w:val="0063480B"/>
    <w:rsid w:val="00637EB9"/>
    <w:rsid w:val="006438A8"/>
    <w:rsid w:val="00650E81"/>
    <w:rsid w:val="00660DD2"/>
    <w:rsid w:val="00666EE1"/>
    <w:rsid w:val="0067181F"/>
    <w:rsid w:val="0067392E"/>
    <w:rsid w:val="0068042C"/>
    <w:rsid w:val="00680A75"/>
    <w:rsid w:val="0068419F"/>
    <w:rsid w:val="00686AC0"/>
    <w:rsid w:val="00693E5D"/>
    <w:rsid w:val="006B3EAD"/>
    <w:rsid w:val="006B5EF0"/>
    <w:rsid w:val="006D14D9"/>
    <w:rsid w:val="006D1786"/>
    <w:rsid w:val="006D29E1"/>
    <w:rsid w:val="006D4F57"/>
    <w:rsid w:val="006D7467"/>
    <w:rsid w:val="006E092B"/>
    <w:rsid w:val="006E2036"/>
    <w:rsid w:val="006E4A19"/>
    <w:rsid w:val="006F752C"/>
    <w:rsid w:val="00700D9F"/>
    <w:rsid w:val="00707F6E"/>
    <w:rsid w:val="0071088B"/>
    <w:rsid w:val="0071221D"/>
    <w:rsid w:val="0071295B"/>
    <w:rsid w:val="00715B57"/>
    <w:rsid w:val="007179C7"/>
    <w:rsid w:val="007251D2"/>
    <w:rsid w:val="0073613D"/>
    <w:rsid w:val="00747E16"/>
    <w:rsid w:val="007545E9"/>
    <w:rsid w:val="00754762"/>
    <w:rsid w:val="00760B49"/>
    <w:rsid w:val="007659A7"/>
    <w:rsid w:val="00783129"/>
    <w:rsid w:val="00792FF3"/>
    <w:rsid w:val="007A5ACD"/>
    <w:rsid w:val="007B3CB3"/>
    <w:rsid w:val="007C277E"/>
    <w:rsid w:val="007C3186"/>
    <w:rsid w:val="007C716F"/>
    <w:rsid w:val="007D067E"/>
    <w:rsid w:val="007D52DB"/>
    <w:rsid w:val="007E6AEB"/>
    <w:rsid w:val="0080413E"/>
    <w:rsid w:val="00811143"/>
    <w:rsid w:val="0082313A"/>
    <w:rsid w:val="0082630B"/>
    <w:rsid w:val="00830F57"/>
    <w:rsid w:val="0083261E"/>
    <w:rsid w:val="008340BA"/>
    <w:rsid w:val="008364EF"/>
    <w:rsid w:val="0084004D"/>
    <w:rsid w:val="008530FA"/>
    <w:rsid w:val="008565FD"/>
    <w:rsid w:val="008567CA"/>
    <w:rsid w:val="008576EC"/>
    <w:rsid w:val="008578FC"/>
    <w:rsid w:val="00863FB2"/>
    <w:rsid w:val="00867236"/>
    <w:rsid w:val="00867615"/>
    <w:rsid w:val="00871477"/>
    <w:rsid w:val="00874981"/>
    <w:rsid w:val="008836DE"/>
    <w:rsid w:val="00891A3B"/>
    <w:rsid w:val="00891E96"/>
    <w:rsid w:val="008B110E"/>
    <w:rsid w:val="008D56DC"/>
    <w:rsid w:val="008E12D0"/>
    <w:rsid w:val="008E1BDA"/>
    <w:rsid w:val="008E41A7"/>
    <w:rsid w:val="008E7C34"/>
    <w:rsid w:val="008F1D6A"/>
    <w:rsid w:val="008F7B39"/>
    <w:rsid w:val="009247FB"/>
    <w:rsid w:val="00946FB9"/>
    <w:rsid w:val="00970314"/>
    <w:rsid w:val="009A6BE0"/>
    <w:rsid w:val="009B19A9"/>
    <w:rsid w:val="009B716D"/>
    <w:rsid w:val="009C09CC"/>
    <w:rsid w:val="009D4992"/>
    <w:rsid w:val="009F1374"/>
    <w:rsid w:val="009F481D"/>
    <w:rsid w:val="009F4EDE"/>
    <w:rsid w:val="00A04372"/>
    <w:rsid w:val="00A1423A"/>
    <w:rsid w:val="00A344AB"/>
    <w:rsid w:val="00A46481"/>
    <w:rsid w:val="00A4777A"/>
    <w:rsid w:val="00A537C0"/>
    <w:rsid w:val="00A6279A"/>
    <w:rsid w:val="00A705A4"/>
    <w:rsid w:val="00A733DA"/>
    <w:rsid w:val="00A76F87"/>
    <w:rsid w:val="00A82AA2"/>
    <w:rsid w:val="00A82BC4"/>
    <w:rsid w:val="00A93EE7"/>
    <w:rsid w:val="00A95476"/>
    <w:rsid w:val="00AA55AC"/>
    <w:rsid w:val="00AA723A"/>
    <w:rsid w:val="00AB1DD7"/>
    <w:rsid w:val="00AC0D0E"/>
    <w:rsid w:val="00AC309A"/>
    <w:rsid w:val="00AC3AB4"/>
    <w:rsid w:val="00AC70B1"/>
    <w:rsid w:val="00AE6632"/>
    <w:rsid w:val="00AF0F6B"/>
    <w:rsid w:val="00B0152F"/>
    <w:rsid w:val="00B046E2"/>
    <w:rsid w:val="00B0734F"/>
    <w:rsid w:val="00B1086C"/>
    <w:rsid w:val="00B2131B"/>
    <w:rsid w:val="00B36B11"/>
    <w:rsid w:val="00B44690"/>
    <w:rsid w:val="00B4524F"/>
    <w:rsid w:val="00B56DE3"/>
    <w:rsid w:val="00B67176"/>
    <w:rsid w:val="00B827D8"/>
    <w:rsid w:val="00B975DF"/>
    <w:rsid w:val="00BC5AF1"/>
    <w:rsid w:val="00BC68E5"/>
    <w:rsid w:val="00BD37FD"/>
    <w:rsid w:val="00BD3E60"/>
    <w:rsid w:val="00BD6D02"/>
    <w:rsid w:val="00BE0269"/>
    <w:rsid w:val="00BE127E"/>
    <w:rsid w:val="00BE4387"/>
    <w:rsid w:val="00BF3E8A"/>
    <w:rsid w:val="00BF7B38"/>
    <w:rsid w:val="00C01AB0"/>
    <w:rsid w:val="00C04AF4"/>
    <w:rsid w:val="00C1025B"/>
    <w:rsid w:val="00C15B71"/>
    <w:rsid w:val="00C4288F"/>
    <w:rsid w:val="00C46746"/>
    <w:rsid w:val="00C5009E"/>
    <w:rsid w:val="00C53A82"/>
    <w:rsid w:val="00C55847"/>
    <w:rsid w:val="00C57546"/>
    <w:rsid w:val="00C641F0"/>
    <w:rsid w:val="00C6713F"/>
    <w:rsid w:val="00C96B19"/>
    <w:rsid w:val="00CA35C6"/>
    <w:rsid w:val="00CA4BBF"/>
    <w:rsid w:val="00CB2302"/>
    <w:rsid w:val="00CB41A5"/>
    <w:rsid w:val="00CC7C57"/>
    <w:rsid w:val="00CE023C"/>
    <w:rsid w:val="00CE6BB0"/>
    <w:rsid w:val="00CF29E3"/>
    <w:rsid w:val="00CF4118"/>
    <w:rsid w:val="00CF581D"/>
    <w:rsid w:val="00D07BE1"/>
    <w:rsid w:val="00D225E2"/>
    <w:rsid w:val="00D2330C"/>
    <w:rsid w:val="00D416FE"/>
    <w:rsid w:val="00D47C74"/>
    <w:rsid w:val="00D56763"/>
    <w:rsid w:val="00D6112A"/>
    <w:rsid w:val="00D8552A"/>
    <w:rsid w:val="00D867C7"/>
    <w:rsid w:val="00D93D2B"/>
    <w:rsid w:val="00D9416D"/>
    <w:rsid w:val="00D964D3"/>
    <w:rsid w:val="00DA3433"/>
    <w:rsid w:val="00DA57B4"/>
    <w:rsid w:val="00DB30BF"/>
    <w:rsid w:val="00DC162D"/>
    <w:rsid w:val="00DC4FF3"/>
    <w:rsid w:val="00DC5047"/>
    <w:rsid w:val="00DC565F"/>
    <w:rsid w:val="00DD0C4F"/>
    <w:rsid w:val="00DF5050"/>
    <w:rsid w:val="00E05EF9"/>
    <w:rsid w:val="00E138CF"/>
    <w:rsid w:val="00E1443C"/>
    <w:rsid w:val="00E14600"/>
    <w:rsid w:val="00E32D5B"/>
    <w:rsid w:val="00E51561"/>
    <w:rsid w:val="00E53986"/>
    <w:rsid w:val="00E6150F"/>
    <w:rsid w:val="00E643ED"/>
    <w:rsid w:val="00E72851"/>
    <w:rsid w:val="00E8078B"/>
    <w:rsid w:val="00E8649B"/>
    <w:rsid w:val="00EA2CA6"/>
    <w:rsid w:val="00EA56C2"/>
    <w:rsid w:val="00EB2C7D"/>
    <w:rsid w:val="00EC4938"/>
    <w:rsid w:val="00EC6647"/>
    <w:rsid w:val="00ED7EBC"/>
    <w:rsid w:val="00EE3F0C"/>
    <w:rsid w:val="00EF1499"/>
    <w:rsid w:val="00EF5005"/>
    <w:rsid w:val="00F1475C"/>
    <w:rsid w:val="00F21FBF"/>
    <w:rsid w:val="00F439C4"/>
    <w:rsid w:val="00F500B1"/>
    <w:rsid w:val="00F54362"/>
    <w:rsid w:val="00F56670"/>
    <w:rsid w:val="00F64AEE"/>
    <w:rsid w:val="00F660C8"/>
    <w:rsid w:val="00F66A77"/>
    <w:rsid w:val="00F67348"/>
    <w:rsid w:val="00F730A5"/>
    <w:rsid w:val="00F811BC"/>
    <w:rsid w:val="00F95CEA"/>
    <w:rsid w:val="00FA1543"/>
    <w:rsid w:val="00FB1E5A"/>
    <w:rsid w:val="00FB228A"/>
    <w:rsid w:val="00FB3139"/>
    <w:rsid w:val="00FB5F54"/>
    <w:rsid w:val="00FB6762"/>
    <w:rsid w:val="00FC1939"/>
    <w:rsid w:val="00FD1B04"/>
    <w:rsid w:val="00FD237E"/>
    <w:rsid w:val="00FE1AE9"/>
    <w:rsid w:val="00FE2AF7"/>
    <w:rsid w:val="00FF0D15"/>
    <w:rsid w:val="00FF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5A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annotation reference"/>
    <w:basedOn w:val="a0"/>
    <w:uiPriority w:val="99"/>
    <w:semiHidden/>
    <w:unhideWhenUsed/>
    <w:rsid w:val="00295C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5C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5C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5C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5C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5B57"/>
    <w:rPr>
      <w:color w:val="0066CC"/>
      <w:u w:val="single"/>
    </w:rPr>
  </w:style>
  <w:style w:type="paragraph" w:customStyle="1" w:styleId="ConsPlusNormal">
    <w:name w:val="ConsPlusNormal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rsid w:val="00B073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01AB0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unhideWhenUsed/>
    <w:rsid w:val="008D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D56DC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B108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A46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5A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annotation reference"/>
    <w:basedOn w:val="a0"/>
    <w:uiPriority w:val="99"/>
    <w:semiHidden/>
    <w:unhideWhenUsed/>
    <w:rsid w:val="00295C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5C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5C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5C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5C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5B57"/>
    <w:rPr>
      <w:color w:val="0066CC"/>
      <w:u w:val="single"/>
    </w:rPr>
  </w:style>
  <w:style w:type="paragraph" w:customStyle="1" w:styleId="ConsPlusNormal">
    <w:name w:val="ConsPlusNormal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4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rsid w:val="00B073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01AB0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unhideWhenUsed/>
    <w:rsid w:val="008D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D56DC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B108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A46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lb.by/content/uslugi/virtualnye-servisy/otkrytaya-informatsiya-virtualnyy-tsentr-po-deyate/mezhdunarodnye-organizatsii-istoriya-i-sovremennos/brik-bri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F5CB-B732-4A32-BE87-E64E7A3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2023-03-14T11:47:00Z</dcterms:created>
  <dcterms:modified xsi:type="dcterms:W3CDTF">2023-03-17T10:34:00Z</dcterms:modified>
</cp:coreProperties>
</file>